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1" w:rsidRPr="007B2735" w:rsidRDefault="00BD5541" w:rsidP="00BD5541">
      <w:pPr>
        <w:autoSpaceDE w:val="0"/>
        <w:autoSpaceDN w:val="0"/>
        <w:ind w:firstLineChars="100" w:firstLine="402"/>
        <w:jc w:val="center"/>
        <w:rPr>
          <w:rFonts w:ascii="ＭＳ 明朝" w:hAnsi="ＭＳ 明朝"/>
          <w:b/>
          <w:sz w:val="40"/>
        </w:rPr>
      </w:pPr>
      <w:r w:rsidRPr="007B2735">
        <w:rPr>
          <w:rFonts w:ascii="ＭＳ 明朝" w:hAnsi="ＭＳ 明朝" w:hint="eastAsia"/>
          <w:b/>
          <w:sz w:val="40"/>
        </w:rPr>
        <w:t>令和７年度あやせ文化芸術祭</w:t>
      </w:r>
    </w:p>
    <w:p w:rsidR="00BD5541" w:rsidRPr="007B2735" w:rsidRDefault="00BD5541" w:rsidP="00BD5541">
      <w:pPr>
        <w:autoSpaceDE w:val="0"/>
        <w:autoSpaceDN w:val="0"/>
        <w:ind w:firstLineChars="100" w:firstLine="562"/>
        <w:jc w:val="center"/>
        <w:rPr>
          <w:rFonts w:ascii="ＭＳ 明朝" w:hAnsi="ＭＳ 明朝"/>
          <w:b/>
          <w:sz w:val="56"/>
        </w:rPr>
      </w:pPr>
      <w:r w:rsidRPr="007B2735">
        <w:rPr>
          <w:rFonts w:ascii="ＭＳ 明朝" w:hAnsi="ＭＳ 明朝" w:hint="eastAsia"/>
          <w:b/>
          <w:sz w:val="56"/>
        </w:rPr>
        <w:t>市展書道の部　受付当番表</w:t>
      </w:r>
    </w:p>
    <w:p w:rsidR="00BD5541" w:rsidRPr="007B2735" w:rsidRDefault="00BD5541" w:rsidP="00BD5541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536B8" w:rsidRPr="007B2735" w:rsidRDefault="003536B8" w:rsidP="00BD5541">
      <w:pPr>
        <w:wordWrap w:val="0"/>
        <w:autoSpaceDE w:val="0"/>
        <w:autoSpaceDN w:val="0"/>
        <w:ind w:firstLineChars="100" w:firstLine="280"/>
        <w:rPr>
          <w:rFonts w:ascii="ＭＳ 明朝" w:hAnsi="ＭＳ 明朝"/>
          <w:sz w:val="28"/>
        </w:rPr>
      </w:pPr>
      <w:r w:rsidRPr="007B2735">
        <w:rPr>
          <w:rFonts w:ascii="ＭＳ 明朝" w:hAnsi="ＭＳ 明朝" w:hint="eastAsia"/>
          <w:sz w:val="28"/>
        </w:rPr>
        <w:t>市展書道の部（成人・子ども）の開催にあたりまして、</w:t>
      </w:r>
      <w:r w:rsidR="00FD2B38" w:rsidRPr="007B2735">
        <w:rPr>
          <w:rFonts w:ascii="ＭＳ 明朝" w:hAnsi="ＭＳ 明朝" w:hint="eastAsia"/>
          <w:sz w:val="28"/>
        </w:rPr>
        <w:t>皆様に</w:t>
      </w:r>
      <w:r w:rsidRPr="007B2735">
        <w:rPr>
          <w:rFonts w:ascii="ＭＳ 明朝" w:hAnsi="ＭＳ 明朝" w:hint="eastAsia"/>
          <w:sz w:val="28"/>
        </w:rPr>
        <w:t>受付当番の御協力をお願いしております。</w:t>
      </w:r>
    </w:p>
    <w:p w:rsidR="003536B8" w:rsidRPr="007B2735" w:rsidRDefault="007B2735" w:rsidP="00BD5541">
      <w:pPr>
        <w:wordWrap w:val="0"/>
        <w:autoSpaceDE w:val="0"/>
        <w:autoSpaceDN w:val="0"/>
        <w:ind w:firstLineChars="100" w:firstLine="280"/>
        <w:rPr>
          <w:rFonts w:ascii="ＭＳ 明朝" w:hAnsi="ＭＳ 明朝"/>
          <w:sz w:val="28"/>
        </w:rPr>
      </w:pPr>
      <w:r w:rsidRPr="007B2735">
        <w:rPr>
          <w:rFonts w:ascii="ＭＳ 明朝" w:hAnsi="ＭＳ 明朝" w:hint="eastAsia"/>
          <w:sz w:val="28"/>
        </w:rPr>
        <w:t>つきましては、下記の日程より都合の良い</w:t>
      </w:r>
      <w:r w:rsidR="003536B8" w:rsidRPr="007B2735">
        <w:rPr>
          <w:rFonts w:ascii="ＭＳ 明朝" w:hAnsi="ＭＳ 明朝" w:hint="eastAsia"/>
          <w:sz w:val="28"/>
        </w:rPr>
        <w:t>日時を</w:t>
      </w:r>
      <w:r w:rsidR="00052FF9" w:rsidRPr="007B2735">
        <w:rPr>
          <w:rFonts w:ascii="ＭＳ 明朝" w:hAnsi="ＭＳ 明朝" w:hint="eastAsia"/>
          <w:sz w:val="28"/>
        </w:rPr>
        <w:t>指定いただきますようお願いいたします。</w:t>
      </w:r>
    </w:p>
    <w:p w:rsidR="007B2735" w:rsidRDefault="003536B8" w:rsidP="00FD45AC">
      <w:pPr>
        <w:wordWrap w:val="0"/>
        <w:autoSpaceDE w:val="0"/>
        <w:autoSpaceDN w:val="0"/>
        <w:spacing w:before="240" w:line="160" w:lineRule="exact"/>
        <w:ind w:firstLineChars="100" w:firstLine="280"/>
        <w:rPr>
          <w:rFonts w:ascii="ＭＳ 明朝" w:hAnsi="ＭＳ 明朝"/>
          <w:sz w:val="28"/>
        </w:rPr>
      </w:pPr>
      <w:r w:rsidRPr="007B2735">
        <w:rPr>
          <w:rFonts w:ascii="ＭＳ 明朝" w:hAnsi="ＭＳ 明朝" w:hint="eastAsia"/>
          <w:sz w:val="28"/>
        </w:rPr>
        <w:t>※第１希望日時には①を、第</w:t>
      </w:r>
      <w:r w:rsidR="007B2735">
        <w:rPr>
          <w:rFonts w:ascii="ＭＳ 明朝" w:hAnsi="ＭＳ 明朝" w:hint="eastAsia"/>
          <w:sz w:val="28"/>
        </w:rPr>
        <w:t>２</w:t>
      </w:r>
      <w:r w:rsidRPr="007B2735">
        <w:rPr>
          <w:rFonts w:ascii="ＭＳ 明朝" w:hAnsi="ＭＳ 明朝" w:hint="eastAsia"/>
          <w:sz w:val="28"/>
        </w:rPr>
        <w:t>希望日時には②をお願いいたします。</w:t>
      </w:r>
    </w:p>
    <w:p w:rsidR="00FD45AC" w:rsidRPr="007B2735" w:rsidRDefault="00FD45AC" w:rsidP="00FD45AC">
      <w:pPr>
        <w:wordWrap w:val="0"/>
        <w:autoSpaceDE w:val="0"/>
        <w:autoSpaceDN w:val="0"/>
        <w:spacing w:before="240" w:line="160" w:lineRule="exact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※申込時に御提出をお願いいたします。</w:t>
      </w:r>
    </w:p>
    <w:p w:rsidR="003536B8" w:rsidRPr="007B2735" w:rsidRDefault="003536B8" w:rsidP="003536B8">
      <w:pPr>
        <w:wordWrap w:val="0"/>
        <w:autoSpaceDE w:val="0"/>
        <w:autoSpaceDN w:val="0"/>
        <w:rPr>
          <w:rFonts w:ascii="HGPｺﾞｼｯｸM" w:eastAsia="HGPｺﾞｼｯｸM"/>
          <w:b/>
          <w:sz w:val="24"/>
        </w:rPr>
      </w:pPr>
    </w:p>
    <w:tbl>
      <w:tblPr>
        <w:tblpPr w:leftFromText="142" w:rightFromText="142" w:vertAnchor="text" w:horzAnchor="margin" w:tblpXSpec="center" w:tblpY="147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842"/>
        <w:gridCol w:w="1843"/>
        <w:gridCol w:w="1701"/>
      </w:tblGrid>
      <w:tr w:rsidR="007B2735" w:rsidRPr="007B2735" w:rsidTr="007B2735">
        <w:tc>
          <w:tcPr>
            <w:tcW w:w="1985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shd w:val="clear" w:color="auto" w:fill="auto"/>
          </w:tcPr>
          <w:p w:rsidR="007B2735" w:rsidRPr="007B2735" w:rsidRDefault="00A41894" w:rsidP="007B2735">
            <w:pPr>
              <w:wordWrap w:val="0"/>
              <w:autoSpaceDE w:val="0"/>
              <w:autoSpaceDN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９月２５日（木</w:t>
            </w:r>
            <w:r w:rsidR="007B2735" w:rsidRPr="007B2735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7B2735" w:rsidRPr="007B2735" w:rsidRDefault="00A41894" w:rsidP="007B2735">
            <w:pPr>
              <w:wordWrap w:val="0"/>
              <w:autoSpaceDE w:val="0"/>
              <w:autoSpaceDN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９月２６日（金</w:t>
            </w:r>
            <w:r w:rsidR="007B2735" w:rsidRPr="007B2735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7B2735" w:rsidRPr="007B2735" w:rsidRDefault="00A41894" w:rsidP="007B2735">
            <w:pPr>
              <w:wordWrap w:val="0"/>
              <w:autoSpaceDE w:val="0"/>
              <w:autoSpaceDN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９月２７日（土</w:t>
            </w:r>
            <w:r w:rsidR="007B2735" w:rsidRPr="007B2735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7B2735" w:rsidRPr="007B2735" w:rsidRDefault="00A41894" w:rsidP="007B2735">
            <w:pPr>
              <w:wordWrap w:val="0"/>
              <w:autoSpaceDE w:val="0"/>
              <w:autoSpaceDN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９月２８日（日）</w:t>
            </w:r>
          </w:p>
        </w:tc>
        <w:tc>
          <w:tcPr>
            <w:tcW w:w="1843" w:type="dxa"/>
            <w:shd w:val="clear" w:color="auto" w:fill="auto"/>
          </w:tcPr>
          <w:p w:rsidR="007B2735" w:rsidRPr="007B2735" w:rsidRDefault="00A41894" w:rsidP="007B2735">
            <w:pPr>
              <w:wordWrap w:val="0"/>
              <w:autoSpaceDE w:val="0"/>
              <w:autoSpaceDN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９月２９日（月</w:t>
            </w:r>
            <w:r w:rsidR="007B2735" w:rsidRPr="007B2735">
              <w:rPr>
                <w:rFonts w:ascii="HGPｺﾞｼｯｸM" w:eastAsia="HGPｺﾞｼｯｸM" w:hint="eastAsia"/>
                <w:sz w:val="24"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735" w:rsidRPr="007B2735" w:rsidRDefault="007B2735" w:rsidP="007B2735">
            <w:pPr>
              <w:autoSpaceDE w:val="0"/>
              <w:autoSpaceDN w:val="0"/>
              <w:jc w:val="center"/>
              <w:rPr>
                <w:rFonts w:ascii="HGPｺﾞｼｯｸM" w:eastAsia="HGPｺﾞｼｯｸM"/>
                <w:sz w:val="24"/>
              </w:rPr>
            </w:pPr>
          </w:p>
          <w:p w:rsidR="007B2735" w:rsidRPr="007B2735" w:rsidRDefault="007B2735" w:rsidP="007B2735">
            <w:pPr>
              <w:autoSpaceDE w:val="0"/>
              <w:autoSpaceDN w:val="0"/>
              <w:jc w:val="center"/>
              <w:rPr>
                <w:rFonts w:ascii="HGPｺﾞｼｯｸM" w:eastAsia="HGPｺﾞｼｯｸM"/>
                <w:sz w:val="24"/>
              </w:rPr>
            </w:pPr>
            <w:r w:rsidRPr="007B2735">
              <w:rPr>
                <w:rFonts w:ascii="HGPｺﾞｼｯｸM" w:eastAsia="HGPｺﾞｼｯｸM" w:hint="eastAsia"/>
                <w:sz w:val="28"/>
              </w:rPr>
              <w:t>いつでもよい</w:t>
            </w:r>
          </w:p>
        </w:tc>
      </w:tr>
      <w:tr w:rsidR="007B2735" w:rsidRPr="007B2735" w:rsidTr="007B2735">
        <w:trPr>
          <w:trHeight w:val="751"/>
        </w:trPr>
        <w:tc>
          <w:tcPr>
            <w:tcW w:w="1985" w:type="dxa"/>
            <w:shd w:val="clear" w:color="auto" w:fill="auto"/>
          </w:tcPr>
          <w:p w:rsidR="007B2735" w:rsidRPr="007B2735" w:rsidRDefault="007B2735" w:rsidP="007B2735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7B2735">
              <w:rPr>
                <w:rFonts w:ascii="ＭＳ 明朝" w:hAnsi="ＭＳ 明朝" w:hint="eastAsia"/>
                <w:sz w:val="24"/>
              </w:rPr>
              <w:t>９：００～</w:t>
            </w:r>
          </w:p>
          <w:p w:rsidR="007B2735" w:rsidRPr="007B2735" w:rsidRDefault="007B2735" w:rsidP="007B2735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B2735">
              <w:rPr>
                <w:rFonts w:ascii="ＭＳ 明朝" w:hAnsi="ＭＳ 明朝" w:hint="eastAsia"/>
                <w:sz w:val="24"/>
              </w:rPr>
              <w:t>１３：００</w:t>
            </w:r>
          </w:p>
        </w:tc>
        <w:tc>
          <w:tcPr>
            <w:tcW w:w="1984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2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</w:tr>
      <w:tr w:rsidR="007B2735" w:rsidRPr="007B2735" w:rsidTr="007B2735">
        <w:trPr>
          <w:trHeight w:val="85"/>
        </w:trPr>
        <w:tc>
          <w:tcPr>
            <w:tcW w:w="1985" w:type="dxa"/>
            <w:shd w:val="clear" w:color="auto" w:fill="auto"/>
          </w:tcPr>
          <w:p w:rsidR="007B2735" w:rsidRPr="007B2735" w:rsidRDefault="00FD456D" w:rsidP="007B2735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１２：３</w:t>
            </w:r>
            <w:r w:rsidR="007B2735" w:rsidRPr="007B2735">
              <w:rPr>
                <w:rFonts w:ascii="ＭＳ 明朝" w:hAnsi="ＭＳ 明朝" w:hint="eastAsia"/>
                <w:sz w:val="24"/>
              </w:rPr>
              <w:t>０～</w:t>
            </w:r>
          </w:p>
          <w:p w:rsidR="007B2735" w:rsidRPr="007B2735" w:rsidRDefault="007B2735" w:rsidP="007B2735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7B2735">
              <w:rPr>
                <w:rFonts w:ascii="ＭＳ 明朝" w:hAnsi="ＭＳ 明朝" w:hint="eastAsia"/>
                <w:sz w:val="24"/>
              </w:rPr>
              <w:t>１６：３０</w:t>
            </w:r>
          </w:p>
        </w:tc>
        <w:tc>
          <w:tcPr>
            <w:tcW w:w="1984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2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7B2735" w:rsidRPr="007B2735" w:rsidRDefault="007B2735" w:rsidP="007B2735">
            <w:pPr>
              <w:wordWrap w:val="0"/>
              <w:autoSpaceDE w:val="0"/>
              <w:autoSpaceDN w:val="0"/>
            </w:pPr>
          </w:p>
        </w:tc>
      </w:tr>
    </w:tbl>
    <w:p w:rsidR="00C84376" w:rsidRPr="007B2735" w:rsidRDefault="007B2735" w:rsidP="007B2735">
      <w:pPr>
        <w:jc w:val="right"/>
        <w:rPr>
          <w:sz w:val="28"/>
        </w:rPr>
      </w:pPr>
      <w:r w:rsidRPr="007B2735">
        <w:rPr>
          <w:rFonts w:hint="eastAsia"/>
          <w:sz w:val="28"/>
        </w:rPr>
        <w:t xml:space="preserve">　御協力よろしくお願いいたします。</w:t>
      </w:r>
    </w:p>
    <w:sectPr w:rsidR="00C84376" w:rsidRPr="007B2735" w:rsidSect="00BD5541">
      <w:pgSz w:w="16838" w:h="11906" w:orient="landscape" w:code="9"/>
      <w:pgMar w:top="1758" w:right="1701" w:bottom="17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B8" w:rsidRDefault="003536B8" w:rsidP="003536B8">
      <w:r>
        <w:separator/>
      </w:r>
    </w:p>
  </w:endnote>
  <w:endnote w:type="continuationSeparator" w:id="0">
    <w:p w:rsidR="003536B8" w:rsidRDefault="003536B8" w:rsidP="003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B8" w:rsidRDefault="003536B8" w:rsidP="003536B8">
      <w:r>
        <w:separator/>
      </w:r>
    </w:p>
  </w:footnote>
  <w:footnote w:type="continuationSeparator" w:id="0">
    <w:p w:rsidR="003536B8" w:rsidRDefault="003536B8" w:rsidP="0035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6"/>
    <w:rsid w:val="00052FF9"/>
    <w:rsid w:val="003536B8"/>
    <w:rsid w:val="00684609"/>
    <w:rsid w:val="007B2735"/>
    <w:rsid w:val="00951056"/>
    <w:rsid w:val="00A41894"/>
    <w:rsid w:val="00A63B32"/>
    <w:rsid w:val="00BD5541"/>
    <w:rsid w:val="00F11707"/>
    <w:rsid w:val="00FD2B38"/>
    <w:rsid w:val="00FD456D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75C61"/>
  <w15:chartTrackingRefBased/>
  <w15:docId w15:val="{04639C7F-FFAB-4B07-A955-39C9774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36B8"/>
  </w:style>
  <w:style w:type="paragraph" w:styleId="a5">
    <w:name w:val="footer"/>
    <w:basedOn w:val="a"/>
    <w:link w:val="a6"/>
    <w:uiPriority w:val="99"/>
    <w:unhideWhenUsed/>
    <w:rsid w:val="003536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36B8"/>
  </w:style>
  <w:style w:type="paragraph" w:styleId="a7">
    <w:name w:val="Balloon Text"/>
    <w:basedOn w:val="a"/>
    <w:link w:val="a8"/>
    <w:uiPriority w:val="99"/>
    <w:semiHidden/>
    <w:unhideWhenUsed/>
    <w:rsid w:val="007B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20XX.スターオフィスID.氏名.内線番号</cp:lastModifiedBy>
  <cp:revision>9</cp:revision>
  <cp:lastPrinted>2025-05-22T07:19:00Z</cp:lastPrinted>
  <dcterms:created xsi:type="dcterms:W3CDTF">2025-05-20T08:20:00Z</dcterms:created>
  <dcterms:modified xsi:type="dcterms:W3CDTF">2025-05-25T23:31:00Z</dcterms:modified>
</cp:coreProperties>
</file>