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FC" w:rsidRDefault="00A10458" w:rsidP="006814FC">
      <w:pPr>
        <w:jc w:val="left"/>
      </w:pPr>
      <w:r w:rsidRPr="006814FC">
        <w:rPr>
          <w:rFonts w:ascii="ＭＳ ゴシック" w:eastAsia="ＭＳ ゴシック" w:hAnsi="ＭＳ ゴシック" w:hint="eastAsia"/>
          <w:b/>
          <w:noProof/>
          <w:sz w:val="56"/>
          <w:szCs w:val="56"/>
        </w:rPr>
        <w:drawing>
          <wp:anchor distT="0" distB="0" distL="114300" distR="114300" simplePos="0" relativeHeight="251650048" behindDoc="0" locked="0" layoutInCell="1" allowOverlap="1">
            <wp:simplePos x="0" y="0"/>
            <wp:positionH relativeFrom="margin">
              <wp:posOffset>5100320</wp:posOffset>
            </wp:positionH>
            <wp:positionV relativeFrom="margin">
              <wp:posOffset>116840</wp:posOffset>
            </wp:positionV>
            <wp:extent cx="1045886" cy="1092828"/>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86" cy="10928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4FC" w:rsidRDefault="006814FC" w:rsidP="006814FC">
      <w:pPr>
        <w:jc w:val="left"/>
      </w:pPr>
    </w:p>
    <w:p w:rsidR="006814FC" w:rsidRDefault="006814FC" w:rsidP="006814FC">
      <w:pPr>
        <w:jc w:val="left"/>
      </w:pPr>
    </w:p>
    <w:p w:rsidR="006814FC" w:rsidRDefault="006814FC" w:rsidP="006814FC">
      <w:pPr>
        <w:jc w:val="left"/>
      </w:pPr>
    </w:p>
    <w:p w:rsidR="006814FC" w:rsidRDefault="006814FC" w:rsidP="006814FC">
      <w:pPr>
        <w:jc w:val="left"/>
      </w:pPr>
    </w:p>
    <w:p w:rsidR="006814FC" w:rsidRDefault="006814FC" w:rsidP="006814FC">
      <w:pPr>
        <w:jc w:val="left"/>
      </w:pPr>
    </w:p>
    <w:p w:rsidR="006814FC" w:rsidRDefault="006814FC" w:rsidP="006814FC">
      <w:pPr>
        <w:jc w:val="left"/>
      </w:pPr>
    </w:p>
    <w:p w:rsidR="006814FC" w:rsidRDefault="006814FC" w:rsidP="006814FC">
      <w:pPr>
        <w:jc w:val="left"/>
      </w:pPr>
    </w:p>
    <w:p w:rsidR="006814FC" w:rsidRDefault="006814FC" w:rsidP="006814FC">
      <w:pPr>
        <w:jc w:val="left"/>
      </w:pPr>
    </w:p>
    <w:p w:rsidR="006814FC" w:rsidRDefault="006814FC" w:rsidP="006814FC">
      <w:pPr>
        <w:jc w:val="left"/>
      </w:pPr>
    </w:p>
    <w:p w:rsidR="006814FC" w:rsidRDefault="006814FC" w:rsidP="006814FC">
      <w:pPr>
        <w:jc w:val="center"/>
        <w:rPr>
          <w:rFonts w:ascii="ＭＳ ゴシック" w:eastAsia="ＭＳ ゴシック" w:hAnsi="ＭＳ ゴシック"/>
          <w:b/>
          <w:sz w:val="32"/>
          <w:szCs w:val="32"/>
        </w:rPr>
      </w:pPr>
    </w:p>
    <w:p w:rsidR="006814FC" w:rsidRPr="006814FC" w:rsidRDefault="006814FC" w:rsidP="006814FC">
      <w:pPr>
        <w:jc w:val="center"/>
        <w:rPr>
          <w:rFonts w:ascii="ＭＳ ゴシック" w:eastAsia="ＭＳ ゴシック" w:hAnsi="ＭＳ ゴシック"/>
          <w:b/>
          <w:sz w:val="56"/>
          <w:szCs w:val="56"/>
        </w:rPr>
      </w:pPr>
      <w:r w:rsidRPr="006814FC">
        <w:rPr>
          <w:rFonts w:ascii="ＭＳ ゴシック" w:eastAsia="ＭＳ ゴシック" w:hAnsi="ＭＳ ゴシック" w:hint="eastAsia"/>
          <w:b/>
          <w:sz w:val="56"/>
          <w:szCs w:val="56"/>
        </w:rPr>
        <w:t>綾瀬市中小企業強靭化推進補助金</w:t>
      </w:r>
    </w:p>
    <w:p w:rsidR="006814FC" w:rsidRDefault="006814FC" w:rsidP="006814FC">
      <w:pPr>
        <w:jc w:val="center"/>
        <w:rPr>
          <w:rFonts w:ascii="ＭＳ ゴシック" w:eastAsia="ＭＳ ゴシック" w:hAnsi="ＭＳ ゴシック"/>
          <w:b/>
          <w:sz w:val="56"/>
          <w:szCs w:val="56"/>
        </w:rPr>
      </w:pPr>
      <w:r w:rsidRPr="006814FC">
        <w:rPr>
          <w:rFonts w:ascii="ＭＳ ゴシック" w:eastAsia="ＭＳ ゴシック" w:hAnsi="ＭＳ ゴシック" w:hint="eastAsia"/>
          <w:b/>
          <w:sz w:val="56"/>
          <w:szCs w:val="56"/>
        </w:rPr>
        <w:t>公募要領</w:t>
      </w:r>
    </w:p>
    <w:p w:rsidR="007E29A0" w:rsidRDefault="007E29A0" w:rsidP="0080283A">
      <w:pPr>
        <w:widowControl/>
        <w:jc w:val="left"/>
        <w:rPr>
          <w:rFonts w:ascii="ＭＳ ゴシック" w:eastAsia="ＭＳ ゴシック" w:hAnsi="ＭＳ ゴシック"/>
          <w:b/>
          <w:sz w:val="56"/>
          <w:szCs w:val="56"/>
        </w:rPr>
      </w:pPr>
    </w:p>
    <w:p w:rsidR="00A10458" w:rsidRDefault="00A10458" w:rsidP="0080283A">
      <w:pPr>
        <w:widowControl/>
        <w:jc w:val="left"/>
        <w:rPr>
          <w:rFonts w:ascii="ＭＳ ゴシック" w:eastAsia="ＭＳ ゴシック" w:hAnsi="ＭＳ ゴシック"/>
          <w:b/>
          <w:sz w:val="56"/>
          <w:szCs w:val="56"/>
        </w:rPr>
      </w:pPr>
    </w:p>
    <w:p w:rsidR="00A10458" w:rsidRDefault="00A10458" w:rsidP="0080283A">
      <w:pPr>
        <w:widowControl/>
        <w:jc w:val="left"/>
        <w:rPr>
          <w:rFonts w:ascii="ＭＳ ゴシック" w:eastAsia="ＭＳ ゴシック" w:hAnsi="ＭＳ ゴシック"/>
          <w:b/>
          <w:sz w:val="56"/>
          <w:szCs w:val="56"/>
        </w:rPr>
      </w:pPr>
    </w:p>
    <w:p w:rsidR="00A10458" w:rsidRDefault="00A10458" w:rsidP="0080283A">
      <w:pPr>
        <w:widowControl/>
        <w:jc w:val="left"/>
        <w:rPr>
          <w:rFonts w:ascii="ＭＳ ゴシック" w:eastAsia="ＭＳ ゴシック" w:hAnsi="ＭＳ ゴシック"/>
          <w:b/>
          <w:sz w:val="56"/>
          <w:szCs w:val="56"/>
        </w:rPr>
      </w:pPr>
    </w:p>
    <w:p w:rsidR="00A10458" w:rsidRDefault="00A10458" w:rsidP="0080283A">
      <w:pPr>
        <w:widowControl/>
        <w:jc w:val="left"/>
        <w:rPr>
          <w:rFonts w:ascii="ＭＳ ゴシック" w:eastAsia="ＭＳ ゴシック" w:hAnsi="ＭＳ ゴシック"/>
          <w:b/>
          <w:sz w:val="56"/>
          <w:szCs w:val="56"/>
        </w:rPr>
      </w:pPr>
    </w:p>
    <w:p w:rsidR="00A10458" w:rsidRDefault="00A10458" w:rsidP="0080283A">
      <w:pPr>
        <w:widowControl/>
        <w:jc w:val="left"/>
        <w:rPr>
          <w:rFonts w:ascii="ＭＳ ゴシック" w:eastAsia="ＭＳ ゴシック" w:hAnsi="ＭＳ ゴシック"/>
          <w:b/>
          <w:sz w:val="56"/>
          <w:szCs w:val="56"/>
        </w:rPr>
      </w:pPr>
    </w:p>
    <w:p w:rsidR="00A10458" w:rsidRDefault="00DF3B78" w:rsidP="0080283A">
      <w:pPr>
        <w:widowControl/>
        <w:jc w:val="left"/>
        <w:rPr>
          <w:rFonts w:ascii="ＭＳ ゴシック" w:eastAsia="ＭＳ ゴシック" w:hAnsi="ＭＳ ゴシック"/>
          <w:b/>
          <w:sz w:val="56"/>
          <w:szCs w:val="56"/>
        </w:rPr>
      </w:pPr>
      <w:r>
        <w:rPr>
          <w:rFonts w:ascii="ＭＳ ゴシック" w:eastAsia="ＭＳ ゴシック" w:hAnsi="ＭＳ ゴシック"/>
          <w:b/>
          <w:noProof/>
          <w:sz w:val="56"/>
          <w:szCs w:val="56"/>
        </w:rPr>
        <mc:AlternateContent>
          <mc:Choice Requires="wps">
            <w:drawing>
              <wp:anchor distT="0" distB="0" distL="114300" distR="114300" simplePos="0" relativeHeight="251835392" behindDoc="0" locked="0" layoutInCell="1" allowOverlap="1">
                <wp:simplePos x="0" y="0"/>
                <wp:positionH relativeFrom="margin">
                  <wp:align>center</wp:align>
                </wp:positionH>
                <wp:positionV relativeFrom="paragraph">
                  <wp:posOffset>539735</wp:posOffset>
                </wp:positionV>
                <wp:extent cx="6708539" cy="669851"/>
                <wp:effectExtent l="19050" t="19050" r="16510" b="16510"/>
                <wp:wrapNone/>
                <wp:docPr id="2" name="角丸四角形 2"/>
                <wp:cNvGraphicFramePr/>
                <a:graphic xmlns:a="http://schemas.openxmlformats.org/drawingml/2006/main">
                  <a:graphicData uri="http://schemas.microsoft.com/office/word/2010/wordprocessingShape">
                    <wps:wsp>
                      <wps:cNvSpPr/>
                      <wps:spPr>
                        <a:xfrm>
                          <a:off x="0" y="0"/>
                          <a:ext cx="6708539" cy="669851"/>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5BA84" id="角丸四角形 2" o:spid="_x0000_s1026" style="position:absolute;left:0;text-align:left;margin-left:0;margin-top:42.5pt;width:528.25pt;height:52.75pt;z-index:25183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" filled="f" strokecolor="black [3213]" strokeweight="2.25pt">
                <v:stroke joinstyle="miter"/>
                <w10:wrap anchorx="margin"/>
              </v:roundrect>
            </w:pict>
          </mc:Fallback>
        </mc:AlternateContent>
      </w:r>
    </w:p>
    <w:p w:rsidR="007E29A0" w:rsidRPr="00A10458" w:rsidRDefault="00A10458" w:rsidP="00A10458">
      <w:pPr>
        <w:ind w:rightChars="44" w:right="106" w:firstLineChars="100" w:firstLine="241"/>
        <w:jc w:val="left"/>
        <w:rPr>
          <w:rFonts w:ascii="ＭＳ ゴシック" w:eastAsia="ＭＳ ゴシック" w:hAnsi="ＭＳ ゴシック"/>
          <w:b/>
        </w:rPr>
      </w:pPr>
      <w:r>
        <w:rPr>
          <w:rFonts w:ascii="ＭＳ ゴシック" w:eastAsia="ＭＳ ゴシック" w:hAnsi="ＭＳ ゴシック" w:hint="eastAsia"/>
          <w:b/>
        </w:rPr>
        <w:t>本要領は、綾瀬市中小企業強靭化推進補助金交付要綱第１５条の規定に基づき、必要な事項を定めるものです。</w:t>
      </w:r>
      <w:r w:rsidR="007E29A0">
        <w:rPr>
          <w:rFonts w:ascii="ＭＳ ゴシック" w:eastAsia="ＭＳ ゴシック" w:hAnsi="ＭＳ ゴシック"/>
          <w:b/>
          <w:sz w:val="56"/>
          <w:szCs w:val="56"/>
        </w:rPr>
        <w:br w:type="page"/>
      </w:r>
    </w:p>
    <w:p w:rsidR="00377C59" w:rsidRPr="0080283A" w:rsidRDefault="0080283A" w:rsidP="0080283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目　次</w:t>
      </w:r>
    </w:p>
    <w:p w:rsidR="006814FC" w:rsidRPr="00852DE2" w:rsidRDefault="00377C59" w:rsidP="00852DE2">
      <w:pPr>
        <w:jc w:val="left"/>
        <w:rPr>
          <w:rFonts w:ascii="ＭＳ ゴシック" w:eastAsia="ＭＳ ゴシック" w:hAnsi="ＭＳ ゴシック"/>
          <w:b/>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834368" behindDoc="0" locked="0" layoutInCell="1" allowOverlap="1" wp14:anchorId="74A0080E" wp14:editId="3A61F6B9">
                <wp:simplePos x="0" y="0"/>
                <wp:positionH relativeFrom="margin">
                  <wp:align>center</wp:align>
                </wp:positionH>
                <wp:positionV relativeFrom="paragraph">
                  <wp:posOffset>18415</wp:posOffset>
                </wp:positionV>
                <wp:extent cx="6192000" cy="0"/>
                <wp:effectExtent l="0" t="19050" r="37465" b="19050"/>
                <wp:wrapNone/>
                <wp:docPr id="49" name="直線コネクタ 49"/>
                <wp:cNvGraphicFramePr/>
                <a:graphic xmlns:a="http://schemas.openxmlformats.org/drawingml/2006/main">
                  <a:graphicData uri="http://schemas.microsoft.com/office/word/2010/wordprocessingShape">
                    <wps:wsp>
                      <wps:cNvCnPr/>
                      <wps:spPr>
                        <a:xfrm>
                          <a:off x="0" y="0"/>
                          <a:ext cx="619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7F346" id="直線コネクタ 49" o:spid="_x0000_s1026" style="position:absolute;left:0;text-align:left;z-index:251834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" strokecolor="black [3213]" strokeweight="2.25pt">
                <v:stroke joinstyle="miter"/>
                <w10:wrap anchorx="margin"/>
              </v:line>
            </w:pict>
          </mc:Fallback>
        </mc:AlternateContent>
      </w:r>
    </w:p>
    <w:tbl>
      <w:tblPr>
        <w:tblStyle w:val="a7"/>
        <w:tblW w:w="9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6973"/>
        <w:gridCol w:w="1060"/>
        <w:gridCol w:w="509"/>
      </w:tblGrid>
      <w:tr w:rsidR="005C0B79" w:rsidRPr="00705135" w:rsidTr="005C0B79">
        <w:trPr>
          <w:jc w:val="center"/>
        </w:trPr>
        <w:tc>
          <w:tcPr>
            <w:tcW w:w="1359" w:type="dxa"/>
            <w:shd w:val="clear" w:color="auto" w:fill="FFF2CC" w:themeFill="accent4" w:themeFillTint="33"/>
          </w:tcPr>
          <w:p w:rsidR="00705135" w:rsidRPr="00705135" w:rsidRDefault="00705135" w:rsidP="00F46F7D">
            <w:pPr>
              <w:spacing w:line="400" w:lineRule="exact"/>
              <w:jc w:val="center"/>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事業概要</w:t>
            </w:r>
          </w:p>
        </w:tc>
        <w:tc>
          <w:tcPr>
            <w:tcW w:w="6973" w:type="dxa"/>
            <w:shd w:val="clear" w:color="auto" w:fill="FFF2CC" w:themeFill="accent4" w:themeFillTint="33"/>
          </w:tcPr>
          <w:p w:rsidR="00705135" w:rsidRPr="00705135" w:rsidRDefault="00705135"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事業の概要および流れ</w:t>
            </w:r>
          </w:p>
        </w:tc>
        <w:tc>
          <w:tcPr>
            <w:tcW w:w="1060" w:type="dxa"/>
            <w:shd w:val="clear" w:color="auto" w:fill="FFF2CC" w:themeFill="accent4" w:themeFillTint="33"/>
          </w:tcPr>
          <w:p w:rsidR="00705135" w:rsidRPr="00705135" w:rsidRDefault="00705135"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shd w:val="clear" w:color="auto" w:fill="FFF2CC" w:themeFill="accent4" w:themeFillTint="33"/>
          </w:tcPr>
          <w:p w:rsidR="00705135" w:rsidRPr="00705135" w:rsidRDefault="00705135"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２</w:t>
            </w:r>
          </w:p>
        </w:tc>
      </w:tr>
      <w:tr w:rsidR="005C0B79" w:rsidRPr="00705135" w:rsidTr="005C0B79">
        <w:trPr>
          <w:jc w:val="center"/>
        </w:trPr>
        <w:tc>
          <w:tcPr>
            <w:tcW w:w="1359" w:type="dxa"/>
            <w:vMerge w:val="restart"/>
          </w:tcPr>
          <w:p w:rsidR="00072EDC" w:rsidRPr="00705135" w:rsidRDefault="00072EDC" w:rsidP="00F46F7D">
            <w:pPr>
              <w:spacing w:line="400" w:lineRule="exact"/>
              <w:jc w:val="center"/>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補助対象</w:t>
            </w:r>
          </w:p>
        </w:tc>
        <w:tc>
          <w:tcPr>
            <w:tcW w:w="6973"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補助対象者</w:t>
            </w:r>
          </w:p>
        </w:tc>
        <w:tc>
          <w:tcPr>
            <w:tcW w:w="1060" w:type="dxa"/>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３</w:t>
            </w:r>
          </w:p>
        </w:tc>
      </w:tr>
      <w:tr w:rsidR="005C0B79" w:rsidRPr="00705135" w:rsidTr="005C0B79">
        <w:trPr>
          <w:jc w:val="center"/>
        </w:trPr>
        <w:tc>
          <w:tcPr>
            <w:tcW w:w="1359" w:type="dxa"/>
            <w:vMerge/>
          </w:tcPr>
          <w:p w:rsidR="00072EDC" w:rsidRPr="00705135" w:rsidRDefault="00072EDC" w:rsidP="00F46F7D">
            <w:pPr>
              <w:spacing w:beforeLines="50" w:before="225" w:line="400" w:lineRule="exact"/>
              <w:jc w:val="left"/>
              <w:rPr>
                <w:rFonts w:ascii="ＭＳ ゴシック" w:eastAsia="ＭＳ ゴシック" w:hAnsi="ＭＳ ゴシック"/>
                <w:b/>
                <w:sz w:val="28"/>
                <w:szCs w:val="28"/>
              </w:rPr>
            </w:pPr>
          </w:p>
        </w:tc>
        <w:tc>
          <w:tcPr>
            <w:tcW w:w="6973"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補助対象事業</w:t>
            </w:r>
          </w:p>
        </w:tc>
        <w:tc>
          <w:tcPr>
            <w:tcW w:w="1060" w:type="dxa"/>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４</w:t>
            </w:r>
          </w:p>
        </w:tc>
      </w:tr>
      <w:tr w:rsidR="005C0B79" w:rsidRPr="00705135" w:rsidTr="005C0B79">
        <w:trPr>
          <w:jc w:val="center"/>
        </w:trPr>
        <w:tc>
          <w:tcPr>
            <w:tcW w:w="1359" w:type="dxa"/>
            <w:vMerge/>
          </w:tcPr>
          <w:p w:rsidR="00072EDC" w:rsidRPr="00705135" w:rsidRDefault="00072EDC" w:rsidP="00F46F7D">
            <w:pPr>
              <w:spacing w:beforeLines="50" w:before="225" w:line="400" w:lineRule="exact"/>
              <w:jc w:val="left"/>
              <w:rPr>
                <w:rFonts w:ascii="ＭＳ ゴシック" w:eastAsia="ＭＳ ゴシック" w:hAnsi="ＭＳ ゴシック"/>
                <w:b/>
                <w:sz w:val="28"/>
                <w:szCs w:val="28"/>
              </w:rPr>
            </w:pPr>
          </w:p>
        </w:tc>
        <w:tc>
          <w:tcPr>
            <w:tcW w:w="6973"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補助対象経費</w:t>
            </w:r>
          </w:p>
        </w:tc>
        <w:tc>
          <w:tcPr>
            <w:tcW w:w="1060" w:type="dxa"/>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５</w:t>
            </w:r>
          </w:p>
        </w:tc>
      </w:tr>
      <w:tr w:rsidR="005C0B79" w:rsidRPr="00705135" w:rsidTr="005C0B79">
        <w:trPr>
          <w:jc w:val="center"/>
        </w:trPr>
        <w:tc>
          <w:tcPr>
            <w:tcW w:w="1359" w:type="dxa"/>
            <w:vMerge/>
          </w:tcPr>
          <w:p w:rsidR="00072EDC" w:rsidRPr="00705135" w:rsidRDefault="00072EDC" w:rsidP="00F46F7D">
            <w:pPr>
              <w:spacing w:beforeLines="50" w:before="225" w:line="400" w:lineRule="exact"/>
              <w:jc w:val="left"/>
              <w:rPr>
                <w:rFonts w:ascii="ＭＳ ゴシック" w:eastAsia="ＭＳ ゴシック" w:hAnsi="ＭＳ ゴシック"/>
                <w:b/>
                <w:sz w:val="28"/>
                <w:szCs w:val="28"/>
              </w:rPr>
            </w:pPr>
          </w:p>
        </w:tc>
        <w:tc>
          <w:tcPr>
            <w:tcW w:w="6973" w:type="dxa"/>
          </w:tcPr>
          <w:p w:rsidR="00072EDC" w:rsidRPr="00705135" w:rsidRDefault="00072EDC" w:rsidP="00F46F7D">
            <w:pPr>
              <w:widowControl/>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補助対象外経費</w:t>
            </w:r>
          </w:p>
        </w:tc>
        <w:tc>
          <w:tcPr>
            <w:tcW w:w="1060" w:type="dxa"/>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６</w:t>
            </w:r>
          </w:p>
        </w:tc>
      </w:tr>
      <w:tr w:rsidR="005C0B79" w:rsidRPr="00705135" w:rsidTr="005C0B79">
        <w:trPr>
          <w:jc w:val="center"/>
        </w:trPr>
        <w:tc>
          <w:tcPr>
            <w:tcW w:w="1359" w:type="dxa"/>
            <w:vMerge/>
          </w:tcPr>
          <w:p w:rsidR="00072EDC" w:rsidRPr="00705135" w:rsidRDefault="00072EDC" w:rsidP="00F46F7D">
            <w:pPr>
              <w:spacing w:beforeLines="50" w:before="225" w:line="400" w:lineRule="exact"/>
              <w:jc w:val="left"/>
              <w:rPr>
                <w:rFonts w:ascii="ＭＳ ゴシック" w:eastAsia="ＭＳ ゴシック" w:hAnsi="ＭＳ ゴシック"/>
                <w:b/>
                <w:sz w:val="28"/>
                <w:szCs w:val="28"/>
              </w:rPr>
            </w:pPr>
          </w:p>
        </w:tc>
        <w:tc>
          <w:tcPr>
            <w:tcW w:w="6973"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Ａ-１コースについて</w:t>
            </w:r>
          </w:p>
        </w:tc>
        <w:tc>
          <w:tcPr>
            <w:tcW w:w="1060" w:type="dxa"/>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７</w:t>
            </w:r>
          </w:p>
        </w:tc>
      </w:tr>
      <w:tr w:rsidR="005C0B79" w:rsidRPr="00705135" w:rsidTr="005C0B79">
        <w:trPr>
          <w:jc w:val="center"/>
        </w:trPr>
        <w:tc>
          <w:tcPr>
            <w:tcW w:w="1359" w:type="dxa"/>
            <w:vMerge/>
          </w:tcPr>
          <w:p w:rsidR="00072EDC" w:rsidRPr="00705135" w:rsidRDefault="00072EDC" w:rsidP="00F46F7D">
            <w:pPr>
              <w:spacing w:beforeLines="50" w:before="225" w:line="400" w:lineRule="exact"/>
              <w:jc w:val="left"/>
              <w:rPr>
                <w:rFonts w:ascii="ＭＳ ゴシック" w:eastAsia="ＭＳ ゴシック" w:hAnsi="ＭＳ ゴシック"/>
                <w:b/>
                <w:sz w:val="28"/>
                <w:szCs w:val="28"/>
              </w:rPr>
            </w:pPr>
          </w:p>
        </w:tc>
        <w:tc>
          <w:tcPr>
            <w:tcW w:w="6973"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Ａ-２コースについて</w:t>
            </w:r>
          </w:p>
        </w:tc>
        <w:tc>
          <w:tcPr>
            <w:tcW w:w="1060" w:type="dxa"/>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８</w:t>
            </w:r>
          </w:p>
        </w:tc>
      </w:tr>
      <w:tr w:rsidR="005C0B79" w:rsidRPr="00705135" w:rsidTr="005C0B79">
        <w:trPr>
          <w:jc w:val="center"/>
        </w:trPr>
        <w:tc>
          <w:tcPr>
            <w:tcW w:w="1359" w:type="dxa"/>
            <w:vMerge/>
          </w:tcPr>
          <w:p w:rsidR="00072EDC" w:rsidRPr="00705135" w:rsidRDefault="00072EDC" w:rsidP="00F46F7D">
            <w:pPr>
              <w:spacing w:beforeLines="50" w:before="225" w:line="400" w:lineRule="exact"/>
              <w:jc w:val="left"/>
              <w:rPr>
                <w:rFonts w:ascii="ＭＳ ゴシック" w:eastAsia="ＭＳ ゴシック" w:hAnsi="ＭＳ ゴシック"/>
                <w:b/>
                <w:sz w:val="28"/>
                <w:szCs w:val="28"/>
              </w:rPr>
            </w:pPr>
          </w:p>
        </w:tc>
        <w:tc>
          <w:tcPr>
            <w:tcW w:w="6973"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Ｂコースについて</w:t>
            </w:r>
          </w:p>
        </w:tc>
        <w:tc>
          <w:tcPr>
            <w:tcW w:w="1060" w:type="dxa"/>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９</w:t>
            </w:r>
          </w:p>
        </w:tc>
      </w:tr>
      <w:tr w:rsidR="005C0B79" w:rsidRPr="00705135" w:rsidTr="005C0B79">
        <w:trPr>
          <w:jc w:val="center"/>
        </w:trPr>
        <w:tc>
          <w:tcPr>
            <w:tcW w:w="1359" w:type="dxa"/>
            <w:vMerge w:val="restart"/>
            <w:shd w:val="clear" w:color="auto" w:fill="FFF2CC" w:themeFill="accent4" w:themeFillTint="33"/>
          </w:tcPr>
          <w:p w:rsidR="00072EDC" w:rsidRPr="00705135" w:rsidRDefault="00705135" w:rsidP="00F46F7D">
            <w:pPr>
              <w:widowControl/>
              <w:spacing w:line="400" w:lineRule="exact"/>
              <w:jc w:val="center"/>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申　　請</w:t>
            </w:r>
          </w:p>
        </w:tc>
        <w:tc>
          <w:tcPr>
            <w:tcW w:w="6973" w:type="dxa"/>
            <w:shd w:val="clear" w:color="auto" w:fill="FFF2CC" w:themeFill="accent4" w:themeFillTint="33"/>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事前相談</w:t>
            </w:r>
          </w:p>
        </w:tc>
        <w:tc>
          <w:tcPr>
            <w:tcW w:w="1060" w:type="dxa"/>
            <w:shd w:val="clear" w:color="auto" w:fill="FFF2CC" w:themeFill="accent4" w:themeFillTint="33"/>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shd w:val="clear" w:color="auto" w:fill="FFF2CC" w:themeFill="accent4" w:themeFillTint="33"/>
          </w:tcPr>
          <w:p w:rsidR="00072EDC"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10</w:t>
            </w:r>
          </w:p>
        </w:tc>
      </w:tr>
      <w:tr w:rsidR="005C0B79" w:rsidRPr="00705135" w:rsidTr="005C0B79">
        <w:trPr>
          <w:jc w:val="center"/>
        </w:trPr>
        <w:tc>
          <w:tcPr>
            <w:tcW w:w="1359" w:type="dxa"/>
            <w:vMerge/>
            <w:shd w:val="clear" w:color="auto" w:fill="FFF2CC" w:themeFill="accent4" w:themeFillTint="33"/>
          </w:tcPr>
          <w:p w:rsidR="00072EDC" w:rsidRPr="00705135" w:rsidRDefault="00072EDC" w:rsidP="00F46F7D">
            <w:pPr>
              <w:spacing w:beforeLines="50" w:before="225" w:line="400" w:lineRule="exact"/>
              <w:jc w:val="left"/>
              <w:rPr>
                <w:rFonts w:ascii="ＭＳ ゴシック" w:eastAsia="ＭＳ ゴシック" w:hAnsi="ＭＳ ゴシック"/>
                <w:b/>
                <w:sz w:val="28"/>
                <w:szCs w:val="28"/>
              </w:rPr>
            </w:pPr>
          </w:p>
        </w:tc>
        <w:tc>
          <w:tcPr>
            <w:tcW w:w="6973" w:type="dxa"/>
            <w:shd w:val="clear" w:color="auto" w:fill="FFF2CC" w:themeFill="accent4" w:themeFillTint="33"/>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本申請</w:t>
            </w:r>
          </w:p>
        </w:tc>
        <w:tc>
          <w:tcPr>
            <w:tcW w:w="1060" w:type="dxa"/>
            <w:shd w:val="clear" w:color="auto" w:fill="FFF2CC" w:themeFill="accent4" w:themeFillTint="33"/>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shd w:val="clear" w:color="auto" w:fill="FFF2CC" w:themeFill="accent4" w:themeFillTint="33"/>
          </w:tcPr>
          <w:p w:rsidR="00072EDC"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11</w:t>
            </w:r>
          </w:p>
        </w:tc>
      </w:tr>
      <w:tr w:rsidR="005C0B79" w:rsidRPr="00705135" w:rsidTr="005C0B79">
        <w:trPr>
          <w:jc w:val="center"/>
        </w:trPr>
        <w:tc>
          <w:tcPr>
            <w:tcW w:w="1359" w:type="dxa"/>
          </w:tcPr>
          <w:p w:rsidR="00072EDC" w:rsidRPr="00705135" w:rsidRDefault="00705135" w:rsidP="00F46F7D">
            <w:pPr>
              <w:spacing w:line="400" w:lineRule="exact"/>
              <w:jc w:val="center"/>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評　　価</w:t>
            </w:r>
          </w:p>
        </w:tc>
        <w:tc>
          <w:tcPr>
            <w:tcW w:w="6973" w:type="dxa"/>
          </w:tcPr>
          <w:p w:rsidR="00072EDC" w:rsidRPr="00705135" w:rsidRDefault="00072EDC"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評価基準</w:t>
            </w:r>
          </w:p>
        </w:tc>
        <w:tc>
          <w:tcPr>
            <w:tcW w:w="1060" w:type="dxa"/>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tcPr>
          <w:p w:rsidR="00072EDC" w:rsidRPr="00705135" w:rsidRDefault="00705135"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13</w:t>
            </w:r>
          </w:p>
        </w:tc>
      </w:tr>
      <w:tr w:rsidR="005C0B79" w:rsidRPr="00705135" w:rsidTr="005C0B79">
        <w:trPr>
          <w:jc w:val="center"/>
        </w:trPr>
        <w:tc>
          <w:tcPr>
            <w:tcW w:w="1359" w:type="dxa"/>
          </w:tcPr>
          <w:p w:rsidR="00072EDC" w:rsidRPr="00705135" w:rsidRDefault="00072EDC" w:rsidP="00F46F7D">
            <w:pPr>
              <w:spacing w:line="400" w:lineRule="exact"/>
              <w:jc w:val="left"/>
              <w:rPr>
                <w:rFonts w:ascii="ＭＳ ゴシック" w:eastAsia="ＭＳ ゴシック" w:hAnsi="ＭＳ ゴシック"/>
                <w:b/>
                <w:sz w:val="28"/>
                <w:szCs w:val="28"/>
              </w:rPr>
            </w:pPr>
          </w:p>
        </w:tc>
        <w:tc>
          <w:tcPr>
            <w:tcW w:w="6973" w:type="dxa"/>
          </w:tcPr>
          <w:p w:rsidR="00072EDC" w:rsidRPr="00705135" w:rsidRDefault="00705135"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審査における減点</w:t>
            </w:r>
          </w:p>
        </w:tc>
        <w:tc>
          <w:tcPr>
            <w:tcW w:w="1060" w:type="dxa"/>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tcPr>
          <w:p w:rsidR="00072EDC" w:rsidRPr="00705135" w:rsidRDefault="00705135" w:rsidP="00F46F7D">
            <w:pPr>
              <w:spacing w:line="400" w:lineRule="exact"/>
              <w:jc w:val="left"/>
              <w:rPr>
                <w:rFonts w:ascii="ＭＳ ゴシック" w:eastAsia="ＭＳ ゴシック" w:hAnsi="ＭＳ ゴシック"/>
                <w:b/>
                <w:sz w:val="28"/>
                <w:szCs w:val="28"/>
              </w:rPr>
            </w:pPr>
            <w:r w:rsidRPr="00705135">
              <w:rPr>
                <w:rFonts w:ascii="ＭＳ ゴシック" w:eastAsia="ＭＳ ゴシック" w:hAnsi="ＭＳ ゴシック" w:hint="eastAsia"/>
                <w:b/>
                <w:sz w:val="28"/>
                <w:szCs w:val="28"/>
              </w:rPr>
              <w:t>14</w:t>
            </w:r>
          </w:p>
        </w:tc>
      </w:tr>
      <w:tr w:rsidR="005C0B79" w:rsidRPr="00705135" w:rsidTr="005C0B79">
        <w:trPr>
          <w:jc w:val="center"/>
        </w:trPr>
        <w:tc>
          <w:tcPr>
            <w:tcW w:w="1359" w:type="dxa"/>
          </w:tcPr>
          <w:p w:rsidR="00072EDC" w:rsidRPr="005C0B79" w:rsidRDefault="00072EDC" w:rsidP="00F46F7D">
            <w:pPr>
              <w:spacing w:line="400" w:lineRule="exact"/>
              <w:jc w:val="left"/>
              <w:rPr>
                <w:rFonts w:ascii="ＭＳ ゴシック" w:eastAsia="ＭＳ ゴシック" w:hAnsi="ＭＳ ゴシック"/>
                <w:b/>
                <w:sz w:val="28"/>
                <w:szCs w:val="28"/>
              </w:rPr>
            </w:pPr>
          </w:p>
        </w:tc>
        <w:tc>
          <w:tcPr>
            <w:tcW w:w="6973" w:type="dxa"/>
          </w:tcPr>
          <w:p w:rsidR="00072EDC" w:rsidRPr="005C0B79" w:rsidRDefault="005C0B79" w:rsidP="005C0B79">
            <w:pPr>
              <w:autoSpaceDE w:val="0"/>
              <w:autoSpaceDN w:val="0"/>
              <w:adjustRightInd w:val="0"/>
              <w:rPr>
                <w:rFonts w:ascii="ＭＳ ゴシック" w:eastAsia="ＭＳ ゴシック" w:hAnsi="ＭＳ ゴシック"/>
                <w:b/>
                <w:sz w:val="28"/>
                <w:szCs w:val="32"/>
              </w:rPr>
            </w:pPr>
            <w:r w:rsidRPr="005C0B79">
              <w:rPr>
                <w:rFonts w:ascii="ＭＳ ゴシック" w:eastAsia="ＭＳ ゴシック" w:hAnsi="ＭＳ ゴシック" w:hint="eastAsia"/>
                <w:b/>
                <w:sz w:val="28"/>
                <w:szCs w:val="32"/>
              </w:rPr>
              <w:t>加点対象の認定制度について</w:t>
            </w:r>
          </w:p>
        </w:tc>
        <w:tc>
          <w:tcPr>
            <w:tcW w:w="1060" w:type="dxa"/>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tcPr>
          <w:p w:rsidR="00072EDC" w:rsidRPr="00705135" w:rsidRDefault="00705135"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15</w:t>
            </w:r>
          </w:p>
        </w:tc>
      </w:tr>
      <w:tr w:rsidR="005C0B79" w:rsidRPr="00705135" w:rsidTr="005C0B79">
        <w:trPr>
          <w:jc w:val="center"/>
        </w:trPr>
        <w:tc>
          <w:tcPr>
            <w:tcW w:w="1359" w:type="dxa"/>
          </w:tcPr>
          <w:p w:rsidR="00072EDC" w:rsidRPr="00705135" w:rsidRDefault="00072EDC" w:rsidP="00F46F7D">
            <w:pPr>
              <w:spacing w:line="400" w:lineRule="exact"/>
              <w:jc w:val="left"/>
              <w:rPr>
                <w:rFonts w:ascii="ＭＳ ゴシック" w:eastAsia="ＭＳ ゴシック" w:hAnsi="ＭＳ ゴシック"/>
                <w:b/>
                <w:sz w:val="28"/>
                <w:szCs w:val="28"/>
              </w:rPr>
            </w:pPr>
          </w:p>
        </w:tc>
        <w:tc>
          <w:tcPr>
            <w:tcW w:w="6973" w:type="dxa"/>
          </w:tcPr>
          <w:p w:rsidR="00072EDC" w:rsidRPr="005C0B79" w:rsidRDefault="005C0B79" w:rsidP="005C0B79">
            <w:pPr>
              <w:autoSpaceDE w:val="0"/>
              <w:autoSpaceDN w:val="0"/>
              <w:adjustRightInd w:val="0"/>
              <w:spacing w:line="400" w:lineRule="exact"/>
              <w:rPr>
                <w:rFonts w:ascii="ＭＳ ゴシック" w:eastAsia="ＭＳ ゴシック" w:hAnsi="ＭＳ ゴシック"/>
                <w:b/>
                <w:sz w:val="32"/>
                <w:szCs w:val="32"/>
              </w:rPr>
            </w:pPr>
            <w:r w:rsidRPr="005C0B79">
              <w:rPr>
                <w:rFonts w:ascii="ＭＳ ゴシック" w:eastAsia="ＭＳ ゴシック" w:hAnsi="ＭＳ ゴシック" w:hint="eastAsia"/>
                <w:b/>
                <w:sz w:val="28"/>
                <w:szCs w:val="32"/>
              </w:rPr>
              <w:t>カーボンニュートラルの実現に向けた取組みについて</w:t>
            </w:r>
          </w:p>
        </w:tc>
        <w:tc>
          <w:tcPr>
            <w:tcW w:w="1060" w:type="dxa"/>
          </w:tcPr>
          <w:p w:rsidR="00072EDC" w:rsidRPr="00705135" w:rsidRDefault="00072EDC"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tcPr>
          <w:p w:rsidR="00072EDC" w:rsidRPr="00705135" w:rsidRDefault="00705135"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16</w:t>
            </w:r>
          </w:p>
        </w:tc>
      </w:tr>
      <w:tr w:rsidR="005C0B79" w:rsidRPr="00705135" w:rsidTr="005C0B79">
        <w:trPr>
          <w:jc w:val="center"/>
        </w:trPr>
        <w:tc>
          <w:tcPr>
            <w:tcW w:w="1359" w:type="dxa"/>
            <w:shd w:val="clear" w:color="auto" w:fill="FFF2CC" w:themeFill="accent4" w:themeFillTint="33"/>
          </w:tcPr>
          <w:p w:rsidR="00705135" w:rsidRPr="00705135" w:rsidRDefault="00F46F7D" w:rsidP="00F46F7D">
            <w:pPr>
              <w:spacing w:line="400" w:lineRule="exact"/>
              <w:jc w:val="center"/>
              <w:rPr>
                <w:rFonts w:ascii="ＭＳ ゴシック" w:eastAsia="ＭＳ ゴシック" w:hAnsi="ＭＳ ゴシック"/>
                <w:b/>
                <w:sz w:val="28"/>
                <w:szCs w:val="28"/>
              </w:rPr>
            </w:pPr>
            <w:r w:rsidRPr="00F46F7D">
              <w:rPr>
                <w:rFonts w:ascii="ＭＳ ゴシック" w:eastAsia="ＭＳ ゴシック" w:hAnsi="ＭＳ ゴシック" w:hint="eastAsia"/>
                <w:b/>
                <w:spacing w:val="70"/>
                <w:kern w:val="0"/>
                <w:sz w:val="28"/>
                <w:szCs w:val="28"/>
                <w:fitText w:val="1124" w:id="-1016318464"/>
              </w:rPr>
              <w:t>申請</w:t>
            </w:r>
            <w:r w:rsidRPr="00F46F7D">
              <w:rPr>
                <w:rFonts w:ascii="ＭＳ ゴシック" w:eastAsia="ＭＳ ゴシック" w:hAnsi="ＭＳ ゴシック" w:hint="eastAsia"/>
                <w:b/>
                <w:kern w:val="0"/>
                <w:sz w:val="28"/>
                <w:szCs w:val="28"/>
                <w:fitText w:val="1124" w:id="-1016318464"/>
              </w:rPr>
              <w:t>後</w:t>
            </w:r>
          </w:p>
        </w:tc>
        <w:tc>
          <w:tcPr>
            <w:tcW w:w="6973" w:type="dxa"/>
            <w:shd w:val="clear" w:color="auto" w:fill="FFF2CC" w:themeFill="accent4" w:themeFillTint="33"/>
          </w:tcPr>
          <w:p w:rsidR="00705135"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事業計画の変更・中止</w:t>
            </w:r>
          </w:p>
        </w:tc>
        <w:tc>
          <w:tcPr>
            <w:tcW w:w="1060" w:type="dxa"/>
            <w:shd w:val="clear" w:color="auto" w:fill="FFF2CC" w:themeFill="accent4" w:themeFillTint="33"/>
          </w:tcPr>
          <w:p w:rsidR="00705135" w:rsidRPr="00705135" w:rsidRDefault="00705135"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shd w:val="clear" w:color="auto" w:fill="FFF2CC" w:themeFill="accent4" w:themeFillTint="33"/>
          </w:tcPr>
          <w:p w:rsidR="00705135"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17</w:t>
            </w:r>
          </w:p>
        </w:tc>
      </w:tr>
      <w:tr w:rsidR="005C0B79" w:rsidRPr="00705135" w:rsidTr="005C0B79">
        <w:trPr>
          <w:jc w:val="center"/>
        </w:trPr>
        <w:tc>
          <w:tcPr>
            <w:tcW w:w="1359" w:type="dxa"/>
            <w:shd w:val="clear" w:color="auto" w:fill="FFF2CC" w:themeFill="accent4" w:themeFillTint="33"/>
          </w:tcPr>
          <w:p w:rsidR="00705135" w:rsidRPr="00705135" w:rsidRDefault="00705135" w:rsidP="00F46F7D">
            <w:pPr>
              <w:spacing w:line="400" w:lineRule="exact"/>
              <w:jc w:val="left"/>
              <w:rPr>
                <w:rFonts w:ascii="ＭＳ ゴシック" w:eastAsia="ＭＳ ゴシック" w:hAnsi="ＭＳ ゴシック"/>
                <w:b/>
                <w:sz w:val="28"/>
                <w:szCs w:val="28"/>
              </w:rPr>
            </w:pPr>
          </w:p>
        </w:tc>
        <w:tc>
          <w:tcPr>
            <w:tcW w:w="6973" w:type="dxa"/>
            <w:shd w:val="clear" w:color="auto" w:fill="FFF2CC" w:themeFill="accent4" w:themeFillTint="33"/>
          </w:tcPr>
          <w:p w:rsidR="00705135"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併用可能な先端設備等導入計画について</w:t>
            </w:r>
          </w:p>
        </w:tc>
        <w:tc>
          <w:tcPr>
            <w:tcW w:w="1060" w:type="dxa"/>
            <w:shd w:val="clear" w:color="auto" w:fill="FFF2CC" w:themeFill="accent4" w:themeFillTint="33"/>
          </w:tcPr>
          <w:p w:rsidR="00705135" w:rsidRPr="00705135" w:rsidRDefault="00705135"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shd w:val="clear" w:color="auto" w:fill="FFF2CC" w:themeFill="accent4" w:themeFillTint="33"/>
          </w:tcPr>
          <w:p w:rsidR="00705135"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18</w:t>
            </w:r>
          </w:p>
        </w:tc>
      </w:tr>
      <w:tr w:rsidR="005C0B79" w:rsidRPr="00705135" w:rsidTr="005C0B79">
        <w:trPr>
          <w:jc w:val="center"/>
        </w:trPr>
        <w:tc>
          <w:tcPr>
            <w:tcW w:w="1359" w:type="dxa"/>
            <w:shd w:val="clear" w:color="auto" w:fill="FFF2CC" w:themeFill="accent4" w:themeFillTint="33"/>
          </w:tcPr>
          <w:p w:rsidR="00705135" w:rsidRPr="00705135" w:rsidRDefault="00705135" w:rsidP="00F46F7D">
            <w:pPr>
              <w:spacing w:line="400" w:lineRule="exact"/>
              <w:jc w:val="left"/>
              <w:rPr>
                <w:rFonts w:ascii="ＭＳ ゴシック" w:eastAsia="ＭＳ ゴシック" w:hAnsi="ＭＳ ゴシック"/>
                <w:b/>
                <w:sz w:val="28"/>
                <w:szCs w:val="28"/>
              </w:rPr>
            </w:pPr>
          </w:p>
        </w:tc>
        <w:tc>
          <w:tcPr>
            <w:tcW w:w="6973" w:type="dxa"/>
            <w:shd w:val="clear" w:color="auto" w:fill="FFF2CC" w:themeFill="accent4" w:themeFillTint="33"/>
          </w:tcPr>
          <w:p w:rsidR="00705135"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実績報告</w:t>
            </w:r>
          </w:p>
        </w:tc>
        <w:tc>
          <w:tcPr>
            <w:tcW w:w="1060" w:type="dxa"/>
            <w:shd w:val="clear" w:color="auto" w:fill="FFF2CC" w:themeFill="accent4" w:themeFillTint="33"/>
          </w:tcPr>
          <w:p w:rsidR="00705135" w:rsidRPr="00705135" w:rsidRDefault="00705135"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shd w:val="clear" w:color="auto" w:fill="FFF2CC" w:themeFill="accent4" w:themeFillTint="33"/>
          </w:tcPr>
          <w:p w:rsidR="00705135"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19</w:t>
            </w:r>
          </w:p>
        </w:tc>
      </w:tr>
      <w:tr w:rsidR="005C0B79" w:rsidRPr="00705135" w:rsidTr="005C0B79">
        <w:trPr>
          <w:jc w:val="center"/>
        </w:trPr>
        <w:tc>
          <w:tcPr>
            <w:tcW w:w="1359" w:type="dxa"/>
            <w:shd w:val="clear" w:color="auto" w:fill="FFF2CC" w:themeFill="accent4" w:themeFillTint="33"/>
          </w:tcPr>
          <w:p w:rsidR="00705135" w:rsidRPr="00705135" w:rsidRDefault="00705135" w:rsidP="00F46F7D">
            <w:pPr>
              <w:spacing w:line="400" w:lineRule="exact"/>
              <w:jc w:val="left"/>
              <w:rPr>
                <w:rFonts w:ascii="ＭＳ ゴシック" w:eastAsia="ＭＳ ゴシック" w:hAnsi="ＭＳ ゴシック"/>
                <w:b/>
                <w:sz w:val="28"/>
                <w:szCs w:val="28"/>
              </w:rPr>
            </w:pPr>
          </w:p>
        </w:tc>
        <w:tc>
          <w:tcPr>
            <w:tcW w:w="6973" w:type="dxa"/>
            <w:shd w:val="clear" w:color="auto" w:fill="FFF2CC" w:themeFill="accent4" w:themeFillTint="33"/>
          </w:tcPr>
          <w:p w:rsidR="00705135"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事業完了後の管理等</w:t>
            </w:r>
          </w:p>
        </w:tc>
        <w:tc>
          <w:tcPr>
            <w:tcW w:w="1060" w:type="dxa"/>
            <w:shd w:val="clear" w:color="auto" w:fill="FFF2CC" w:themeFill="accent4" w:themeFillTint="33"/>
          </w:tcPr>
          <w:p w:rsidR="00705135" w:rsidRPr="00705135" w:rsidRDefault="00705135"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shd w:val="clear" w:color="auto" w:fill="FFF2CC" w:themeFill="accent4" w:themeFillTint="33"/>
          </w:tcPr>
          <w:p w:rsidR="00705135"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20</w:t>
            </w:r>
          </w:p>
        </w:tc>
      </w:tr>
      <w:tr w:rsidR="005C0B79" w:rsidRPr="00705135" w:rsidTr="005C0B79">
        <w:trPr>
          <w:jc w:val="center"/>
        </w:trPr>
        <w:tc>
          <w:tcPr>
            <w:tcW w:w="1359" w:type="dxa"/>
            <w:shd w:val="clear" w:color="auto" w:fill="FFF2CC" w:themeFill="accent4" w:themeFillTint="33"/>
          </w:tcPr>
          <w:p w:rsidR="00F46F7D" w:rsidRPr="00705135" w:rsidRDefault="00F46F7D" w:rsidP="00F46F7D">
            <w:pPr>
              <w:spacing w:line="400" w:lineRule="exact"/>
              <w:jc w:val="left"/>
              <w:rPr>
                <w:rFonts w:ascii="ＭＳ ゴシック" w:eastAsia="ＭＳ ゴシック" w:hAnsi="ＭＳ ゴシック"/>
                <w:b/>
                <w:sz w:val="28"/>
                <w:szCs w:val="28"/>
              </w:rPr>
            </w:pPr>
          </w:p>
        </w:tc>
        <w:tc>
          <w:tcPr>
            <w:tcW w:w="6973" w:type="dxa"/>
            <w:shd w:val="clear" w:color="auto" w:fill="FFF2CC" w:themeFill="accent4" w:themeFillTint="33"/>
          </w:tcPr>
          <w:p w:rsidR="00F46F7D"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交付決定の取り消しについて</w:t>
            </w:r>
          </w:p>
        </w:tc>
        <w:tc>
          <w:tcPr>
            <w:tcW w:w="1060" w:type="dxa"/>
            <w:shd w:val="clear" w:color="auto" w:fill="FFF2CC" w:themeFill="accent4" w:themeFillTint="33"/>
          </w:tcPr>
          <w:p w:rsidR="00F46F7D" w:rsidRPr="00705135" w:rsidRDefault="00F46F7D"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shd w:val="clear" w:color="auto" w:fill="FFF2CC" w:themeFill="accent4" w:themeFillTint="33"/>
          </w:tcPr>
          <w:p w:rsidR="00F46F7D"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21</w:t>
            </w:r>
          </w:p>
        </w:tc>
      </w:tr>
      <w:tr w:rsidR="005C0B79" w:rsidRPr="00705135" w:rsidTr="005C0B79">
        <w:trPr>
          <w:jc w:val="center"/>
        </w:trPr>
        <w:tc>
          <w:tcPr>
            <w:tcW w:w="1359" w:type="dxa"/>
            <w:shd w:val="clear" w:color="auto" w:fill="auto"/>
          </w:tcPr>
          <w:p w:rsidR="00F46F7D" w:rsidRPr="00705135" w:rsidRDefault="00F46F7D" w:rsidP="00F46F7D">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Ｑ＆Ａ</w:t>
            </w:r>
          </w:p>
        </w:tc>
        <w:tc>
          <w:tcPr>
            <w:tcW w:w="6973" w:type="dxa"/>
            <w:shd w:val="clear" w:color="auto" w:fill="auto"/>
          </w:tcPr>
          <w:p w:rsidR="00F46F7D"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よくあるお問合せ</w:t>
            </w:r>
          </w:p>
        </w:tc>
        <w:tc>
          <w:tcPr>
            <w:tcW w:w="1060" w:type="dxa"/>
            <w:shd w:val="clear" w:color="auto" w:fill="auto"/>
          </w:tcPr>
          <w:p w:rsidR="00F46F7D" w:rsidRPr="00705135" w:rsidRDefault="00F46F7D" w:rsidP="00F46F7D">
            <w:pPr>
              <w:spacing w:line="400" w:lineRule="exact"/>
              <w:rPr>
                <w:sz w:val="28"/>
                <w:szCs w:val="28"/>
              </w:rPr>
            </w:pPr>
            <w:r w:rsidRPr="00705135">
              <w:rPr>
                <w:rFonts w:ascii="ＭＳ ゴシック" w:eastAsia="ＭＳ ゴシック" w:hAnsi="ＭＳ ゴシック" w:hint="eastAsia"/>
                <w:b/>
                <w:sz w:val="28"/>
                <w:szCs w:val="28"/>
              </w:rPr>
              <w:t>・・・</w:t>
            </w:r>
          </w:p>
        </w:tc>
        <w:tc>
          <w:tcPr>
            <w:tcW w:w="509" w:type="dxa"/>
            <w:shd w:val="clear" w:color="auto" w:fill="auto"/>
          </w:tcPr>
          <w:p w:rsidR="00F46F7D" w:rsidRPr="00705135" w:rsidRDefault="00F46F7D" w:rsidP="00F46F7D">
            <w:pPr>
              <w:spacing w:line="4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22</w:t>
            </w:r>
          </w:p>
        </w:tc>
      </w:tr>
    </w:tbl>
    <w:p w:rsidR="00163FA6" w:rsidRDefault="007657CF" w:rsidP="007657CF">
      <w:pPr>
        <w:tabs>
          <w:tab w:val="left" w:pos="8588"/>
        </w:tabs>
        <w:spacing w:beforeLines="50" w:before="225"/>
        <w:jc w:val="left"/>
        <w:rPr>
          <w:rFonts w:ascii="ＭＳ ゴシック" w:eastAsia="ＭＳ ゴシック" w:hAnsi="ＭＳ ゴシック"/>
          <w:b/>
          <w:sz w:val="32"/>
          <w:szCs w:val="32"/>
        </w:rPr>
      </w:pPr>
      <w:r>
        <w:rPr>
          <w:rFonts w:ascii="ＭＳ ゴシック" w:eastAsia="ＭＳ ゴシック" w:hAnsi="ＭＳ ゴシック"/>
          <w:b/>
          <w:sz w:val="32"/>
          <w:szCs w:val="32"/>
        </w:rPr>
        <w:tab/>
      </w:r>
    </w:p>
    <w:p w:rsidR="00163FA6" w:rsidRDefault="00163FA6" w:rsidP="00163FA6">
      <w:pPr>
        <w:spacing w:beforeLines="50" w:before="225"/>
        <w:jc w:val="left"/>
        <w:rPr>
          <w:rFonts w:ascii="ＭＳ ゴシック" w:eastAsia="ＭＳ ゴシック" w:hAnsi="ＭＳ ゴシック"/>
          <w:b/>
          <w:sz w:val="32"/>
          <w:szCs w:val="32"/>
        </w:rPr>
      </w:pPr>
    </w:p>
    <w:p w:rsidR="00F46F7D" w:rsidRDefault="00F46F7D" w:rsidP="00163FA6">
      <w:pPr>
        <w:spacing w:beforeLines="50" w:before="225"/>
        <w:jc w:val="left"/>
        <w:rPr>
          <w:rFonts w:ascii="ＭＳ ゴシック" w:eastAsia="ＭＳ ゴシック" w:hAnsi="ＭＳ ゴシック"/>
          <w:b/>
          <w:sz w:val="32"/>
          <w:szCs w:val="32"/>
        </w:rPr>
      </w:pPr>
    </w:p>
    <w:p w:rsidR="00F46F7D" w:rsidRDefault="00F46F7D" w:rsidP="00163FA6">
      <w:pPr>
        <w:spacing w:beforeLines="50" w:before="225"/>
        <w:jc w:val="left"/>
        <w:rPr>
          <w:rFonts w:ascii="ＭＳ ゴシック" w:eastAsia="ＭＳ ゴシック" w:hAnsi="ＭＳ ゴシック"/>
          <w:b/>
          <w:sz w:val="32"/>
          <w:szCs w:val="32"/>
        </w:rPr>
      </w:pPr>
      <w:r>
        <w:rPr>
          <w:rFonts w:ascii="ＭＳ ゴシック" w:eastAsia="ＭＳ ゴシック" w:hAnsi="ＭＳ ゴシック" w:hint="eastAsia"/>
          <w:b/>
          <w:noProof/>
        </w:rPr>
        <mc:AlternateContent>
          <mc:Choice Requires="wps">
            <w:drawing>
              <wp:anchor distT="0" distB="0" distL="114300" distR="114300" simplePos="0" relativeHeight="251895808" behindDoc="0" locked="0" layoutInCell="1" allowOverlap="1" wp14:anchorId="0F31EA88" wp14:editId="08FF0BF2">
                <wp:simplePos x="0" y="0"/>
                <wp:positionH relativeFrom="margin">
                  <wp:align>center</wp:align>
                </wp:positionH>
                <wp:positionV relativeFrom="page">
                  <wp:posOffset>8193386</wp:posOffset>
                </wp:positionV>
                <wp:extent cx="6372225" cy="1766558"/>
                <wp:effectExtent l="19050" t="19050" r="28575" b="24765"/>
                <wp:wrapNone/>
                <wp:docPr id="26" name="角丸四角形 26"/>
                <wp:cNvGraphicFramePr/>
                <a:graphic xmlns:a="http://schemas.openxmlformats.org/drawingml/2006/main">
                  <a:graphicData uri="http://schemas.microsoft.com/office/word/2010/wordprocessingShape">
                    <wps:wsp>
                      <wps:cNvSpPr/>
                      <wps:spPr>
                        <a:xfrm>
                          <a:off x="0" y="0"/>
                          <a:ext cx="6372225" cy="1766558"/>
                        </a:xfrm>
                        <a:prstGeom prst="roundRect">
                          <a:avLst>
                            <a:gd name="adj" fmla="val 389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41651" id="角丸四角形 26" o:spid="_x0000_s1026" style="position:absolute;left:0;text-align:left;margin-left:0;margin-top:645.15pt;width:501.75pt;height:139.1pt;z-index:2518958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2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" filled="f" strokecolor="black [3213]" strokeweight="2.25pt">
                <v:stroke joinstyle="miter"/>
                <w10:wrap anchorx="margin" anchory="page"/>
              </v:roundrect>
            </w:pict>
          </mc:Fallback>
        </mc:AlternateContent>
      </w:r>
    </w:p>
    <w:p w:rsidR="00F46F7D" w:rsidRPr="00F46F7D" w:rsidRDefault="00F46F7D" w:rsidP="00F46F7D">
      <w:pPr>
        <w:widowControl/>
        <w:jc w:val="left"/>
        <w:rPr>
          <w:rFonts w:ascii="ＭＳ ゴシック" w:eastAsia="ＭＳ ゴシック" w:hAnsi="ＭＳ ゴシック"/>
          <w:b/>
          <w:sz w:val="28"/>
          <w:szCs w:val="28"/>
        </w:rPr>
      </w:pPr>
      <w:r>
        <w:rPr>
          <w:rFonts w:ascii="ＭＳ ゴシック" w:eastAsia="ＭＳ ゴシック" w:hAnsi="ＭＳ ゴシック" w:hint="eastAsia"/>
          <w:b/>
          <w:sz w:val="32"/>
          <w:szCs w:val="32"/>
        </w:rPr>
        <w:t xml:space="preserve">　●</w:t>
      </w:r>
      <w:r w:rsidRPr="00F46F7D">
        <w:rPr>
          <w:rFonts w:ascii="ＭＳ ゴシック" w:eastAsia="ＭＳ ゴシック" w:hAnsi="ＭＳ ゴシック" w:hint="eastAsia"/>
          <w:b/>
          <w:sz w:val="28"/>
          <w:szCs w:val="28"/>
        </w:rPr>
        <w:t>詳細・申請関連書類のダウンロード</w:t>
      </w:r>
    </w:p>
    <w:p w:rsidR="00523E73" w:rsidRDefault="00F46F7D" w:rsidP="00F46F7D">
      <w:pPr>
        <w:widowControl/>
        <w:jc w:val="left"/>
        <w:rPr>
          <w:rFonts w:ascii="ＭＳ ゴシック" w:eastAsia="ＭＳ ゴシック" w:hAnsi="ＭＳ ゴシック"/>
          <w:b/>
          <w:sz w:val="28"/>
          <w:szCs w:val="28"/>
        </w:rPr>
      </w:pPr>
      <w:r w:rsidRPr="00F46F7D">
        <w:rPr>
          <w:rFonts w:ascii="ＭＳ ゴシック" w:eastAsia="ＭＳ ゴシック" w:hAnsi="ＭＳ ゴシック" w:hint="eastAsia"/>
          <w:b/>
          <w:sz w:val="28"/>
          <w:szCs w:val="28"/>
        </w:rPr>
        <w:t xml:space="preserve">　　次のＵＲＬまたは二次元コードより市ホームページをご参照ください。</w:t>
      </w:r>
    </w:p>
    <w:p w:rsidR="00852DE2" w:rsidRDefault="00523E73" w:rsidP="00523E73">
      <w:pPr>
        <w:widowControl/>
        <w:spacing w:line="320" w:lineRule="exact"/>
        <w:ind w:leftChars="236" w:left="566" w:rightChars="44" w:right="106"/>
        <w:jc w:val="left"/>
        <w:rPr>
          <w:rFonts w:ascii="ＭＳ ゴシック" w:eastAsia="ＭＳ ゴシック" w:hAnsi="ＭＳ ゴシック"/>
          <w:b/>
          <w:sz w:val="32"/>
          <w:szCs w:val="32"/>
        </w:rPr>
      </w:pPr>
      <w:r>
        <w:rPr>
          <w:rFonts w:ascii="ＭＳ ゴシック" w:eastAsia="ＭＳ ゴシック" w:hAnsi="ＭＳ ゴシック"/>
          <w:b/>
          <w:noProof/>
          <w:sz w:val="32"/>
          <w:szCs w:val="32"/>
        </w:rPr>
        <w:drawing>
          <wp:anchor distT="0" distB="0" distL="114300" distR="114300" simplePos="0" relativeHeight="251896832" behindDoc="0" locked="0" layoutInCell="1" allowOverlap="1">
            <wp:simplePos x="0" y="0"/>
            <wp:positionH relativeFrom="column">
              <wp:posOffset>5125871</wp:posOffset>
            </wp:positionH>
            <wp:positionV relativeFrom="paragraph">
              <wp:posOffset>295646</wp:posOffset>
            </wp:positionV>
            <wp:extent cx="624960" cy="620390"/>
            <wp:effectExtent l="0" t="0" r="3810" b="889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無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960" cy="620390"/>
                    </a:xfrm>
                    <a:prstGeom prst="rect">
                      <a:avLst/>
                    </a:prstGeom>
                  </pic:spPr>
                </pic:pic>
              </a:graphicData>
            </a:graphic>
            <wp14:sizeRelH relativeFrom="margin">
              <wp14:pctWidth>0</wp14:pctWidth>
            </wp14:sizeRelH>
            <wp14:sizeRelV relativeFrom="margin">
              <wp14:pctHeight>0</wp14:pctHeight>
            </wp14:sizeRelV>
          </wp:anchor>
        </w:drawing>
      </w:r>
      <w:r w:rsidRPr="00523E73">
        <w:rPr>
          <w:rFonts w:ascii="ＭＳ ゴシック" w:eastAsia="ＭＳ ゴシック" w:hAnsi="ＭＳ ゴシック"/>
          <w:b/>
          <w:szCs w:val="28"/>
        </w:rPr>
        <w:t>https://www.city.ayase.kanagawa.jp/shigoto_sangyo_machizukuri/sangyoshinko/chushokigyotoshien/9721.html</w:t>
      </w:r>
      <w:r w:rsidR="00852DE2">
        <w:rPr>
          <w:rFonts w:ascii="ＭＳ ゴシック" w:eastAsia="ＭＳ ゴシック" w:hAnsi="ＭＳ ゴシック"/>
          <w:b/>
          <w:sz w:val="32"/>
          <w:szCs w:val="32"/>
        </w:rPr>
        <w:br w:type="page"/>
      </w:r>
    </w:p>
    <w:p w:rsidR="00852DE2" w:rsidRPr="006201B7" w:rsidRDefault="006201B7" w:rsidP="006201B7">
      <w:pPr>
        <w:spacing w:beforeLines="50" w:before="225"/>
        <w:jc w:val="left"/>
        <w:rPr>
          <w:rFonts w:ascii="ＭＳ ゴシック" w:eastAsia="ＭＳ ゴシック" w:hAnsi="ＭＳ ゴシック"/>
          <w:b/>
          <w:noProof/>
          <w:sz w:val="32"/>
          <w:szCs w:val="32"/>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288235</wp:posOffset>
                </wp:positionV>
                <wp:extent cx="6192000" cy="0"/>
                <wp:effectExtent l="0" t="19050" r="37465" b="19050"/>
                <wp:wrapNone/>
                <wp:docPr id="13" name="直線コネクタ 13"/>
                <wp:cNvGraphicFramePr/>
                <a:graphic xmlns:a="http://schemas.openxmlformats.org/drawingml/2006/main">
                  <a:graphicData uri="http://schemas.microsoft.com/office/word/2010/wordprocessingShape">
                    <wps:wsp>
                      <wps:cNvCnPr/>
                      <wps:spPr>
                        <a:xfrm>
                          <a:off x="0" y="0"/>
                          <a:ext cx="619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43592" id="直線コネクタ 13"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7pt" to="487.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" strokecolor="black [3213]" strokeweight="2.25pt">
                <v:stroke joinstyle="miter"/>
                <w10:wrap anchorx="margin"/>
              </v:line>
            </w:pict>
          </mc:Fallback>
        </mc:AlternateContent>
      </w:r>
      <w:r w:rsidRPr="006201B7">
        <w:rPr>
          <w:rFonts w:ascii="ＭＳ ゴシック" w:eastAsia="ＭＳ ゴシック" w:hAnsi="ＭＳ ゴシック" w:hint="eastAsia"/>
          <w:b/>
          <w:sz w:val="32"/>
          <w:szCs w:val="32"/>
        </w:rPr>
        <w:t>事業の概要</w:t>
      </w:r>
      <w:r w:rsidR="00072EDC">
        <w:rPr>
          <w:rFonts w:ascii="ＭＳ ゴシック" w:eastAsia="ＭＳ ゴシック" w:hAnsi="ＭＳ ゴシック" w:hint="eastAsia"/>
          <w:b/>
          <w:sz w:val="32"/>
          <w:szCs w:val="32"/>
        </w:rPr>
        <w:t>および流れ</w:t>
      </w:r>
    </w:p>
    <w:p w:rsidR="006201B7" w:rsidRDefault="006201B7" w:rsidP="00BC59A2">
      <w:pPr>
        <w:spacing w:line="32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6201B7" w:rsidRPr="003F11FF" w:rsidRDefault="006201B7" w:rsidP="00BC59A2">
      <w:pPr>
        <w:spacing w:line="320" w:lineRule="exact"/>
        <w:ind w:firstLineChars="100" w:firstLine="240"/>
      </w:pPr>
      <w:r w:rsidRPr="003F11FF">
        <w:rPr>
          <w:rFonts w:hint="eastAsia"/>
        </w:rPr>
        <w:t>綾瀬市中小企業強靭化推進補助金は、更なる市内産業の活性化・高度化を図るため、市内中小企業者が取り組む、新たなビジネスモデルの構築やデジタル化の推進、生産性向上のための設備導入などへの投資を支援するものです。</w:t>
      </w:r>
    </w:p>
    <w:p w:rsidR="006201B7" w:rsidRDefault="006201B7" w:rsidP="00BC59A2">
      <w:pPr>
        <w:spacing w:line="320" w:lineRule="exact"/>
      </w:pPr>
      <w:r>
        <w:rPr>
          <w:rFonts w:hint="eastAsia"/>
        </w:rPr>
        <w:t xml:space="preserve">　</w:t>
      </w:r>
    </w:p>
    <w:p w:rsidR="006201B7" w:rsidRPr="003F11FF" w:rsidRDefault="006201B7" w:rsidP="00BC59A2">
      <w:pPr>
        <w:spacing w:line="320" w:lineRule="exact"/>
        <w:ind w:firstLineChars="100" w:firstLine="240"/>
      </w:pPr>
      <w:r w:rsidRPr="003F11FF">
        <w:rPr>
          <w:rFonts w:hint="eastAsia"/>
        </w:rPr>
        <w:t>取り組んだ事業の内容は、市内企業へ積極的に公開し、横展開することで、地域牽引企業群の形成に繋げるとともに、企業の社会的価値を高めるために、国・県を始めとした認証制度を取得した場合やカーボンニュートラルの実現に向けた取り組みを行っている場合には、採択事業審査時に加点を行うことで、認証制度の取得促進や環境問題に対する意識の向上を図ります。</w:t>
      </w:r>
    </w:p>
    <w:p w:rsidR="00594059" w:rsidRDefault="00594059" w:rsidP="00594059">
      <w:pPr>
        <w:spacing w:line="320" w:lineRule="exact"/>
        <w:rPr>
          <w:rFonts w:ascii="ＭＳ ゴシック" w:eastAsia="ＭＳ ゴシック" w:hAnsi="ＭＳ ゴシック"/>
        </w:rPr>
      </w:pPr>
    </w:p>
    <w:p w:rsidR="00BE567D" w:rsidRDefault="00594059" w:rsidP="00BE567D">
      <w:pPr>
        <w:spacing w:line="320" w:lineRule="exact"/>
        <w:rPr>
          <w:rFonts w:ascii="ＭＳ ゴシック" w:eastAsia="ＭＳ ゴシック" w:hAnsi="ＭＳ ゴシック"/>
          <w:b/>
        </w:rPr>
      </w:pPr>
      <w:r w:rsidRPr="00594059">
        <w:rPr>
          <w:rFonts w:ascii="ＭＳ ゴシック" w:eastAsia="ＭＳ ゴシック" w:hAnsi="ＭＳ ゴシック" w:hint="eastAsia"/>
          <w:b/>
          <w:noProof/>
        </w:rPr>
        <mc:AlternateContent>
          <mc:Choice Requires="wps">
            <w:drawing>
              <wp:anchor distT="0" distB="0" distL="114300" distR="114300" simplePos="0" relativeHeight="251712512" behindDoc="1" locked="0" layoutInCell="1" allowOverlap="1" wp14:anchorId="2126B883" wp14:editId="65813E39">
                <wp:simplePos x="0" y="0"/>
                <wp:positionH relativeFrom="margin">
                  <wp:posOffset>-1270</wp:posOffset>
                </wp:positionH>
                <wp:positionV relativeFrom="paragraph">
                  <wp:posOffset>10795</wp:posOffset>
                </wp:positionV>
                <wp:extent cx="6191885" cy="179705"/>
                <wp:effectExtent l="0" t="0" r="0" b="0"/>
                <wp:wrapNone/>
                <wp:docPr id="76" name="角丸四角形 76"/>
                <wp:cNvGraphicFramePr/>
                <a:graphic xmlns:a="http://schemas.openxmlformats.org/drawingml/2006/main">
                  <a:graphicData uri="http://schemas.microsoft.com/office/word/2010/wordprocessingShape">
                    <wps:wsp>
                      <wps:cNvSpPr/>
                      <wps:spPr>
                        <a:xfrm>
                          <a:off x="0" y="0"/>
                          <a:ext cx="6191885" cy="17970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1CE99" id="角丸四角形 76" o:spid="_x0000_s1026" style="position:absolute;left:0;text-align:left;margin-left:-.1pt;margin-top:.85pt;width:487.55pt;height:14.1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" fillcolor="#bdd6ee [1300]" stroked="f" strokeweight="1pt">
                <v:stroke joinstyle="miter"/>
                <w10:wrap anchorx="margin"/>
              </v:roundrect>
            </w:pict>
          </mc:Fallback>
        </mc:AlternateContent>
      </w:r>
      <w:r w:rsidRPr="00594059">
        <w:rPr>
          <w:rFonts w:ascii="ＭＳ ゴシック" w:eastAsia="ＭＳ ゴシック" w:hAnsi="ＭＳ ゴシック" w:hint="eastAsia"/>
          <w:b/>
        </w:rPr>
        <w:t>■</w:t>
      </w:r>
      <w:r w:rsidR="00163FA6">
        <w:rPr>
          <w:rFonts w:ascii="ＭＳ ゴシック" w:eastAsia="ＭＳ ゴシック" w:hAnsi="ＭＳ ゴシック" w:hint="eastAsia"/>
          <w:b/>
        </w:rPr>
        <w:t>事業</w:t>
      </w:r>
      <w:r w:rsidRPr="00594059">
        <w:rPr>
          <w:rFonts w:ascii="ＭＳ ゴシック" w:eastAsia="ＭＳ ゴシック" w:hAnsi="ＭＳ ゴシック" w:hint="eastAsia"/>
          <w:b/>
        </w:rPr>
        <w:t>の流れ</w:t>
      </w:r>
    </w:p>
    <w:p w:rsidR="006564E7" w:rsidRPr="00BE567D" w:rsidRDefault="001779F5" w:rsidP="00BE567D">
      <w:pPr>
        <w:spacing w:line="24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842560" behindDoc="0" locked="0" layoutInCell="1" allowOverlap="1">
                <wp:simplePos x="0" y="0"/>
                <wp:positionH relativeFrom="column">
                  <wp:posOffset>1047750</wp:posOffset>
                </wp:positionH>
                <wp:positionV relativeFrom="paragraph">
                  <wp:posOffset>85090</wp:posOffset>
                </wp:positionV>
                <wp:extent cx="5099050" cy="533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099050" cy="533400"/>
                        </a:xfrm>
                        <a:prstGeom prst="rect">
                          <a:avLst/>
                        </a:prstGeom>
                        <a:noFill/>
                        <a:ln w="6350">
                          <a:noFill/>
                        </a:ln>
                      </wps:spPr>
                      <wps:txbx>
                        <w:txbxContent>
                          <w:p w:rsidR="00810AB6" w:rsidRPr="00AD62DF" w:rsidRDefault="00810AB6" w:rsidP="00BB2B32">
                            <w:pPr>
                              <w:widowControl/>
                              <w:spacing w:line="320" w:lineRule="exact"/>
                              <w:jc w:val="left"/>
                              <w:rPr>
                                <w:rFonts w:ascii="ＭＳ ゴシック" w:eastAsia="ＭＳ ゴシック" w:hAnsi="ＭＳ ゴシック"/>
                                <w:b/>
                              </w:rPr>
                            </w:pPr>
                            <w:r w:rsidRPr="00AD62DF">
                              <w:rPr>
                                <w:rFonts w:ascii="ＭＳ ゴシック" w:eastAsia="ＭＳ ゴシック" w:hAnsi="ＭＳ ゴシック" w:hint="eastAsia"/>
                                <w:b/>
                              </w:rPr>
                              <w:t>期間内に</w:t>
                            </w:r>
                            <w:r>
                              <w:rPr>
                                <w:rFonts w:ascii="ＭＳ ゴシック" w:eastAsia="ＭＳ ゴシック" w:hAnsi="ＭＳ ゴシック" w:hint="eastAsia"/>
                                <w:b/>
                              </w:rPr>
                              <w:t>「事前相談シート」を作成のうえ事前相談（Ｐ１１</w:t>
                            </w:r>
                            <w:r w:rsidRPr="00AD62DF">
                              <w:rPr>
                                <w:rFonts w:ascii="ＭＳ ゴシック" w:eastAsia="ＭＳ ゴシック" w:hAnsi="ＭＳ ゴシック" w:hint="eastAsia"/>
                                <w:b/>
                              </w:rPr>
                              <w:t>参照）</w:t>
                            </w:r>
                          </w:p>
                          <w:p w:rsidR="00810AB6" w:rsidRPr="00BB2B32" w:rsidRDefault="00810AB6">
                            <w:r>
                              <w:rPr>
                                <w:rFonts w:hint="eastAsia"/>
                              </w:rPr>
                              <w:t>▶相談期間：４月１日（月）９時～５月１０日（金）１７時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82.5pt;margin-top:6.7pt;width:401.5pt;height:42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" filled="f" stroked="f" strokeweight=".5pt">
                <v:textbox>
                  <w:txbxContent>
                    <w:p w:rsidR="00810AB6" w:rsidRPr="00AD62DF" w:rsidRDefault="00810AB6" w:rsidP="00BB2B32">
                      <w:pPr>
                        <w:widowControl/>
                        <w:spacing w:line="320" w:lineRule="exact"/>
                        <w:jc w:val="left"/>
                        <w:rPr>
                          <w:rFonts w:ascii="ＭＳ ゴシック" w:eastAsia="ＭＳ ゴシック" w:hAnsi="ＭＳ ゴシック"/>
                          <w:b/>
                        </w:rPr>
                      </w:pPr>
                      <w:r w:rsidRPr="00AD62DF">
                        <w:rPr>
                          <w:rFonts w:ascii="ＭＳ ゴシック" w:eastAsia="ＭＳ ゴシック" w:hAnsi="ＭＳ ゴシック" w:hint="eastAsia"/>
                          <w:b/>
                        </w:rPr>
                        <w:t>期間内に</w:t>
                      </w:r>
                      <w:r>
                        <w:rPr>
                          <w:rFonts w:ascii="ＭＳ ゴシック" w:eastAsia="ＭＳ ゴシック" w:hAnsi="ＭＳ ゴシック" w:hint="eastAsia"/>
                          <w:b/>
                        </w:rPr>
                        <w:t>「事前相談シート」を作成のうえ事前相談（Ｐ１１</w:t>
                      </w:r>
                      <w:r w:rsidRPr="00AD62DF">
                        <w:rPr>
                          <w:rFonts w:ascii="ＭＳ ゴシック" w:eastAsia="ＭＳ ゴシック" w:hAnsi="ＭＳ ゴシック" w:hint="eastAsia"/>
                          <w:b/>
                        </w:rPr>
                        <w:t>参照）</w:t>
                      </w:r>
                    </w:p>
                    <w:p w:rsidR="00810AB6" w:rsidRPr="00BB2B32" w:rsidRDefault="00810AB6">
                      <w:r>
                        <w:rPr>
                          <w:rFonts w:hint="eastAsia"/>
                        </w:rPr>
                        <w:t>▶相談期間：４月１日（月）９時～５月１０日（金）１７時</w:t>
                      </w:r>
                    </w:p>
                  </w:txbxContent>
                </v:textbox>
              </v:shape>
            </w:pict>
          </mc:Fallback>
        </mc:AlternateContent>
      </w:r>
      <w:r w:rsidR="00C20C15">
        <w:rPr>
          <w:rFonts w:ascii="ＭＳ ゴシック" w:eastAsia="ＭＳ ゴシック" w:hAnsi="ＭＳ ゴシック"/>
          <w:b/>
          <w:noProof/>
        </w:rPr>
        <mc:AlternateContent>
          <mc:Choice Requires="wpg">
            <w:drawing>
              <wp:anchor distT="0" distB="0" distL="114300" distR="114300" simplePos="0" relativeHeight="251841536" behindDoc="0" locked="0" layoutInCell="1" allowOverlap="1">
                <wp:simplePos x="0" y="0"/>
                <wp:positionH relativeFrom="column">
                  <wp:posOffset>0</wp:posOffset>
                </wp:positionH>
                <wp:positionV relativeFrom="paragraph">
                  <wp:posOffset>66040</wp:posOffset>
                </wp:positionV>
                <wp:extent cx="6153785" cy="546100"/>
                <wp:effectExtent l="19050" t="0" r="37465" b="25400"/>
                <wp:wrapNone/>
                <wp:docPr id="84" name="グループ化 84"/>
                <wp:cNvGraphicFramePr/>
                <a:graphic xmlns:a="http://schemas.openxmlformats.org/drawingml/2006/main">
                  <a:graphicData uri="http://schemas.microsoft.com/office/word/2010/wordprocessingGroup">
                    <wpg:wgp>
                      <wpg:cNvGrpSpPr/>
                      <wpg:grpSpPr>
                        <a:xfrm>
                          <a:off x="0" y="0"/>
                          <a:ext cx="6153785" cy="546100"/>
                          <a:chOff x="-12192" y="0"/>
                          <a:chExt cx="6153785" cy="546100"/>
                        </a:xfrm>
                      </wpg:grpSpPr>
                      <wps:wsp>
                        <wps:cNvPr id="82" name="ホームベース 82"/>
                        <wps:cNvSpPr/>
                        <wps:spPr>
                          <a:xfrm>
                            <a:off x="201168" y="0"/>
                            <a:ext cx="5940425" cy="546100"/>
                          </a:xfrm>
                          <a:prstGeom prst="homePlate">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フローチャート: 準備 80"/>
                        <wps:cNvSpPr/>
                        <wps:spPr>
                          <a:xfrm>
                            <a:off x="-12192" y="0"/>
                            <a:ext cx="1091184" cy="546100"/>
                          </a:xfrm>
                          <a:prstGeom prst="flowChartPreparation">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テキスト ボックス 83"/>
                        <wps:cNvSpPr txBox="1"/>
                        <wps:spPr>
                          <a:xfrm>
                            <a:off x="73146" y="91440"/>
                            <a:ext cx="954405" cy="353695"/>
                          </a:xfrm>
                          <a:prstGeom prst="rect">
                            <a:avLst/>
                          </a:prstGeom>
                          <a:noFill/>
                          <a:ln w="6350">
                            <a:noFill/>
                          </a:ln>
                        </wps:spPr>
                        <wps:txbx>
                          <w:txbxContent>
                            <w:p w:rsidR="00810AB6" w:rsidRDefault="00810AB6">
                              <w:r>
                                <w:rPr>
                                  <w:rFonts w:ascii="ＭＳ ゴシック" w:eastAsia="ＭＳ ゴシック" w:hAnsi="ＭＳ ゴシック" w:hint="eastAsia"/>
                                  <w:b/>
                                </w:rPr>
                                <w:t>①</w:t>
                              </w:r>
                              <w:r w:rsidRPr="006564E7">
                                <w:rPr>
                                  <w:rFonts w:ascii="ＭＳ ゴシック" w:eastAsia="ＭＳ ゴシック" w:hAnsi="ＭＳ ゴシック" w:hint="eastAsia"/>
                                  <w:b/>
                                </w:rPr>
                                <w:t>事前相談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4" o:spid="_x0000_s1027" style="position:absolute;left:0;text-align:left;margin-left:0;margin-top:5.2pt;width:484.55pt;height:43pt;z-index:251841536" coordorigin="-121" coordsize="61537,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2" o:spid="_x0000_s1028" type="#_x0000_t15" style="position:absolute;left:2011;width:59404;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" adj="20607" filled="f" strokecolor="#f4b083 [1941]" strokeweight="1pt"/>
                <v:shapetype id="_x0000_t117" coordsize="21600,21600" o:spt="117" path="m4353,l17214,r4386,10800l17214,21600r-12861,l,10800xe">
                  <v:stroke joinstyle="miter"/>
                  <v:path gradientshapeok="t" o:connecttype="rect" textboxrect="4353,0,17214,21600"/>
                </v:shapetype>
                <v:shape id="フローチャート: 準備 80" o:spid="_x0000_s1029" type="#_x0000_t117" style="position:absolute;left:-121;width:10910;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" fillcolor="#f7caac [1301]" strokecolor="#f4b083 [1941]" strokeweight="1pt"/>
                <v:shape id="テキスト ボックス 83" o:spid="_x0000_s1030" type="#_x0000_t202" style="position:absolute;left:731;top:914;width:954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" filled="f" stroked="f" strokeweight=".5pt">
                  <v:textbox>
                    <w:txbxContent>
                      <w:p w:rsidR="00810AB6" w:rsidRDefault="00810AB6">
                        <w:r>
                          <w:rPr>
                            <w:rFonts w:ascii="ＭＳ ゴシック" w:eastAsia="ＭＳ ゴシック" w:hAnsi="ＭＳ ゴシック" w:hint="eastAsia"/>
                            <w:b/>
                          </w:rPr>
                          <w:t>①</w:t>
                        </w:r>
                        <w:r w:rsidRPr="006564E7">
                          <w:rPr>
                            <w:rFonts w:ascii="ＭＳ ゴシック" w:eastAsia="ＭＳ ゴシック" w:hAnsi="ＭＳ ゴシック" w:hint="eastAsia"/>
                            <w:b/>
                          </w:rPr>
                          <w:t>事前相談</w:t>
                        </w:r>
                      </w:p>
                    </w:txbxContent>
                  </v:textbox>
                </v:shape>
              </v:group>
            </w:pict>
          </mc:Fallback>
        </mc:AlternateContent>
      </w:r>
    </w:p>
    <w:p w:rsidR="00BB2B32" w:rsidRDefault="006564E7" w:rsidP="00921DD6">
      <w:pPr>
        <w:widowControl/>
        <w:spacing w:line="320" w:lineRule="exact"/>
        <w:jc w:val="left"/>
      </w:pPr>
      <w:r>
        <w:rPr>
          <w:rFonts w:hint="eastAsia"/>
        </w:rPr>
        <w:t xml:space="preserve">　　　　　　　</w:t>
      </w:r>
      <w:r w:rsidR="004A2174">
        <w:rPr>
          <w:rFonts w:hint="eastAsia"/>
        </w:rPr>
        <w:t xml:space="preserve">　</w:t>
      </w:r>
    </w:p>
    <w:p w:rsidR="00BB2B32" w:rsidRDefault="00BB2B32" w:rsidP="00921DD6">
      <w:pPr>
        <w:widowControl/>
        <w:spacing w:line="320" w:lineRule="exact"/>
        <w:jc w:val="left"/>
      </w:pPr>
    </w:p>
    <w:p w:rsidR="00921DD6" w:rsidRDefault="00C20C15" w:rsidP="00921DD6">
      <w:pPr>
        <w:widowControl/>
        <w:spacing w:line="320" w:lineRule="exact"/>
        <w:jc w:val="left"/>
      </w:pPr>
      <w:r>
        <w:rPr>
          <w:noProof/>
        </w:rPr>
        <mc:AlternateContent>
          <mc:Choice Requires="wps">
            <w:drawing>
              <wp:anchor distT="0" distB="0" distL="114300" distR="114300" simplePos="0" relativeHeight="251863040" behindDoc="0" locked="0" layoutInCell="1" allowOverlap="1" wp14:anchorId="11A7FE44" wp14:editId="74D242C1">
                <wp:simplePos x="0" y="0"/>
                <wp:positionH relativeFrom="column">
                  <wp:posOffset>1047750</wp:posOffset>
                </wp:positionH>
                <wp:positionV relativeFrom="page">
                  <wp:posOffset>4320540</wp:posOffset>
                </wp:positionV>
                <wp:extent cx="4905375" cy="54864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4905375" cy="548640"/>
                        </a:xfrm>
                        <a:prstGeom prst="rect">
                          <a:avLst/>
                        </a:prstGeom>
                        <a:noFill/>
                        <a:ln w="6350">
                          <a:noFill/>
                        </a:ln>
                      </wps:spPr>
                      <wps:txbx>
                        <w:txbxContent>
                          <w:p w:rsidR="00810AB6" w:rsidRPr="00AD62DF" w:rsidRDefault="00810AB6" w:rsidP="00C20C15">
                            <w:pPr>
                              <w:widowControl/>
                              <w:spacing w:line="320" w:lineRule="exact"/>
                              <w:jc w:val="left"/>
                              <w:rPr>
                                <w:rFonts w:ascii="ＭＳ ゴシック" w:eastAsia="ＭＳ ゴシック" w:hAnsi="ＭＳ ゴシック"/>
                                <w:b/>
                              </w:rPr>
                            </w:pPr>
                            <w:r w:rsidRPr="00AD62DF">
                              <w:rPr>
                                <w:rFonts w:ascii="ＭＳ ゴシック" w:eastAsia="ＭＳ ゴシック" w:hAnsi="ＭＳ ゴシック" w:hint="eastAsia"/>
                                <w:b/>
                              </w:rPr>
                              <w:t>事前相談をもとに申請書類を調製し</w:t>
                            </w:r>
                            <w:r>
                              <w:rPr>
                                <w:rFonts w:ascii="ＭＳ ゴシック" w:eastAsia="ＭＳ ゴシック" w:hAnsi="ＭＳ ゴシック" w:hint="eastAsia"/>
                                <w:b/>
                              </w:rPr>
                              <w:t>、本申請（Ｐ１２</w:t>
                            </w:r>
                            <w:r w:rsidRPr="00AD62DF">
                              <w:rPr>
                                <w:rFonts w:ascii="ＭＳ ゴシック" w:eastAsia="ＭＳ ゴシック" w:hAnsi="ＭＳ ゴシック" w:hint="eastAsia"/>
                                <w:b/>
                              </w:rPr>
                              <w:t>参照）</w:t>
                            </w:r>
                          </w:p>
                          <w:p w:rsidR="00810AB6" w:rsidRDefault="00810AB6" w:rsidP="00C20C15">
                            <w:pPr>
                              <w:widowControl/>
                              <w:spacing w:line="320" w:lineRule="exact"/>
                              <w:ind w:firstLineChars="50" w:firstLine="120"/>
                              <w:jc w:val="left"/>
                            </w:pPr>
                            <w:r>
                              <w:rPr>
                                <w:rFonts w:hint="eastAsia"/>
                              </w:rPr>
                              <w:t>▶提出期限：５月３１日（金）１７時必着</w:t>
                            </w:r>
                          </w:p>
                          <w:p w:rsidR="00810AB6" w:rsidRPr="00C20C15" w:rsidRDefault="00810AB6" w:rsidP="00C20C15">
                            <w:pPr>
                              <w:widowControl/>
                              <w:spacing w:line="3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7FE44" id="テキスト ボックス 23" o:spid="_x0000_s1031" type="#_x0000_t202" style="position:absolute;margin-left:82.5pt;margin-top:340.2pt;width:386.25pt;height:43.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" filled="f" stroked="f" strokeweight=".5pt">
                <v:textbox>
                  <w:txbxContent>
                    <w:p w:rsidR="00810AB6" w:rsidRPr="00AD62DF" w:rsidRDefault="00810AB6" w:rsidP="00C20C15">
                      <w:pPr>
                        <w:widowControl/>
                        <w:spacing w:line="320" w:lineRule="exact"/>
                        <w:jc w:val="left"/>
                        <w:rPr>
                          <w:rFonts w:ascii="ＭＳ ゴシック" w:eastAsia="ＭＳ ゴシック" w:hAnsi="ＭＳ ゴシック"/>
                          <w:b/>
                        </w:rPr>
                      </w:pPr>
                      <w:r w:rsidRPr="00AD62DF">
                        <w:rPr>
                          <w:rFonts w:ascii="ＭＳ ゴシック" w:eastAsia="ＭＳ ゴシック" w:hAnsi="ＭＳ ゴシック" w:hint="eastAsia"/>
                          <w:b/>
                        </w:rPr>
                        <w:t>事前相談をもとに申請書類を調製し</w:t>
                      </w:r>
                      <w:r>
                        <w:rPr>
                          <w:rFonts w:ascii="ＭＳ ゴシック" w:eastAsia="ＭＳ ゴシック" w:hAnsi="ＭＳ ゴシック" w:hint="eastAsia"/>
                          <w:b/>
                        </w:rPr>
                        <w:t>、本申請（Ｐ１２</w:t>
                      </w:r>
                      <w:r w:rsidRPr="00AD62DF">
                        <w:rPr>
                          <w:rFonts w:ascii="ＭＳ ゴシック" w:eastAsia="ＭＳ ゴシック" w:hAnsi="ＭＳ ゴシック" w:hint="eastAsia"/>
                          <w:b/>
                        </w:rPr>
                        <w:t>参照）</w:t>
                      </w:r>
                    </w:p>
                    <w:p w:rsidR="00810AB6" w:rsidRDefault="00810AB6" w:rsidP="00C20C15">
                      <w:pPr>
                        <w:widowControl/>
                        <w:spacing w:line="320" w:lineRule="exact"/>
                        <w:ind w:firstLineChars="50" w:firstLine="120"/>
                        <w:jc w:val="left"/>
                      </w:pPr>
                      <w:r>
                        <w:rPr>
                          <w:rFonts w:hint="eastAsia"/>
                        </w:rPr>
                        <w:t>▶提出期限：５月３１日（金）１７時必着</w:t>
                      </w:r>
                    </w:p>
                    <w:p w:rsidR="00810AB6" w:rsidRPr="00C20C15" w:rsidRDefault="00810AB6" w:rsidP="00C20C15">
                      <w:pPr>
                        <w:widowControl/>
                        <w:spacing w:line="320" w:lineRule="exact"/>
                      </w:pPr>
                    </w:p>
                  </w:txbxContent>
                </v:textbox>
                <w10:wrap anchory="page"/>
              </v:shape>
            </w:pict>
          </mc:Fallback>
        </mc:AlternateContent>
      </w:r>
      <w:r w:rsidR="00BE567D">
        <w:rPr>
          <w:noProof/>
        </w:rPr>
        <mc:AlternateContent>
          <mc:Choice Requires="wpg">
            <w:drawing>
              <wp:anchor distT="0" distB="0" distL="114300" distR="114300" simplePos="0" relativeHeight="251717632" behindDoc="0" locked="0" layoutInCell="1" allowOverlap="1" wp14:anchorId="0559C243" wp14:editId="5F7E2A7A">
                <wp:simplePos x="0" y="0"/>
                <wp:positionH relativeFrom="margin">
                  <wp:posOffset>8890</wp:posOffset>
                </wp:positionH>
                <wp:positionV relativeFrom="page">
                  <wp:posOffset>4317365</wp:posOffset>
                </wp:positionV>
                <wp:extent cx="6153785" cy="546100"/>
                <wp:effectExtent l="19050" t="0" r="37465" b="25400"/>
                <wp:wrapNone/>
                <wp:docPr id="89" name="グループ化 89"/>
                <wp:cNvGraphicFramePr/>
                <a:graphic xmlns:a="http://schemas.openxmlformats.org/drawingml/2006/main">
                  <a:graphicData uri="http://schemas.microsoft.com/office/word/2010/wordprocessingGroup">
                    <wpg:wgp>
                      <wpg:cNvGrpSpPr/>
                      <wpg:grpSpPr>
                        <a:xfrm>
                          <a:off x="0" y="0"/>
                          <a:ext cx="6153785" cy="546100"/>
                          <a:chOff x="-12192" y="0"/>
                          <a:chExt cx="6153785" cy="546100"/>
                        </a:xfrm>
                      </wpg:grpSpPr>
                      <wps:wsp>
                        <wps:cNvPr id="90" name="ホームベース 90"/>
                        <wps:cNvSpPr/>
                        <wps:spPr>
                          <a:xfrm>
                            <a:off x="201168" y="0"/>
                            <a:ext cx="5940425" cy="546100"/>
                          </a:xfrm>
                          <a:prstGeom prst="homePlate">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フローチャート: 準備 91"/>
                        <wps:cNvSpPr/>
                        <wps:spPr>
                          <a:xfrm>
                            <a:off x="-12192" y="0"/>
                            <a:ext cx="1091184" cy="546100"/>
                          </a:xfrm>
                          <a:prstGeom prst="flowChartPreparation">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テキスト ボックス 92"/>
                        <wps:cNvSpPr txBox="1"/>
                        <wps:spPr>
                          <a:xfrm>
                            <a:off x="73146" y="91440"/>
                            <a:ext cx="954405" cy="353695"/>
                          </a:xfrm>
                          <a:prstGeom prst="rect">
                            <a:avLst/>
                          </a:prstGeom>
                          <a:noFill/>
                          <a:ln w="6350">
                            <a:noFill/>
                          </a:ln>
                        </wps:spPr>
                        <wps:txbx>
                          <w:txbxContent>
                            <w:p w:rsidR="00810AB6" w:rsidRDefault="00810AB6" w:rsidP="00921DD6">
                              <w:r>
                                <w:rPr>
                                  <w:rFonts w:ascii="ＭＳ ゴシック" w:eastAsia="ＭＳ ゴシック" w:hAnsi="ＭＳ ゴシック" w:hint="eastAsia"/>
                                  <w:b/>
                                </w:rPr>
                                <w:t>②本 申 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559C243" id="グループ化 89" o:spid="_x0000_s1032" style="position:absolute;margin-left:.7pt;margin-top:339.95pt;width:484.55pt;height:43pt;z-index:251717632;mso-position-horizontal-relative:margin;mso-position-vertical-relative:page;mso-width-relative:margin" coordorigin="-121" coordsize="61537,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">
                <v:shape id="ホームベース 90" o:spid="_x0000_s1033" type="#_x0000_t15" style="position:absolute;left:2011;width:59404;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" adj="20607" filled="f" strokecolor="#f4b083 [1941]" strokeweight="1pt"/>
                <v:shape id="フローチャート: 準備 91" o:spid="_x0000_s1034" type="#_x0000_t117" style="position:absolute;left:-121;width:10910;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" fillcolor="#f7caac [1301]" strokecolor="#f4b083 [1941]" strokeweight="1pt"/>
                <v:shape id="テキスト ボックス 92" o:spid="_x0000_s1035" type="#_x0000_t202" style="position:absolute;left:731;top:914;width:954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9iF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" filled="f" stroked="f" strokeweight=".5pt">
                  <v:textbox>
                    <w:txbxContent>
                      <w:p w:rsidR="00810AB6" w:rsidRDefault="00810AB6" w:rsidP="00921DD6">
                        <w:r>
                          <w:rPr>
                            <w:rFonts w:ascii="ＭＳ ゴシック" w:eastAsia="ＭＳ ゴシック" w:hAnsi="ＭＳ ゴシック" w:hint="eastAsia"/>
                            <w:b/>
                          </w:rPr>
                          <w:t>②本 申 請</w:t>
                        </w:r>
                      </w:p>
                    </w:txbxContent>
                  </v:textbox>
                </v:shape>
                <w10:wrap anchorx="margin" anchory="page"/>
              </v:group>
            </w:pict>
          </mc:Fallback>
        </mc:AlternateContent>
      </w:r>
    </w:p>
    <w:p w:rsidR="004851EE" w:rsidRDefault="00BE567D" w:rsidP="00921DD6">
      <w:pPr>
        <w:widowControl/>
        <w:spacing w:line="320" w:lineRule="exact"/>
        <w:ind w:leftChars="800" w:left="1920"/>
        <w:jc w:val="left"/>
      </w:pPr>
      <w:r>
        <w:rPr>
          <w:noProof/>
        </w:rPr>
        <mc:AlternateContent>
          <mc:Choice Requires="wpg">
            <w:drawing>
              <wp:anchor distT="0" distB="0" distL="114300" distR="114300" simplePos="0" relativeHeight="251729920" behindDoc="0" locked="0" layoutInCell="1" allowOverlap="1" wp14:anchorId="4BF87FF3" wp14:editId="175179B4">
                <wp:simplePos x="0" y="0"/>
                <wp:positionH relativeFrom="margin">
                  <wp:posOffset>8255</wp:posOffset>
                </wp:positionH>
                <wp:positionV relativeFrom="page">
                  <wp:posOffset>8140065</wp:posOffset>
                </wp:positionV>
                <wp:extent cx="6153785" cy="546100"/>
                <wp:effectExtent l="19050" t="0" r="37465" b="25400"/>
                <wp:wrapNone/>
                <wp:docPr id="113" name="グループ化 113"/>
                <wp:cNvGraphicFramePr/>
                <a:graphic xmlns:a="http://schemas.openxmlformats.org/drawingml/2006/main">
                  <a:graphicData uri="http://schemas.microsoft.com/office/word/2010/wordprocessingGroup">
                    <wpg:wgp>
                      <wpg:cNvGrpSpPr/>
                      <wpg:grpSpPr>
                        <a:xfrm>
                          <a:off x="0" y="0"/>
                          <a:ext cx="6153785" cy="546100"/>
                          <a:chOff x="-12192" y="0"/>
                          <a:chExt cx="6153785" cy="546100"/>
                        </a:xfrm>
                      </wpg:grpSpPr>
                      <wps:wsp>
                        <wps:cNvPr id="114" name="ホームベース 114"/>
                        <wps:cNvSpPr/>
                        <wps:spPr>
                          <a:xfrm>
                            <a:off x="201168" y="0"/>
                            <a:ext cx="5940425" cy="546100"/>
                          </a:xfrm>
                          <a:prstGeom prst="homePlate">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フローチャート: 準備 115"/>
                        <wps:cNvSpPr/>
                        <wps:spPr>
                          <a:xfrm>
                            <a:off x="-12192" y="0"/>
                            <a:ext cx="1091184" cy="546100"/>
                          </a:xfrm>
                          <a:prstGeom prst="flowChartPreparation">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テキスト ボックス 116"/>
                        <wps:cNvSpPr txBox="1"/>
                        <wps:spPr>
                          <a:xfrm>
                            <a:off x="73146" y="91440"/>
                            <a:ext cx="954405" cy="353695"/>
                          </a:xfrm>
                          <a:prstGeom prst="rect">
                            <a:avLst/>
                          </a:prstGeom>
                          <a:noFill/>
                          <a:ln w="6350">
                            <a:noFill/>
                          </a:ln>
                        </wps:spPr>
                        <wps:txbx>
                          <w:txbxContent>
                            <w:p w:rsidR="00810AB6" w:rsidRDefault="00810AB6" w:rsidP="002B1AE4">
                              <w:r>
                                <w:rPr>
                                  <w:rFonts w:ascii="ＭＳ ゴシック" w:eastAsia="ＭＳ ゴシック" w:hAnsi="ＭＳ ゴシック" w:hint="eastAsia"/>
                                  <w:b/>
                                </w:rPr>
                                <w:t>⑧請　　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BF87FF3" id="グループ化 113" o:spid="_x0000_s1036" style="position:absolute;left:0;text-align:left;margin-left:.65pt;margin-top:640.95pt;width:484.55pt;height:43pt;z-index:251729920;mso-position-horizontal-relative:margin;mso-position-vertical-relative:page;mso-width-relative:margin" coordorigin="-121" coordsize="61537,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">
                <v:shape id="ホームベース 114" o:spid="_x0000_s1037" type="#_x0000_t15" style="position:absolute;left:2011;width:59404;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" adj="20607" filled="f" strokecolor="#f4b083 [1941]" strokeweight="1pt"/>
                <v:shape id="フローチャート: 準備 115" o:spid="_x0000_s1038" type="#_x0000_t117" style="position:absolute;left:-121;width:10910;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" fillcolor="#f7caac [1301]" strokecolor="#f4b083 [1941]" strokeweight="1pt"/>
                <v:shape id="テキスト ボックス 116" o:spid="_x0000_s1039" type="#_x0000_t202" style="position:absolute;left:731;top:914;width:954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" filled="f" stroked="f" strokeweight=".5pt">
                  <v:textbox>
                    <w:txbxContent>
                      <w:p w:rsidR="00810AB6" w:rsidRDefault="00810AB6" w:rsidP="002B1AE4">
                        <w:r>
                          <w:rPr>
                            <w:rFonts w:ascii="ＭＳ ゴシック" w:eastAsia="ＭＳ ゴシック" w:hAnsi="ＭＳ ゴシック" w:hint="eastAsia"/>
                            <w:b/>
                          </w:rPr>
                          <w:t>⑧請　　求</w:t>
                        </w:r>
                      </w:p>
                    </w:txbxContent>
                  </v:textbox>
                </v:shape>
                <w10:wrap anchorx="margin" anchory="page"/>
              </v:group>
            </w:pict>
          </mc:Fallback>
        </mc:AlternateContent>
      </w:r>
      <w:r>
        <w:rPr>
          <w:noProof/>
        </w:rPr>
        <mc:AlternateContent>
          <mc:Choice Requires="wpg">
            <w:drawing>
              <wp:anchor distT="0" distB="0" distL="114300" distR="114300" simplePos="0" relativeHeight="251731968" behindDoc="0" locked="0" layoutInCell="1" allowOverlap="1" wp14:anchorId="1B648936" wp14:editId="7AF08C91">
                <wp:simplePos x="0" y="0"/>
                <wp:positionH relativeFrom="margin">
                  <wp:posOffset>8255</wp:posOffset>
                </wp:positionH>
                <wp:positionV relativeFrom="page">
                  <wp:posOffset>8748395</wp:posOffset>
                </wp:positionV>
                <wp:extent cx="6153785" cy="546100"/>
                <wp:effectExtent l="19050" t="0" r="37465" b="25400"/>
                <wp:wrapNone/>
                <wp:docPr id="117" name="グループ化 117"/>
                <wp:cNvGraphicFramePr/>
                <a:graphic xmlns:a="http://schemas.openxmlformats.org/drawingml/2006/main">
                  <a:graphicData uri="http://schemas.microsoft.com/office/word/2010/wordprocessingGroup">
                    <wpg:wgp>
                      <wpg:cNvGrpSpPr/>
                      <wpg:grpSpPr>
                        <a:xfrm>
                          <a:off x="0" y="0"/>
                          <a:ext cx="6153785" cy="546100"/>
                          <a:chOff x="-12192" y="0"/>
                          <a:chExt cx="6153785" cy="546100"/>
                        </a:xfrm>
                      </wpg:grpSpPr>
                      <wps:wsp>
                        <wps:cNvPr id="118" name="ホームベース 118"/>
                        <wps:cNvSpPr/>
                        <wps:spPr>
                          <a:xfrm>
                            <a:off x="201168" y="0"/>
                            <a:ext cx="5940425" cy="546100"/>
                          </a:xfrm>
                          <a:prstGeom prst="homePlate">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フローチャート: 準備 119"/>
                        <wps:cNvSpPr/>
                        <wps:spPr>
                          <a:xfrm>
                            <a:off x="-12192" y="0"/>
                            <a:ext cx="1091184" cy="546100"/>
                          </a:xfrm>
                          <a:prstGeom prst="flowChartPreparation">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テキスト ボックス 120"/>
                        <wps:cNvSpPr txBox="1"/>
                        <wps:spPr>
                          <a:xfrm>
                            <a:off x="73146" y="91440"/>
                            <a:ext cx="954405" cy="353695"/>
                          </a:xfrm>
                          <a:prstGeom prst="rect">
                            <a:avLst/>
                          </a:prstGeom>
                          <a:noFill/>
                          <a:ln w="6350">
                            <a:noFill/>
                          </a:ln>
                        </wps:spPr>
                        <wps:txbx>
                          <w:txbxContent>
                            <w:p w:rsidR="00810AB6" w:rsidRDefault="00810AB6" w:rsidP="002B1AE4">
                              <w:r>
                                <w:rPr>
                                  <w:rFonts w:ascii="ＭＳ ゴシック" w:eastAsia="ＭＳ ゴシック" w:hAnsi="ＭＳ ゴシック" w:hint="eastAsia"/>
                                  <w:b/>
                                </w:rPr>
                                <w:t>⑨振り込み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648936" id="グループ化 117" o:spid="_x0000_s1040" style="position:absolute;left:0;text-align:left;margin-left:.65pt;margin-top:688.85pt;width:484.55pt;height:43pt;z-index:251731968;mso-position-horizontal-relative:margin;mso-position-vertical-relative:page;mso-width-relative:margin" coordorigin="-121" coordsize="61537,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">
                <v:shape id="ホームベース 118" o:spid="_x0000_s1041" type="#_x0000_t15" style="position:absolute;left:2011;width:59404;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" adj="20607" filled="f" strokecolor="#f4b083 [1941]" strokeweight="1pt"/>
                <v:shape id="フローチャート: 準備 119" o:spid="_x0000_s1042" type="#_x0000_t117" style="position:absolute;left:-121;width:10910;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" fillcolor="#f7caac [1301]" strokecolor="#f4b083 [1941]" strokeweight="1pt"/>
                <v:shape id="テキスト ボックス 120" o:spid="_x0000_s1043" type="#_x0000_t202" style="position:absolute;left:731;top:914;width:954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" filled="f" stroked="f" strokeweight=".5pt">
                  <v:textbox>
                    <w:txbxContent>
                      <w:p w:rsidR="00810AB6" w:rsidRDefault="00810AB6" w:rsidP="002B1AE4">
                        <w:r>
                          <w:rPr>
                            <w:rFonts w:ascii="ＭＳ ゴシック" w:eastAsia="ＭＳ ゴシック" w:hAnsi="ＭＳ ゴシック" w:hint="eastAsia"/>
                            <w:b/>
                          </w:rPr>
                          <w:t>⑨振り込み</w:t>
                        </w:r>
                      </w:p>
                    </w:txbxContent>
                  </v:textbox>
                </v:shape>
                <w10:wrap anchorx="margin" anchory="page"/>
              </v:group>
            </w:pict>
          </mc:Fallback>
        </mc:AlternateContent>
      </w:r>
      <w:r>
        <w:rPr>
          <w:noProof/>
        </w:rPr>
        <mc:AlternateContent>
          <mc:Choice Requires="wpg">
            <w:drawing>
              <wp:anchor distT="0" distB="0" distL="114300" distR="114300" simplePos="0" relativeHeight="251725824" behindDoc="0" locked="0" layoutInCell="1" allowOverlap="1" wp14:anchorId="2AAD11C6" wp14:editId="4C8FA0C9">
                <wp:simplePos x="0" y="0"/>
                <wp:positionH relativeFrom="margin">
                  <wp:posOffset>8890</wp:posOffset>
                </wp:positionH>
                <wp:positionV relativeFrom="page">
                  <wp:posOffset>6750685</wp:posOffset>
                </wp:positionV>
                <wp:extent cx="6153785" cy="718820"/>
                <wp:effectExtent l="19050" t="0" r="18415" b="24130"/>
                <wp:wrapNone/>
                <wp:docPr id="105" name="グループ化 105"/>
                <wp:cNvGraphicFramePr/>
                <a:graphic xmlns:a="http://schemas.openxmlformats.org/drawingml/2006/main">
                  <a:graphicData uri="http://schemas.microsoft.com/office/word/2010/wordprocessingGroup">
                    <wpg:wgp>
                      <wpg:cNvGrpSpPr/>
                      <wpg:grpSpPr>
                        <a:xfrm>
                          <a:off x="0" y="0"/>
                          <a:ext cx="6153785" cy="718820"/>
                          <a:chOff x="-12192" y="0"/>
                          <a:chExt cx="6153785" cy="546100"/>
                        </a:xfrm>
                      </wpg:grpSpPr>
                      <wps:wsp>
                        <wps:cNvPr id="106" name="ホームベース 106"/>
                        <wps:cNvSpPr/>
                        <wps:spPr>
                          <a:xfrm>
                            <a:off x="201168" y="0"/>
                            <a:ext cx="5940425" cy="546100"/>
                          </a:xfrm>
                          <a:prstGeom prst="homePlate">
                            <a:avLst>
                              <a:gd name="adj" fmla="val 37279"/>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フローチャート: 準備 107"/>
                        <wps:cNvSpPr/>
                        <wps:spPr>
                          <a:xfrm>
                            <a:off x="-12192" y="0"/>
                            <a:ext cx="1091184" cy="546100"/>
                          </a:xfrm>
                          <a:prstGeom prst="flowChartPreparation">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テキスト ボックス 108"/>
                        <wps:cNvSpPr txBox="1"/>
                        <wps:spPr>
                          <a:xfrm>
                            <a:off x="73146" y="132963"/>
                            <a:ext cx="954405" cy="269670"/>
                          </a:xfrm>
                          <a:prstGeom prst="rect">
                            <a:avLst/>
                          </a:prstGeom>
                          <a:noFill/>
                          <a:ln w="6350">
                            <a:noFill/>
                          </a:ln>
                        </wps:spPr>
                        <wps:txbx>
                          <w:txbxContent>
                            <w:p w:rsidR="00810AB6" w:rsidRDefault="00810AB6" w:rsidP="004851EE">
                              <w:r>
                                <w:rPr>
                                  <w:rFonts w:ascii="ＭＳ ゴシック" w:eastAsia="ＭＳ ゴシック" w:hAnsi="ＭＳ ゴシック" w:hint="eastAsia"/>
                                  <w:b/>
                                </w:rPr>
                                <w:t>⑥</w:t>
                              </w:r>
                              <w:r>
                                <w:rPr>
                                  <w:rFonts w:ascii="ＭＳ ゴシック" w:eastAsia="ＭＳ ゴシック" w:hAnsi="ＭＳ ゴシック"/>
                                  <w:b/>
                                </w:rPr>
                                <w:t>事業完了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AD11C6" id="グループ化 105" o:spid="_x0000_s1044" style="position:absolute;left:0;text-align:left;margin-left:.7pt;margin-top:531.55pt;width:484.55pt;height:56.6pt;z-index:251725824;mso-position-horizontal-relative:margin;mso-position-vertical-relative:page;mso-width-relative:margin;mso-height-relative:margin" coordorigin="-121" coordsize="61537,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">
                <v:shape id="ホームベース 106" o:spid="_x0000_s1045" type="#_x0000_t15" style="position:absolute;left:2011;width:59404;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" adj="20860" filled="f" strokecolor="#f4b083 [1941]" strokeweight="1pt"/>
                <v:shape id="フローチャート: 準備 107" o:spid="_x0000_s1046" type="#_x0000_t117" style="position:absolute;left:-121;width:10910;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" fillcolor="#f7caac [1301]" strokecolor="#f4b083 [1941]" strokeweight="1pt"/>
                <v:shape id="テキスト ボックス 108" o:spid="_x0000_s1047" type="#_x0000_t202" style="position:absolute;left:731;top:1329;width:9544;height:26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" filled="f" stroked="f" strokeweight=".5pt">
                  <v:textbox>
                    <w:txbxContent>
                      <w:p w:rsidR="00810AB6" w:rsidRDefault="00810AB6" w:rsidP="004851EE">
                        <w:r>
                          <w:rPr>
                            <w:rFonts w:ascii="ＭＳ ゴシック" w:eastAsia="ＭＳ ゴシック" w:hAnsi="ＭＳ ゴシック" w:hint="eastAsia"/>
                            <w:b/>
                          </w:rPr>
                          <w:t>⑥</w:t>
                        </w:r>
                        <w:r>
                          <w:rPr>
                            <w:rFonts w:ascii="ＭＳ ゴシック" w:eastAsia="ＭＳ ゴシック" w:hAnsi="ＭＳ ゴシック"/>
                            <w:b/>
                          </w:rPr>
                          <w:t>事業完了</w:t>
                        </w:r>
                      </w:p>
                    </w:txbxContent>
                  </v:textbox>
                </v:shape>
                <w10:wrap anchorx="margin" anchory="page"/>
              </v:group>
            </w:pict>
          </mc:Fallback>
        </mc:AlternateContent>
      </w:r>
      <w:r>
        <w:rPr>
          <w:noProof/>
        </w:rPr>
        <mc:AlternateContent>
          <mc:Choice Requires="wpg">
            <w:drawing>
              <wp:anchor distT="0" distB="0" distL="114300" distR="114300" simplePos="0" relativeHeight="251723776" behindDoc="0" locked="0" layoutInCell="1" allowOverlap="1" wp14:anchorId="3AC72B19" wp14:editId="05CD2831">
                <wp:simplePos x="0" y="0"/>
                <wp:positionH relativeFrom="margin">
                  <wp:posOffset>8255</wp:posOffset>
                </wp:positionH>
                <wp:positionV relativeFrom="page">
                  <wp:posOffset>6142355</wp:posOffset>
                </wp:positionV>
                <wp:extent cx="6153785" cy="546100"/>
                <wp:effectExtent l="19050" t="0" r="37465" b="25400"/>
                <wp:wrapNone/>
                <wp:docPr id="101" name="グループ化 101"/>
                <wp:cNvGraphicFramePr/>
                <a:graphic xmlns:a="http://schemas.openxmlformats.org/drawingml/2006/main">
                  <a:graphicData uri="http://schemas.microsoft.com/office/word/2010/wordprocessingGroup">
                    <wpg:wgp>
                      <wpg:cNvGrpSpPr/>
                      <wpg:grpSpPr>
                        <a:xfrm>
                          <a:off x="0" y="0"/>
                          <a:ext cx="6153785" cy="546100"/>
                          <a:chOff x="-12192" y="0"/>
                          <a:chExt cx="6153785" cy="546100"/>
                        </a:xfrm>
                      </wpg:grpSpPr>
                      <wps:wsp>
                        <wps:cNvPr id="102" name="ホームベース 102"/>
                        <wps:cNvSpPr/>
                        <wps:spPr>
                          <a:xfrm>
                            <a:off x="201168" y="0"/>
                            <a:ext cx="5940425" cy="546100"/>
                          </a:xfrm>
                          <a:prstGeom prst="homePlate">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フローチャート: 準備 103"/>
                        <wps:cNvSpPr/>
                        <wps:spPr>
                          <a:xfrm>
                            <a:off x="-12192" y="0"/>
                            <a:ext cx="1091184" cy="546100"/>
                          </a:xfrm>
                          <a:prstGeom prst="flowChartPreparation">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テキスト ボックス 104"/>
                        <wps:cNvSpPr txBox="1"/>
                        <wps:spPr>
                          <a:xfrm>
                            <a:off x="73146" y="91440"/>
                            <a:ext cx="954405" cy="353695"/>
                          </a:xfrm>
                          <a:prstGeom prst="rect">
                            <a:avLst/>
                          </a:prstGeom>
                          <a:noFill/>
                          <a:ln w="6350">
                            <a:noFill/>
                          </a:ln>
                        </wps:spPr>
                        <wps:txbx>
                          <w:txbxContent>
                            <w:p w:rsidR="00810AB6" w:rsidRDefault="00810AB6" w:rsidP="004851EE">
                              <w:r>
                                <w:rPr>
                                  <w:rFonts w:ascii="ＭＳ ゴシック" w:eastAsia="ＭＳ ゴシック" w:hAnsi="ＭＳ ゴシック" w:hint="eastAsia"/>
                                  <w:b/>
                                </w:rPr>
                                <w:t>⑤事業着手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AC72B19" id="グループ化 101" o:spid="_x0000_s1048" style="position:absolute;left:0;text-align:left;margin-left:.65pt;margin-top:483.65pt;width:484.55pt;height:43pt;z-index:251723776;mso-position-horizontal-relative:margin;mso-position-vertical-relative:page;mso-width-relative:margin" coordorigin="-121" coordsize="61537,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">
                <v:shape id="ホームベース 102" o:spid="_x0000_s1049" type="#_x0000_t15" style="position:absolute;left:2011;width:59404;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" adj="20607" filled="f" strokecolor="#f4b083 [1941]" strokeweight="1pt"/>
                <v:shape id="フローチャート: 準備 103" o:spid="_x0000_s1050" type="#_x0000_t117" style="position:absolute;left:-121;width:10910;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" fillcolor="#f7caac [1301]" strokecolor="#f4b083 [1941]" strokeweight="1pt"/>
                <v:shape id="テキスト ボックス 104" o:spid="_x0000_s1051" type="#_x0000_t202" style="position:absolute;left:731;top:914;width:954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" filled="f" stroked="f" strokeweight=".5pt">
                  <v:textbox>
                    <w:txbxContent>
                      <w:p w:rsidR="00810AB6" w:rsidRDefault="00810AB6" w:rsidP="004851EE">
                        <w:r>
                          <w:rPr>
                            <w:rFonts w:ascii="ＭＳ ゴシック" w:eastAsia="ＭＳ ゴシック" w:hAnsi="ＭＳ ゴシック" w:hint="eastAsia"/>
                            <w:b/>
                          </w:rPr>
                          <w:t>⑤事業着手</w:t>
                        </w:r>
                      </w:p>
                    </w:txbxContent>
                  </v:textbox>
                </v:shape>
                <w10:wrap anchorx="margin" anchory="page"/>
              </v:group>
            </w:pict>
          </mc:Fallback>
        </mc:AlternateContent>
      </w:r>
      <w:r>
        <w:rPr>
          <w:noProof/>
        </w:rPr>
        <mc:AlternateContent>
          <mc:Choice Requires="wpg">
            <w:drawing>
              <wp:anchor distT="0" distB="0" distL="114300" distR="114300" simplePos="0" relativeHeight="251719680" behindDoc="0" locked="0" layoutInCell="1" allowOverlap="1" wp14:anchorId="7F771DC7" wp14:editId="17BE4B2A">
                <wp:simplePos x="0" y="0"/>
                <wp:positionH relativeFrom="margin">
                  <wp:posOffset>8255</wp:posOffset>
                </wp:positionH>
                <wp:positionV relativeFrom="page">
                  <wp:posOffset>4925695</wp:posOffset>
                </wp:positionV>
                <wp:extent cx="6153785" cy="546100"/>
                <wp:effectExtent l="19050" t="0" r="37465" b="25400"/>
                <wp:wrapNone/>
                <wp:docPr id="93" name="グループ化 93"/>
                <wp:cNvGraphicFramePr/>
                <a:graphic xmlns:a="http://schemas.openxmlformats.org/drawingml/2006/main">
                  <a:graphicData uri="http://schemas.microsoft.com/office/word/2010/wordprocessingGroup">
                    <wpg:wgp>
                      <wpg:cNvGrpSpPr/>
                      <wpg:grpSpPr>
                        <a:xfrm>
                          <a:off x="0" y="0"/>
                          <a:ext cx="6153785" cy="546100"/>
                          <a:chOff x="-12192" y="0"/>
                          <a:chExt cx="6153785" cy="546100"/>
                        </a:xfrm>
                      </wpg:grpSpPr>
                      <wps:wsp>
                        <wps:cNvPr id="94" name="ホームベース 94"/>
                        <wps:cNvSpPr/>
                        <wps:spPr>
                          <a:xfrm>
                            <a:off x="201168" y="0"/>
                            <a:ext cx="5940425" cy="546100"/>
                          </a:xfrm>
                          <a:prstGeom prst="homePlate">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フローチャート: 準備 95"/>
                        <wps:cNvSpPr/>
                        <wps:spPr>
                          <a:xfrm>
                            <a:off x="-12192" y="0"/>
                            <a:ext cx="1091184" cy="546100"/>
                          </a:xfrm>
                          <a:prstGeom prst="flowChartPreparation">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テキスト ボックス 96"/>
                        <wps:cNvSpPr txBox="1"/>
                        <wps:spPr>
                          <a:xfrm>
                            <a:off x="73146" y="91440"/>
                            <a:ext cx="954405" cy="353695"/>
                          </a:xfrm>
                          <a:prstGeom prst="rect">
                            <a:avLst/>
                          </a:prstGeom>
                          <a:noFill/>
                          <a:ln w="6350">
                            <a:noFill/>
                          </a:ln>
                        </wps:spPr>
                        <wps:txbx>
                          <w:txbxContent>
                            <w:p w:rsidR="00810AB6" w:rsidRDefault="00810AB6" w:rsidP="00921DD6">
                              <w:r>
                                <w:rPr>
                                  <w:rFonts w:ascii="ＭＳ ゴシック" w:eastAsia="ＭＳ ゴシック" w:hAnsi="ＭＳ ゴシック" w:hint="eastAsia"/>
                                  <w:b/>
                                </w:rPr>
                                <w:t>③審 査 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F771DC7" id="グループ化 93" o:spid="_x0000_s1052" style="position:absolute;left:0;text-align:left;margin-left:.65pt;margin-top:387.85pt;width:484.55pt;height:43pt;z-index:251719680;mso-position-horizontal-relative:margin;mso-position-vertical-relative:page;mso-width-relative:margin" coordorigin="-121" coordsize="61537,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">
                <v:shape id="ホームベース 94" o:spid="_x0000_s1053" type="#_x0000_t15" style="position:absolute;left:2011;width:59404;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" adj="20607" filled="f" strokecolor="#f4b083 [1941]" strokeweight="1pt"/>
                <v:shape id="フローチャート: 準備 95" o:spid="_x0000_s1054" type="#_x0000_t117" style="position:absolute;left:-121;width:10910;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" fillcolor="#f7caac [1301]" strokecolor="#f4b083 [1941]" strokeweight="1pt"/>
                <v:shape id="テキスト ボックス 96" o:spid="_x0000_s1055" type="#_x0000_t202" style="position:absolute;left:731;top:914;width:954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" filled="f" stroked="f" strokeweight=".5pt">
                  <v:textbox>
                    <w:txbxContent>
                      <w:p w:rsidR="00810AB6" w:rsidRDefault="00810AB6" w:rsidP="00921DD6">
                        <w:r>
                          <w:rPr>
                            <w:rFonts w:ascii="ＭＳ ゴシック" w:eastAsia="ＭＳ ゴシック" w:hAnsi="ＭＳ ゴシック" w:hint="eastAsia"/>
                            <w:b/>
                          </w:rPr>
                          <w:t>③審 査 会</w:t>
                        </w:r>
                      </w:p>
                    </w:txbxContent>
                  </v:textbox>
                </v:shape>
                <w10:wrap anchorx="margin" anchory="page"/>
              </v:group>
            </w:pict>
          </mc:Fallback>
        </mc:AlternateContent>
      </w:r>
    </w:p>
    <w:p w:rsidR="004851EE" w:rsidRDefault="0024080D" w:rsidP="004851EE">
      <w:pPr>
        <w:widowControl/>
        <w:spacing w:line="360" w:lineRule="auto"/>
        <w:ind w:leftChars="800" w:left="1920"/>
        <w:jc w:val="left"/>
      </w:pPr>
      <w:r>
        <w:rPr>
          <w:noProof/>
        </w:rPr>
        <mc:AlternateContent>
          <mc:Choice Requires="wps">
            <w:drawing>
              <wp:anchor distT="0" distB="0" distL="114300" distR="114300" simplePos="0" relativeHeight="251860992" behindDoc="0" locked="0" layoutInCell="1" allowOverlap="1" wp14:anchorId="40E8A438" wp14:editId="37F0C8E4">
                <wp:simplePos x="0" y="0"/>
                <wp:positionH relativeFrom="column">
                  <wp:posOffset>1047750</wp:posOffset>
                </wp:positionH>
                <wp:positionV relativeFrom="page">
                  <wp:posOffset>5033010</wp:posOffset>
                </wp:positionV>
                <wp:extent cx="4905375" cy="2952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905375" cy="295275"/>
                        </a:xfrm>
                        <a:prstGeom prst="rect">
                          <a:avLst/>
                        </a:prstGeom>
                        <a:noFill/>
                        <a:ln w="6350">
                          <a:noFill/>
                        </a:ln>
                      </wps:spPr>
                      <wps:txbx>
                        <w:txbxContent>
                          <w:p w:rsidR="00810AB6" w:rsidRPr="00C20C15" w:rsidRDefault="00810AB6" w:rsidP="00C20C15">
                            <w:pPr>
                              <w:widowControl/>
                              <w:spacing w:line="320" w:lineRule="exact"/>
                              <w:jc w:val="left"/>
                            </w:pPr>
                            <w:r>
                              <w:rPr>
                                <w:rFonts w:hint="eastAsia"/>
                              </w:rPr>
                              <w:t>中小企業診断士による審査を行い、評価に基づき採択企業決定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8A438" id="テキスト ボックス 22" o:spid="_x0000_s1056" type="#_x0000_t202" style="position:absolute;left:0;text-align:left;margin-left:82.5pt;margin-top:396.3pt;width:386.25pt;height:23.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" filled="f" stroked="f" strokeweight=".5pt">
                <v:textbox>
                  <w:txbxContent>
                    <w:p w:rsidR="00810AB6" w:rsidRPr="00C20C15" w:rsidRDefault="00810AB6" w:rsidP="00C20C15">
                      <w:pPr>
                        <w:widowControl/>
                        <w:spacing w:line="320" w:lineRule="exact"/>
                        <w:jc w:val="left"/>
                      </w:pPr>
                      <w:r>
                        <w:rPr>
                          <w:rFonts w:hint="eastAsia"/>
                        </w:rPr>
                        <w:t>中小企業診断士による審査を行い、評価に基づき採択企業決定</w:t>
                      </w:r>
                    </w:p>
                  </w:txbxContent>
                </v:textbox>
                <w10:wrap anchory="page"/>
              </v:shape>
            </w:pict>
          </mc:Fallback>
        </mc:AlternateContent>
      </w:r>
      <w:r w:rsidR="00BE567D">
        <w:rPr>
          <w:noProof/>
        </w:rPr>
        <mc:AlternateContent>
          <mc:Choice Requires="wpg">
            <w:drawing>
              <wp:anchor distT="0" distB="0" distL="114300" distR="114300" simplePos="0" relativeHeight="251721728" behindDoc="0" locked="0" layoutInCell="1" allowOverlap="1" wp14:anchorId="227460D3" wp14:editId="65B33AAB">
                <wp:simplePos x="0" y="0"/>
                <wp:positionH relativeFrom="margin">
                  <wp:posOffset>8255</wp:posOffset>
                </wp:positionH>
                <wp:positionV relativeFrom="page">
                  <wp:posOffset>5534025</wp:posOffset>
                </wp:positionV>
                <wp:extent cx="6153785" cy="546100"/>
                <wp:effectExtent l="19050" t="0" r="37465" b="25400"/>
                <wp:wrapNone/>
                <wp:docPr id="97" name="グループ化 97"/>
                <wp:cNvGraphicFramePr/>
                <a:graphic xmlns:a="http://schemas.openxmlformats.org/drawingml/2006/main">
                  <a:graphicData uri="http://schemas.microsoft.com/office/word/2010/wordprocessingGroup">
                    <wpg:wgp>
                      <wpg:cNvGrpSpPr/>
                      <wpg:grpSpPr>
                        <a:xfrm>
                          <a:off x="0" y="0"/>
                          <a:ext cx="6153785" cy="546100"/>
                          <a:chOff x="-12192" y="0"/>
                          <a:chExt cx="6153785" cy="546100"/>
                        </a:xfrm>
                      </wpg:grpSpPr>
                      <wps:wsp>
                        <wps:cNvPr id="98" name="ホームベース 98"/>
                        <wps:cNvSpPr/>
                        <wps:spPr>
                          <a:xfrm>
                            <a:off x="201168" y="0"/>
                            <a:ext cx="5940425" cy="546100"/>
                          </a:xfrm>
                          <a:prstGeom prst="homePlate">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フローチャート: 準備 99"/>
                        <wps:cNvSpPr/>
                        <wps:spPr>
                          <a:xfrm>
                            <a:off x="-12192" y="0"/>
                            <a:ext cx="1091184" cy="546100"/>
                          </a:xfrm>
                          <a:prstGeom prst="flowChartPreparation">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73146" y="91440"/>
                            <a:ext cx="954405" cy="353695"/>
                          </a:xfrm>
                          <a:prstGeom prst="rect">
                            <a:avLst/>
                          </a:prstGeom>
                          <a:noFill/>
                          <a:ln w="6350">
                            <a:noFill/>
                          </a:ln>
                        </wps:spPr>
                        <wps:txbx>
                          <w:txbxContent>
                            <w:p w:rsidR="00810AB6" w:rsidRDefault="00810AB6" w:rsidP="004851EE">
                              <w:r>
                                <w:rPr>
                                  <w:rFonts w:ascii="ＭＳ ゴシック" w:eastAsia="ＭＳ ゴシック" w:hAnsi="ＭＳ ゴシック" w:hint="eastAsia"/>
                                  <w:b/>
                                </w:rPr>
                                <w:t>④結果</w:t>
                              </w:r>
                              <w:r>
                                <w:rPr>
                                  <w:rFonts w:ascii="ＭＳ ゴシック" w:eastAsia="ＭＳ ゴシック" w:hAnsi="ＭＳ ゴシック"/>
                                  <w:b/>
                                </w:rPr>
                                <w:t>通知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27460D3" id="グループ化 97" o:spid="_x0000_s1057" style="position:absolute;left:0;text-align:left;margin-left:.65pt;margin-top:435.75pt;width:484.55pt;height:43pt;z-index:251721728;mso-position-horizontal-relative:margin;mso-position-vertical-relative:page;mso-width-relative:margin" coordorigin="-121" coordsize="61537,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">
                <v:shape id="ホームベース 98" o:spid="_x0000_s1058" type="#_x0000_t15" style="position:absolute;left:2011;width:59404;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" adj="20607" filled="f" strokecolor="#f4b083 [1941]" strokeweight="1pt"/>
                <v:shape id="フローチャート: 準備 99" o:spid="_x0000_s1059" type="#_x0000_t117" style="position:absolute;left:-121;width:10910;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" fillcolor="#f7caac [1301]" strokecolor="#f4b083 [1941]" strokeweight="1pt"/>
                <v:shape id="テキスト ボックス 100" o:spid="_x0000_s1060" type="#_x0000_t202" style="position:absolute;left:731;top:914;width:954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" filled="f" stroked="f" strokeweight=".5pt">
                  <v:textbox>
                    <w:txbxContent>
                      <w:p w:rsidR="00810AB6" w:rsidRDefault="00810AB6" w:rsidP="004851EE">
                        <w:r>
                          <w:rPr>
                            <w:rFonts w:ascii="ＭＳ ゴシック" w:eastAsia="ＭＳ ゴシック" w:hAnsi="ＭＳ ゴシック" w:hint="eastAsia"/>
                            <w:b/>
                          </w:rPr>
                          <w:t>④結果</w:t>
                        </w:r>
                        <w:r>
                          <w:rPr>
                            <w:rFonts w:ascii="ＭＳ ゴシック" w:eastAsia="ＭＳ ゴシック" w:hAnsi="ＭＳ ゴシック"/>
                            <w:b/>
                          </w:rPr>
                          <w:t>通知</w:t>
                        </w:r>
                      </w:p>
                    </w:txbxContent>
                  </v:textbox>
                </v:shape>
                <w10:wrap anchorx="margin" anchory="page"/>
              </v:group>
            </w:pict>
          </mc:Fallback>
        </mc:AlternateContent>
      </w:r>
      <w:r w:rsidR="00C20C15">
        <w:t xml:space="preserve"> </w:t>
      </w:r>
    </w:p>
    <w:p w:rsidR="004851EE" w:rsidRDefault="00921DD6" w:rsidP="00921DD6">
      <w:pPr>
        <w:widowControl/>
        <w:spacing w:line="320" w:lineRule="exact"/>
        <w:jc w:val="left"/>
      </w:pPr>
      <w:r>
        <w:rPr>
          <w:rFonts w:hint="eastAsia"/>
        </w:rPr>
        <w:t xml:space="preserve">　　　　　　　　</w:t>
      </w:r>
    </w:p>
    <w:p w:rsidR="00AD62DF" w:rsidRDefault="004851EE" w:rsidP="00C20C15">
      <w:pPr>
        <w:widowControl/>
        <w:spacing w:line="320" w:lineRule="exact"/>
        <w:jc w:val="left"/>
      </w:pPr>
      <w:r>
        <w:rPr>
          <w:rFonts w:hint="eastAsia"/>
        </w:rPr>
        <w:t xml:space="preserve">　　　　　　　　</w:t>
      </w:r>
    </w:p>
    <w:p w:rsidR="004851EE" w:rsidRDefault="001779F5" w:rsidP="00AD62DF">
      <w:pPr>
        <w:widowControl/>
        <w:spacing w:line="280" w:lineRule="exact"/>
        <w:jc w:val="left"/>
      </w:pPr>
      <w:r>
        <w:rPr>
          <w:noProof/>
        </w:rPr>
        <mc:AlternateContent>
          <mc:Choice Requires="wps">
            <w:drawing>
              <wp:anchor distT="0" distB="0" distL="114300" distR="114300" simplePos="0" relativeHeight="251858944" behindDoc="0" locked="0" layoutInCell="1" allowOverlap="1" wp14:anchorId="6973F0FF" wp14:editId="1FF14AE5">
                <wp:simplePos x="0" y="0"/>
                <wp:positionH relativeFrom="column">
                  <wp:posOffset>1047750</wp:posOffset>
                </wp:positionH>
                <wp:positionV relativeFrom="page">
                  <wp:posOffset>5572125</wp:posOffset>
                </wp:positionV>
                <wp:extent cx="4181475" cy="527050"/>
                <wp:effectExtent l="0" t="0" r="0" b="6350"/>
                <wp:wrapNone/>
                <wp:docPr id="21" name="テキスト ボックス 21"/>
                <wp:cNvGraphicFramePr/>
                <a:graphic xmlns:a="http://schemas.openxmlformats.org/drawingml/2006/main">
                  <a:graphicData uri="http://schemas.microsoft.com/office/word/2010/wordprocessingShape">
                    <wps:wsp>
                      <wps:cNvSpPr txBox="1"/>
                      <wps:spPr>
                        <a:xfrm>
                          <a:off x="0" y="0"/>
                          <a:ext cx="4181475" cy="527050"/>
                        </a:xfrm>
                        <a:prstGeom prst="rect">
                          <a:avLst/>
                        </a:prstGeom>
                        <a:noFill/>
                        <a:ln w="6350">
                          <a:noFill/>
                        </a:ln>
                      </wps:spPr>
                      <wps:txbx>
                        <w:txbxContent>
                          <w:p w:rsidR="00810AB6" w:rsidRDefault="00810AB6" w:rsidP="00C20C15">
                            <w:pPr>
                              <w:widowControl/>
                              <w:spacing w:line="320" w:lineRule="exact"/>
                              <w:jc w:val="left"/>
                            </w:pPr>
                            <w:r>
                              <w:rPr>
                                <w:rFonts w:hint="eastAsia"/>
                              </w:rPr>
                              <w:t>交付決定又は不交付決定通知を送付</w:t>
                            </w:r>
                          </w:p>
                          <w:p w:rsidR="00810AB6" w:rsidRDefault="00810AB6" w:rsidP="00C20C15">
                            <w:pPr>
                              <w:widowControl/>
                              <w:spacing w:line="320" w:lineRule="exact"/>
                              <w:ind w:firstLineChars="50" w:firstLine="120"/>
                              <w:jc w:val="left"/>
                            </w:pPr>
                            <w:r>
                              <w:rPr>
                                <w:rFonts w:hint="eastAsia"/>
                              </w:rPr>
                              <w:t>▶６月中旬を予定</w:t>
                            </w:r>
                          </w:p>
                          <w:p w:rsidR="00810AB6" w:rsidRPr="00C20C15" w:rsidRDefault="00810AB6" w:rsidP="00C20C15">
                            <w:pPr>
                              <w:widowControl/>
                              <w:spacing w:line="320" w:lineRule="exact"/>
                              <w:ind w:firstLineChars="50" w:firstLine="12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3F0FF" id="テキスト ボックス 21" o:spid="_x0000_s1061" type="#_x0000_t202" style="position:absolute;margin-left:82.5pt;margin-top:438.75pt;width:329.25pt;height:4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" filled="f" stroked="f" strokeweight=".5pt">
                <v:textbox>
                  <w:txbxContent>
                    <w:p w:rsidR="00810AB6" w:rsidRDefault="00810AB6" w:rsidP="00C20C15">
                      <w:pPr>
                        <w:widowControl/>
                        <w:spacing w:line="320" w:lineRule="exact"/>
                        <w:jc w:val="left"/>
                      </w:pPr>
                      <w:r>
                        <w:rPr>
                          <w:rFonts w:hint="eastAsia"/>
                        </w:rPr>
                        <w:t>交付決定又は不交付決定通知を送付</w:t>
                      </w:r>
                    </w:p>
                    <w:p w:rsidR="00810AB6" w:rsidRDefault="00810AB6" w:rsidP="00C20C15">
                      <w:pPr>
                        <w:widowControl/>
                        <w:spacing w:line="320" w:lineRule="exact"/>
                        <w:ind w:firstLineChars="50" w:firstLine="120"/>
                        <w:jc w:val="left"/>
                      </w:pPr>
                      <w:r>
                        <w:rPr>
                          <w:rFonts w:hint="eastAsia"/>
                        </w:rPr>
                        <w:t>▶６月中旬を予定</w:t>
                      </w:r>
                    </w:p>
                    <w:p w:rsidR="00810AB6" w:rsidRPr="00C20C15" w:rsidRDefault="00810AB6" w:rsidP="00C20C15">
                      <w:pPr>
                        <w:widowControl/>
                        <w:spacing w:line="320" w:lineRule="exact"/>
                        <w:ind w:firstLineChars="50" w:firstLine="120"/>
                        <w:jc w:val="left"/>
                      </w:pPr>
                    </w:p>
                  </w:txbxContent>
                </v:textbox>
                <w10:wrap anchory="page"/>
              </v:shape>
            </w:pict>
          </mc:Fallback>
        </mc:AlternateContent>
      </w:r>
    </w:p>
    <w:p w:rsidR="004851EE" w:rsidRDefault="004851EE" w:rsidP="00C20C15">
      <w:pPr>
        <w:widowControl/>
        <w:spacing w:line="320" w:lineRule="exact"/>
        <w:jc w:val="left"/>
      </w:pPr>
      <w:r>
        <w:rPr>
          <w:rFonts w:hint="eastAsia"/>
        </w:rPr>
        <w:t xml:space="preserve">　　　　　　　　</w:t>
      </w:r>
    </w:p>
    <w:p w:rsidR="004851EE" w:rsidRDefault="004851EE" w:rsidP="00921DD6">
      <w:pPr>
        <w:widowControl/>
        <w:spacing w:line="320" w:lineRule="exact"/>
        <w:jc w:val="left"/>
      </w:pPr>
    </w:p>
    <w:p w:rsidR="002B1AE4" w:rsidRDefault="001779F5" w:rsidP="002B1AE4">
      <w:pPr>
        <w:widowControl/>
        <w:spacing w:line="320" w:lineRule="exact"/>
        <w:jc w:val="left"/>
        <w:rPr>
          <w:kern w:val="0"/>
        </w:rPr>
      </w:pPr>
      <w:r>
        <w:rPr>
          <w:noProof/>
        </w:rPr>
        <mc:AlternateContent>
          <mc:Choice Requires="wps">
            <w:drawing>
              <wp:anchor distT="0" distB="0" distL="114300" distR="114300" simplePos="0" relativeHeight="251856896" behindDoc="0" locked="0" layoutInCell="1" allowOverlap="1" wp14:anchorId="382AB359" wp14:editId="592F3B84">
                <wp:simplePos x="0" y="0"/>
                <wp:positionH relativeFrom="column">
                  <wp:posOffset>1047750</wp:posOffset>
                </wp:positionH>
                <wp:positionV relativeFrom="page">
                  <wp:posOffset>6163310</wp:posOffset>
                </wp:positionV>
                <wp:extent cx="5147945" cy="527050"/>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5147945" cy="527050"/>
                        </a:xfrm>
                        <a:prstGeom prst="rect">
                          <a:avLst/>
                        </a:prstGeom>
                        <a:noFill/>
                        <a:ln w="6350">
                          <a:noFill/>
                        </a:ln>
                      </wps:spPr>
                      <wps:txbx>
                        <w:txbxContent>
                          <w:p w:rsidR="00810AB6" w:rsidRPr="00AD62DF" w:rsidRDefault="00810AB6" w:rsidP="00C20C15">
                            <w:pPr>
                              <w:widowControl/>
                              <w:spacing w:line="320" w:lineRule="exact"/>
                              <w:jc w:val="left"/>
                              <w:rPr>
                                <w:rFonts w:ascii="ＭＳ ゴシック" w:eastAsia="ＭＳ ゴシック" w:hAnsi="ＭＳ ゴシック"/>
                                <w:b/>
                              </w:rPr>
                            </w:pPr>
                            <w:r w:rsidRPr="00AD62DF">
                              <w:rPr>
                                <w:rFonts w:ascii="ＭＳ ゴシック" w:eastAsia="ＭＳ ゴシック" w:hAnsi="ＭＳ ゴシック" w:hint="eastAsia"/>
                                <w:b/>
                              </w:rPr>
                              <w:t>交付決定日以降、契約・発注など事業開始</w:t>
                            </w:r>
                          </w:p>
                          <w:p w:rsidR="00810AB6" w:rsidRPr="00C20C15" w:rsidRDefault="00810AB6" w:rsidP="00C20C15">
                            <w:pPr>
                              <w:widowControl/>
                              <w:spacing w:line="320" w:lineRule="exact"/>
                              <w:ind w:firstLineChars="50" w:firstLine="120"/>
                              <w:jc w:val="left"/>
                            </w:pPr>
                            <w:r>
                              <w:rPr>
                                <w:rFonts w:hint="eastAsia"/>
                              </w:rPr>
                              <w:t>▶「事前着手届」を提出することで事前に着手することができます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AB359" id="テキスト ボックス 20" o:spid="_x0000_s1062" type="#_x0000_t202" style="position:absolute;margin-left:82.5pt;margin-top:485.3pt;width:405.35pt;height:4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" filled="f" stroked="f" strokeweight=".5pt">
                <v:textbox>
                  <w:txbxContent>
                    <w:p w:rsidR="00810AB6" w:rsidRPr="00AD62DF" w:rsidRDefault="00810AB6" w:rsidP="00C20C15">
                      <w:pPr>
                        <w:widowControl/>
                        <w:spacing w:line="320" w:lineRule="exact"/>
                        <w:jc w:val="left"/>
                        <w:rPr>
                          <w:rFonts w:ascii="ＭＳ ゴシック" w:eastAsia="ＭＳ ゴシック" w:hAnsi="ＭＳ ゴシック"/>
                          <w:b/>
                        </w:rPr>
                      </w:pPr>
                      <w:r w:rsidRPr="00AD62DF">
                        <w:rPr>
                          <w:rFonts w:ascii="ＭＳ ゴシック" w:eastAsia="ＭＳ ゴシック" w:hAnsi="ＭＳ ゴシック" w:hint="eastAsia"/>
                          <w:b/>
                        </w:rPr>
                        <w:t>交付決定日以降、契約・発注など事業開始</w:t>
                      </w:r>
                    </w:p>
                    <w:p w:rsidR="00810AB6" w:rsidRPr="00C20C15" w:rsidRDefault="00810AB6" w:rsidP="00C20C15">
                      <w:pPr>
                        <w:widowControl/>
                        <w:spacing w:line="320" w:lineRule="exact"/>
                        <w:ind w:firstLineChars="50" w:firstLine="120"/>
                        <w:jc w:val="left"/>
                      </w:pPr>
                      <w:r>
                        <w:rPr>
                          <w:rFonts w:hint="eastAsia"/>
                        </w:rPr>
                        <w:t>▶「事前着手届」を提出することで事前に着手することができます</w:t>
                      </w:r>
                    </w:p>
                  </w:txbxContent>
                </v:textbox>
                <w10:wrap anchory="page"/>
              </v:shape>
            </w:pict>
          </mc:Fallback>
        </mc:AlternateContent>
      </w:r>
      <w:r>
        <w:rPr>
          <w:noProof/>
        </w:rPr>
        <mc:AlternateContent>
          <mc:Choice Requires="wps">
            <w:drawing>
              <wp:anchor distT="0" distB="0" distL="114300" distR="114300" simplePos="0" relativeHeight="251854848" behindDoc="0" locked="0" layoutInCell="1" allowOverlap="1" wp14:anchorId="400BE236" wp14:editId="22F1FC8C">
                <wp:simplePos x="0" y="0"/>
                <wp:positionH relativeFrom="column">
                  <wp:posOffset>1047750</wp:posOffset>
                </wp:positionH>
                <wp:positionV relativeFrom="page">
                  <wp:posOffset>6162675</wp:posOffset>
                </wp:positionV>
                <wp:extent cx="5075555" cy="568960"/>
                <wp:effectExtent l="0" t="0" r="0" b="2540"/>
                <wp:wrapNone/>
                <wp:docPr id="19" name="テキスト ボックス 19"/>
                <wp:cNvGraphicFramePr/>
                <a:graphic xmlns:a="http://schemas.openxmlformats.org/drawingml/2006/main">
                  <a:graphicData uri="http://schemas.microsoft.com/office/word/2010/wordprocessingShape">
                    <wps:wsp>
                      <wps:cNvSpPr txBox="1"/>
                      <wps:spPr>
                        <a:xfrm>
                          <a:off x="0" y="0"/>
                          <a:ext cx="5075555" cy="568960"/>
                        </a:xfrm>
                        <a:prstGeom prst="rect">
                          <a:avLst/>
                        </a:prstGeom>
                        <a:noFill/>
                        <a:ln w="6350">
                          <a:noFill/>
                        </a:ln>
                      </wps:spPr>
                      <wps:txbx>
                        <w:txbxContent>
                          <w:p w:rsidR="00810AB6" w:rsidRPr="00C20C15" w:rsidRDefault="00810AB6" w:rsidP="00C20C15">
                            <w:pPr>
                              <w:widowControl/>
                              <w:spacing w:line="320" w:lineRule="exact"/>
                              <w:ind w:firstLineChars="50" w:firstLine="12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BE236" id="テキスト ボックス 19" o:spid="_x0000_s1063" type="#_x0000_t202" style="position:absolute;margin-left:82.5pt;margin-top:485.25pt;width:399.65pt;height:44.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" filled="f" stroked="f" strokeweight=".5pt">
                <v:textbox>
                  <w:txbxContent>
                    <w:p w:rsidR="00810AB6" w:rsidRPr="00C20C15" w:rsidRDefault="00810AB6" w:rsidP="00C20C15">
                      <w:pPr>
                        <w:widowControl/>
                        <w:spacing w:line="320" w:lineRule="exact"/>
                        <w:ind w:firstLineChars="50" w:firstLine="120"/>
                        <w:jc w:val="left"/>
                      </w:pPr>
                    </w:p>
                  </w:txbxContent>
                </v:textbox>
                <w10:wrap anchory="page"/>
              </v:shape>
            </w:pict>
          </mc:Fallback>
        </mc:AlternateContent>
      </w:r>
      <w:r>
        <w:rPr>
          <w:noProof/>
        </w:rPr>
        <mc:AlternateContent>
          <mc:Choice Requires="wps">
            <w:drawing>
              <wp:anchor distT="0" distB="0" distL="114300" distR="114300" simplePos="0" relativeHeight="251848704" behindDoc="0" locked="0" layoutInCell="1" allowOverlap="1" wp14:anchorId="5BE8441E" wp14:editId="788A174D">
                <wp:simplePos x="0" y="0"/>
                <wp:positionH relativeFrom="column">
                  <wp:posOffset>1047750</wp:posOffset>
                </wp:positionH>
                <wp:positionV relativeFrom="page">
                  <wp:posOffset>8152130</wp:posOffset>
                </wp:positionV>
                <wp:extent cx="5099050" cy="5905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099050" cy="590550"/>
                        </a:xfrm>
                        <a:prstGeom prst="rect">
                          <a:avLst/>
                        </a:prstGeom>
                        <a:noFill/>
                        <a:ln w="6350">
                          <a:noFill/>
                        </a:ln>
                      </wps:spPr>
                      <wps:txbx>
                        <w:txbxContent>
                          <w:p w:rsidR="00810AB6" w:rsidRDefault="00810AB6" w:rsidP="00C20C15">
                            <w:pPr>
                              <w:widowControl/>
                              <w:spacing w:line="340" w:lineRule="exact"/>
                              <w:jc w:val="left"/>
                              <w:rPr>
                                <w:kern w:val="0"/>
                              </w:rPr>
                            </w:pPr>
                            <w:r>
                              <w:rPr>
                                <w:rFonts w:hint="eastAsia"/>
                                <w:kern w:val="0"/>
                              </w:rPr>
                              <w:t>「市より「額確定通知書」を受領後、</w:t>
                            </w:r>
                            <w:r w:rsidRPr="00AD62DF">
                              <w:rPr>
                                <w:rFonts w:ascii="ＭＳ ゴシック" w:eastAsia="ＭＳ ゴシック" w:hAnsi="ＭＳ ゴシック" w:hint="eastAsia"/>
                                <w:b/>
                                <w:kern w:val="0"/>
                              </w:rPr>
                              <w:t>「請求書」を作成し提出</w:t>
                            </w:r>
                          </w:p>
                          <w:p w:rsidR="00810AB6" w:rsidRDefault="00810AB6" w:rsidP="00C20C15">
                            <w:pPr>
                              <w:widowControl/>
                              <w:spacing w:line="320" w:lineRule="exact"/>
                              <w:ind w:firstLineChars="100" w:firstLine="240"/>
                              <w:jc w:val="left"/>
                              <w:rPr>
                                <w:kern w:val="0"/>
                              </w:rPr>
                            </w:pPr>
                            <w:r>
                              <w:rPr>
                                <w:rFonts w:hint="eastAsia"/>
                                <w:kern w:val="0"/>
                              </w:rPr>
                              <w:t>▶口座名義等、記載誤りがないようご注意ください</w:t>
                            </w:r>
                          </w:p>
                          <w:p w:rsidR="00810AB6" w:rsidRPr="00C20C15" w:rsidRDefault="00810AB6" w:rsidP="00C20C15">
                            <w:pPr>
                              <w:spacing w:line="320" w:lineRule="exact"/>
                              <w:rPr>
                                <w:kern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E8441E" id="テキスト ボックス 16" o:spid="_x0000_s1064" type="#_x0000_t202" style="position:absolute;margin-left:82.5pt;margin-top:641.9pt;width:401.5pt;height:46.5pt;z-index:251848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" filled="f" stroked="f" strokeweight=".5pt">
                <v:textbox>
                  <w:txbxContent>
                    <w:p w:rsidR="00810AB6" w:rsidRDefault="00810AB6" w:rsidP="00C20C15">
                      <w:pPr>
                        <w:widowControl/>
                        <w:spacing w:line="340" w:lineRule="exact"/>
                        <w:jc w:val="left"/>
                        <w:rPr>
                          <w:kern w:val="0"/>
                        </w:rPr>
                      </w:pPr>
                      <w:r>
                        <w:rPr>
                          <w:rFonts w:hint="eastAsia"/>
                          <w:kern w:val="0"/>
                        </w:rPr>
                        <w:t>「市より「額確定通知書」を受領後、</w:t>
                      </w:r>
                      <w:r w:rsidRPr="00AD62DF">
                        <w:rPr>
                          <w:rFonts w:ascii="ＭＳ ゴシック" w:eastAsia="ＭＳ ゴシック" w:hAnsi="ＭＳ ゴシック" w:hint="eastAsia"/>
                          <w:b/>
                          <w:kern w:val="0"/>
                        </w:rPr>
                        <w:t>「請求書」を作成し提出</w:t>
                      </w:r>
                    </w:p>
                    <w:p w:rsidR="00810AB6" w:rsidRDefault="00810AB6" w:rsidP="00C20C15">
                      <w:pPr>
                        <w:widowControl/>
                        <w:spacing w:line="320" w:lineRule="exact"/>
                        <w:ind w:firstLineChars="100" w:firstLine="240"/>
                        <w:jc w:val="left"/>
                        <w:rPr>
                          <w:kern w:val="0"/>
                        </w:rPr>
                      </w:pPr>
                      <w:r>
                        <w:rPr>
                          <w:rFonts w:hint="eastAsia"/>
                          <w:kern w:val="0"/>
                        </w:rPr>
                        <w:t>▶口座名義等、記載誤りがないようご注意ください</w:t>
                      </w:r>
                    </w:p>
                    <w:p w:rsidR="00810AB6" w:rsidRPr="00C20C15" w:rsidRDefault="00810AB6" w:rsidP="00C20C15">
                      <w:pPr>
                        <w:spacing w:line="320" w:lineRule="exact"/>
                        <w:rPr>
                          <w:kern w:val="0"/>
                        </w:rPr>
                      </w:pPr>
                    </w:p>
                  </w:txbxContent>
                </v:textbox>
                <w10:wrap anchory="page"/>
              </v:shape>
            </w:pict>
          </mc:Fallback>
        </mc:AlternateContent>
      </w:r>
      <w:r>
        <w:rPr>
          <w:noProof/>
        </w:rPr>
        <mc:AlternateContent>
          <mc:Choice Requires="wps">
            <w:drawing>
              <wp:anchor distT="0" distB="0" distL="114300" distR="114300" simplePos="0" relativeHeight="251850752" behindDoc="0" locked="0" layoutInCell="1" allowOverlap="1" wp14:anchorId="4C4808CC" wp14:editId="028659CC">
                <wp:simplePos x="0" y="0"/>
                <wp:positionH relativeFrom="column">
                  <wp:posOffset>1047750</wp:posOffset>
                </wp:positionH>
                <wp:positionV relativeFrom="page">
                  <wp:posOffset>7544435</wp:posOffset>
                </wp:positionV>
                <wp:extent cx="5099050" cy="523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099050" cy="523875"/>
                        </a:xfrm>
                        <a:prstGeom prst="rect">
                          <a:avLst/>
                        </a:prstGeom>
                        <a:noFill/>
                        <a:ln w="6350">
                          <a:noFill/>
                        </a:ln>
                      </wps:spPr>
                      <wps:txbx>
                        <w:txbxContent>
                          <w:p w:rsidR="00810AB6" w:rsidRDefault="00810AB6" w:rsidP="00C20C15">
                            <w:pPr>
                              <w:widowControl/>
                              <w:spacing w:line="320" w:lineRule="exact"/>
                              <w:jc w:val="left"/>
                              <w:rPr>
                                <w:kern w:val="0"/>
                              </w:rPr>
                            </w:pPr>
                            <w:r>
                              <w:rPr>
                                <w:rFonts w:hint="eastAsia"/>
                                <w:kern w:val="0"/>
                              </w:rPr>
                              <w:t>事業内容により、市職員にて現地調査やヒアリングを実施</w:t>
                            </w:r>
                          </w:p>
                          <w:p w:rsidR="00810AB6" w:rsidRDefault="00810AB6" w:rsidP="00C20C15">
                            <w:pPr>
                              <w:widowControl/>
                              <w:spacing w:line="320" w:lineRule="exact"/>
                              <w:ind w:firstLineChars="50" w:firstLine="120"/>
                              <w:jc w:val="left"/>
                              <w:rPr>
                                <w:kern w:val="0"/>
                              </w:rPr>
                            </w:pPr>
                            <w:r>
                              <w:rPr>
                                <w:rFonts w:hint="eastAsia"/>
                                <w:kern w:val="0"/>
                              </w:rPr>
                              <w:t>▶追加資料の提出を求める場合があります</w:t>
                            </w:r>
                          </w:p>
                          <w:p w:rsidR="00810AB6" w:rsidRPr="00C20C15" w:rsidRDefault="00810AB6" w:rsidP="00C20C15">
                            <w:pPr>
                              <w:spacing w:line="320" w:lineRule="exact"/>
                              <w:rPr>
                                <w:kern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4808CC" id="テキスト ボックス 17" o:spid="_x0000_s1065" type="#_x0000_t202" style="position:absolute;margin-left:82.5pt;margin-top:594.05pt;width:401.5pt;height:41.25pt;z-index:251850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" filled="f" stroked="f" strokeweight=".5pt">
                <v:textbox>
                  <w:txbxContent>
                    <w:p w:rsidR="00810AB6" w:rsidRDefault="00810AB6" w:rsidP="00C20C15">
                      <w:pPr>
                        <w:widowControl/>
                        <w:spacing w:line="320" w:lineRule="exact"/>
                        <w:jc w:val="left"/>
                        <w:rPr>
                          <w:kern w:val="0"/>
                        </w:rPr>
                      </w:pPr>
                      <w:r>
                        <w:rPr>
                          <w:rFonts w:hint="eastAsia"/>
                          <w:kern w:val="0"/>
                        </w:rPr>
                        <w:t>事業内容により、市職員にて現地調査やヒアリングを実施</w:t>
                      </w:r>
                    </w:p>
                    <w:p w:rsidR="00810AB6" w:rsidRDefault="00810AB6" w:rsidP="00C20C15">
                      <w:pPr>
                        <w:widowControl/>
                        <w:spacing w:line="320" w:lineRule="exact"/>
                        <w:ind w:firstLineChars="50" w:firstLine="120"/>
                        <w:jc w:val="left"/>
                        <w:rPr>
                          <w:kern w:val="0"/>
                        </w:rPr>
                      </w:pPr>
                      <w:r>
                        <w:rPr>
                          <w:rFonts w:hint="eastAsia"/>
                          <w:kern w:val="0"/>
                        </w:rPr>
                        <w:t>▶追加資料の提出を求める場合があります</w:t>
                      </w:r>
                    </w:p>
                    <w:p w:rsidR="00810AB6" w:rsidRPr="00C20C15" w:rsidRDefault="00810AB6" w:rsidP="00C20C15">
                      <w:pPr>
                        <w:spacing w:line="320" w:lineRule="exact"/>
                        <w:rPr>
                          <w:kern w:val="0"/>
                        </w:rPr>
                      </w:pPr>
                    </w:p>
                  </w:txbxContent>
                </v:textbox>
                <w10:wrap anchory="page"/>
              </v:shape>
            </w:pict>
          </mc:Fallback>
        </mc:AlternateContent>
      </w:r>
      <w:r>
        <w:rPr>
          <w:noProof/>
        </w:rPr>
        <mc:AlternateContent>
          <mc:Choice Requires="wps">
            <w:drawing>
              <wp:anchor distT="0" distB="0" distL="114300" distR="114300" simplePos="0" relativeHeight="251844608" behindDoc="0" locked="0" layoutInCell="1" allowOverlap="1" wp14:anchorId="564BD0BF" wp14:editId="35941F2F">
                <wp:simplePos x="0" y="0"/>
                <wp:positionH relativeFrom="column">
                  <wp:posOffset>1047750</wp:posOffset>
                </wp:positionH>
                <wp:positionV relativeFrom="page">
                  <wp:posOffset>9363075</wp:posOffset>
                </wp:positionV>
                <wp:extent cx="5099050" cy="5334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099050" cy="533400"/>
                        </a:xfrm>
                        <a:prstGeom prst="rect">
                          <a:avLst/>
                        </a:prstGeom>
                        <a:noFill/>
                        <a:ln w="6350">
                          <a:noFill/>
                        </a:ln>
                      </wps:spPr>
                      <wps:txbx>
                        <w:txbxContent>
                          <w:p w:rsidR="00810AB6" w:rsidRPr="00BB2B32" w:rsidRDefault="00810AB6" w:rsidP="00BB2B32">
                            <w:pPr>
                              <w:spacing w:line="320" w:lineRule="exact"/>
                              <w:rPr>
                                <w:rFonts w:ascii="ＭＳ ゴシック" w:eastAsia="ＭＳ ゴシック" w:hAnsi="ＭＳ ゴシック"/>
                                <w:b/>
                                <w:kern w:val="0"/>
                              </w:rPr>
                            </w:pPr>
                            <w:r>
                              <w:rPr>
                                <w:rFonts w:ascii="ＭＳ ゴシック" w:eastAsia="ＭＳ ゴシック" w:hAnsi="ＭＳ ゴシック" w:hint="eastAsia"/>
                                <w:b/>
                                <w:kern w:val="0"/>
                              </w:rPr>
                              <w:t>申請年度の翌年度から３年間、任意様式にて年次報告</w:t>
                            </w:r>
                          </w:p>
                          <w:p w:rsidR="00810AB6" w:rsidRPr="00BB2B32" w:rsidRDefault="00810AB6" w:rsidP="00C20C15">
                            <w:pPr>
                              <w:spacing w:line="320" w:lineRule="exact"/>
                              <w:ind w:firstLineChars="50" w:firstLine="120"/>
                              <w:rPr>
                                <w:kern w:val="0"/>
                              </w:rPr>
                            </w:pPr>
                            <w:r>
                              <w:rPr>
                                <w:rFonts w:hint="eastAsia"/>
                                <w:kern w:val="0"/>
                              </w:rPr>
                              <w:t>▶提出時期</w:t>
                            </w:r>
                            <w:r>
                              <w:rPr>
                                <w:kern w:val="0"/>
                              </w:rPr>
                              <w:t>：</w:t>
                            </w:r>
                            <w:r>
                              <w:rPr>
                                <w:rFonts w:hint="eastAsia"/>
                                <w:kern w:val="0"/>
                              </w:rPr>
                              <w:t>３月</w:t>
                            </w:r>
                            <w:r>
                              <w:rPr>
                                <w:kern w:val="0"/>
                              </w:rPr>
                              <w:t>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4BD0BF" id="テキスト ボックス 14" o:spid="_x0000_s1066" type="#_x0000_t202" style="position:absolute;margin-left:82.5pt;margin-top:737.25pt;width:401.5pt;height:42pt;z-index:25184460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" filled="f" stroked="f" strokeweight=".5pt">
                <v:textbox>
                  <w:txbxContent>
                    <w:p w:rsidR="00810AB6" w:rsidRPr="00BB2B32" w:rsidRDefault="00810AB6" w:rsidP="00BB2B32">
                      <w:pPr>
                        <w:spacing w:line="320" w:lineRule="exact"/>
                        <w:rPr>
                          <w:rFonts w:ascii="ＭＳ ゴシック" w:eastAsia="ＭＳ ゴシック" w:hAnsi="ＭＳ ゴシック"/>
                          <w:b/>
                          <w:kern w:val="0"/>
                        </w:rPr>
                      </w:pPr>
                      <w:r>
                        <w:rPr>
                          <w:rFonts w:ascii="ＭＳ ゴシック" w:eastAsia="ＭＳ ゴシック" w:hAnsi="ＭＳ ゴシック" w:hint="eastAsia"/>
                          <w:b/>
                          <w:kern w:val="0"/>
                        </w:rPr>
                        <w:t>申請年度の翌年度から３年間、任意様式にて年次報告</w:t>
                      </w:r>
                    </w:p>
                    <w:p w:rsidR="00810AB6" w:rsidRPr="00BB2B32" w:rsidRDefault="00810AB6" w:rsidP="00C20C15">
                      <w:pPr>
                        <w:spacing w:line="320" w:lineRule="exact"/>
                        <w:ind w:firstLineChars="50" w:firstLine="120"/>
                        <w:rPr>
                          <w:kern w:val="0"/>
                        </w:rPr>
                      </w:pPr>
                      <w:r>
                        <w:rPr>
                          <w:rFonts w:hint="eastAsia"/>
                          <w:kern w:val="0"/>
                        </w:rPr>
                        <w:t>▶提出時期</w:t>
                      </w:r>
                      <w:r>
                        <w:rPr>
                          <w:kern w:val="0"/>
                        </w:rPr>
                        <w:t>：</w:t>
                      </w:r>
                      <w:r>
                        <w:rPr>
                          <w:rFonts w:hint="eastAsia"/>
                          <w:kern w:val="0"/>
                        </w:rPr>
                        <w:t>３月</w:t>
                      </w:r>
                      <w:r>
                        <w:rPr>
                          <w:kern w:val="0"/>
                        </w:rPr>
                        <w:t>中</w:t>
                      </w:r>
                    </w:p>
                  </w:txbxContent>
                </v:textbox>
                <w10:wrap anchory="page"/>
              </v:shape>
            </w:pict>
          </mc:Fallback>
        </mc:AlternateContent>
      </w:r>
      <w:r w:rsidR="004851EE">
        <w:rPr>
          <w:rFonts w:hint="eastAsia"/>
        </w:rPr>
        <w:t xml:space="preserve">　　　　　　　　</w:t>
      </w:r>
      <w:r w:rsidR="00BE567D">
        <w:rPr>
          <w:noProof/>
        </w:rPr>
        <mc:AlternateContent>
          <mc:Choice Requires="wpg">
            <w:drawing>
              <wp:anchor distT="0" distB="0" distL="114300" distR="114300" simplePos="0" relativeHeight="251727872" behindDoc="0" locked="0" layoutInCell="1" allowOverlap="1" wp14:anchorId="1CE3A8E5" wp14:editId="64D3174E">
                <wp:simplePos x="0" y="0"/>
                <wp:positionH relativeFrom="margin">
                  <wp:posOffset>8255</wp:posOffset>
                </wp:positionH>
                <wp:positionV relativeFrom="page">
                  <wp:posOffset>7531735</wp:posOffset>
                </wp:positionV>
                <wp:extent cx="6153785" cy="546100"/>
                <wp:effectExtent l="19050" t="0" r="37465" b="25400"/>
                <wp:wrapNone/>
                <wp:docPr id="109" name="グループ化 109"/>
                <wp:cNvGraphicFramePr/>
                <a:graphic xmlns:a="http://schemas.openxmlformats.org/drawingml/2006/main">
                  <a:graphicData uri="http://schemas.microsoft.com/office/word/2010/wordprocessingGroup">
                    <wpg:wgp>
                      <wpg:cNvGrpSpPr/>
                      <wpg:grpSpPr>
                        <a:xfrm>
                          <a:off x="0" y="0"/>
                          <a:ext cx="6153785" cy="546100"/>
                          <a:chOff x="-12192" y="0"/>
                          <a:chExt cx="6153785" cy="546100"/>
                        </a:xfrm>
                      </wpg:grpSpPr>
                      <wps:wsp>
                        <wps:cNvPr id="110" name="ホームベース 110"/>
                        <wps:cNvSpPr/>
                        <wps:spPr>
                          <a:xfrm>
                            <a:off x="201168" y="0"/>
                            <a:ext cx="5940425" cy="546100"/>
                          </a:xfrm>
                          <a:prstGeom prst="homePlate">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フローチャート: 準備 111"/>
                        <wps:cNvSpPr/>
                        <wps:spPr>
                          <a:xfrm>
                            <a:off x="-12192" y="0"/>
                            <a:ext cx="1091184" cy="546100"/>
                          </a:xfrm>
                          <a:prstGeom prst="flowChartPreparation">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テキスト ボックス 112"/>
                        <wps:cNvSpPr txBox="1"/>
                        <wps:spPr>
                          <a:xfrm>
                            <a:off x="73146" y="91440"/>
                            <a:ext cx="954405" cy="353695"/>
                          </a:xfrm>
                          <a:prstGeom prst="rect">
                            <a:avLst/>
                          </a:prstGeom>
                          <a:noFill/>
                          <a:ln w="6350">
                            <a:noFill/>
                          </a:ln>
                        </wps:spPr>
                        <wps:txbx>
                          <w:txbxContent>
                            <w:p w:rsidR="00810AB6" w:rsidRDefault="00810AB6" w:rsidP="002B1AE4">
                              <w:r>
                                <w:rPr>
                                  <w:rFonts w:ascii="ＭＳ ゴシック" w:eastAsia="ＭＳ ゴシック" w:hAnsi="ＭＳ ゴシック" w:hint="eastAsia"/>
                                  <w:b/>
                                </w:rPr>
                                <w:t>⑦現地確認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CE3A8E5" id="グループ化 109" o:spid="_x0000_s1067" style="position:absolute;margin-left:.65pt;margin-top:593.05pt;width:484.55pt;height:43pt;z-index:251727872;mso-position-horizontal-relative:margin;mso-position-vertical-relative:page;mso-width-relative:margin" coordorigin="-121" coordsize="61537,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">
                <v:shape id="ホームベース 110" o:spid="_x0000_s1068" type="#_x0000_t15" style="position:absolute;left:2011;width:59404;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" adj="20607" filled="f" strokecolor="#f4b083 [1941]" strokeweight="1pt"/>
                <v:shape id="フローチャート: 準備 111" o:spid="_x0000_s1069" type="#_x0000_t117" style="position:absolute;left:-121;width:10910;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" fillcolor="#f7caac [1301]" strokecolor="#f4b083 [1941]" strokeweight="1pt"/>
                <v:shape id="テキスト ボックス 112" o:spid="_x0000_s1070" type="#_x0000_t202" style="position:absolute;left:731;top:914;width:954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" filled="f" stroked="f" strokeweight=".5pt">
                  <v:textbox>
                    <w:txbxContent>
                      <w:p w:rsidR="00810AB6" w:rsidRDefault="00810AB6" w:rsidP="002B1AE4">
                        <w:r>
                          <w:rPr>
                            <w:rFonts w:ascii="ＭＳ ゴシック" w:eastAsia="ＭＳ ゴシック" w:hAnsi="ＭＳ ゴシック" w:hint="eastAsia"/>
                            <w:b/>
                          </w:rPr>
                          <w:t>⑦現地確認</w:t>
                        </w:r>
                      </w:p>
                    </w:txbxContent>
                  </v:textbox>
                </v:shape>
                <w10:wrap anchorx="margin" anchory="page"/>
              </v:group>
            </w:pict>
          </mc:Fallback>
        </mc:AlternateContent>
      </w:r>
    </w:p>
    <w:p w:rsidR="002B1AE4" w:rsidRDefault="002B1AE4" w:rsidP="00C20C15">
      <w:pPr>
        <w:widowControl/>
        <w:spacing w:line="240" w:lineRule="exact"/>
        <w:jc w:val="left"/>
        <w:rPr>
          <w:kern w:val="0"/>
        </w:rPr>
      </w:pPr>
      <w:r>
        <w:rPr>
          <w:rFonts w:hint="eastAsia"/>
          <w:kern w:val="0"/>
        </w:rPr>
        <w:t xml:space="preserve">　　　　　　　　</w:t>
      </w:r>
    </w:p>
    <w:p w:rsidR="00BB2B32" w:rsidRDefault="001779F5" w:rsidP="00163FA6">
      <w:pPr>
        <w:widowControl/>
        <w:spacing w:line="360" w:lineRule="auto"/>
        <w:jc w:val="left"/>
        <w:rPr>
          <w:kern w:val="0"/>
        </w:rPr>
      </w:pPr>
      <w:r>
        <w:rPr>
          <w:noProof/>
        </w:rPr>
        <mc:AlternateContent>
          <mc:Choice Requires="wps">
            <w:drawing>
              <wp:anchor distT="0" distB="0" distL="114300" distR="114300" simplePos="0" relativeHeight="251852800" behindDoc="0" locked="0" layoutInCell="1" allowOverlap="1" wp14:anchorId="420FD251" wp14:editId="7404458A">
                <wp:simplePos x="0" y="0"/>
                <wp:positionH relativeFrom="column">
                  <wp:posOffset>1047750</wp:posOffset>
                </wp:positionH>
                <wp:positionV relativeFrom="page">
                  <wp:posOffset>6762750</wp:posOffset>
                </wp:positionV>
                <wp:extent cx="5467350" cy="76771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467350" cy="767715"/>
                        </a:xfrm>
                        <a:prstGeom prst="rect">
                          <a:avLst/>
                        </a:prstGeom>
                        <a:noFill/>
                        <a:ln w="6350">
                          <a:noFill/>
                        </a:ln>
                      </wps:spPr>
                      <wps:txbx>
                        <w:txbxContent>
                          <w:p w:rsidR="00810AB6" w:rsidRPr="00AD62DF" w:rsidRDefault="00810AB6" w:rsidP="00C20C15">
                            <w:pPr>
                              <w:widowControl/>
                              <w:spacing w:line="320" w:lineRule="exact"/>
                              <w:jc w:val="left"/>
                              <w:rPr>
                                <w:rFonts w:ascii="ＭＳ ゴシック" w:eastAsia="ＭＳ ゴシック" w:hAnsi="ＭＳ ゴシック"/>
                                <w:b/>
                              </w:rPr>
                            </w:pPr>
                            <w:r>
                              <w:rPr>
                                <w:rFonts w:ascii="ＭＳ ゴシック" w:eastAsia="ＭＳ ゴシック" w:hAnsi="ＭＳ ゴシック" w:hint="eastAsia"/>
                                <w:b/>
                              </w:rPr>
                              <w:t>事業完了後、「実績報告書」に必要書類を添えて提出（Ｐ１９</w:t>
                            </w:r>
                            <w:r w:rsidRPr="00AD62DF">
                              <w:rPr>
                                <w:rFonts w:ascii="ＭＳ ゴシック" w:eastAsia="ＭＳ ゴシック" w:hAnsi="ＭＳ ゴシック" w:hint="eastAsia"/>
                                <w:b/>
                              </w:rPr>
                              <w:t>参照</w:t>
                            </w:r>
                            <w:r>
                              <w:rPr>
                                <w:rFonts w:ascii="ＭＳ ゴシック" w:eastAsia="ＭＳ ゴシック" w:hAnsi="ＭＳ ゴシック" w:hint="eastAsia"/>
                                <w:b/>
                              </w:rPr>
                              <w:t>）</w:t>
                            </w:r>
                          </w:p>
                          <w:p w:rsidR="00810AB6" w:rsidRDefault="00810AB6" w:rsidP="00C20C15">
                            <w:pPr>
                              <w:widowControl/>
                              <w:spacing w:line="320" w:lineRule="exact"/>
                              <w:ind w:firstLineChars="50" w:firstLine="120"/>
                              <w:jc w:val="left"/>
                              <w:rPr>
                                <w:kern w:val="0"/>
                              </w:rPr>
                            </w:pPr>
                            <w:r>
                              <w:rPr>
                                <w:rFonts w:hint="eastAsia"/>
                                <w:kern w:val="0"/>
                              </w:rPr>
                              <w:t>▶提出期限：事業完了日から起算して３０日後</w:t>
                            </w:r>
                          </w:p>
                          <w:p w:rsidR="00810AB6" w:rsidRDefault="00810AB6" w:rsidP="00C20C15">
                            <w:pPr>
                              <w:widowControl/>
                              <w:spacing w:line="320" w:lineRule="exact"/>
                              <w:ind w:firstLineChars="550" w:firstLine="1320"/>
                              <w:jc w:val="left"/>
                              <w:rPr>
                                <w:kern w:val="0"/>
                              </w:rPr>
                            </w:pPr>
                            <w:r>
                              <w:rPr>
                                <w:rFonts w:hint="eastAsia"/>
                                <w:kern w:val="0"/>
                              </w:rPr>
                              <w:t>又は　令和７年２月２８日のいずれか早い日まで</w:t>
                            </w:r>
                          </w:p>
                          <w:p w:rsidR="00810AB6" w:rsidRPr="00C20C15" w:rsidRDefault="00810AB6" w:rsidP="00C20C15">
                            <w:pPr>
                              <w:spacing w:line="320" w:lineRule="exact"/>
                              <w:rPr>
                                <w:kern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FD251" id="テキスト ボックス 18" o:spid="_x0000_s1071" type="#_x0000_t202" style="position:absolute;margin-left:82.5pt;margin-top:532.5pt;width:430.5pt;height:60.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" filled="f" stroked="f" strokeweight=".5pt">
                <v:textbox>
                  <w:txbxContent>
                    <w:p w:rsidR="00810AB6" w:rsidRPr="00AD62DF" w:rsidRDefault="00810AB6" w:rsidP="00C20C15">
                      <w:pPr>
                        <w:widowControl/>
                        <w:spacing w:line="320" w:lineRule="exact"/>
                        <w:jc w:val="left"/>
                        <w:rPr>
                          <w:rFonts w:ascii="ＭＳ ゴシック" w:eastAsia="ＭＳ ゴシック" w:hAnsi="ＭＳ ゴシック"/>
                          <w:b/>
                        </w:rPr>
                      </w:pPr>
                      <w:r>
                        <w:rPr>
                          <w:rFonts w:ascii="ＭＳ ゴシック" w:eastAsia="ＭＳ ゴシック" w:hAnsi="ＭＳ ゴシック" w:hint="eastAsia"/>
                          <w:b/>
                        </w:rPr>
                        <w:t>事業完了後、「実績報告書」に必要書類を添えて提出（Ｐ１９</w:t>
                      </w:r>
                      <w:r w:rsidRPr="00AD62DF">
                        <w:rPr>
                          <w:rFonts w:ascii="ＭＳ ゴシック" w:eastAsia="ＭＳ ゴシック" w:hAnsi="ＭＳ ゴシック" w:hint="eastAsia"/>
                          <w:b/>
                        </w:rPr>
                        <w:t>参照</w:t>
                      </w:r>
                      <w:r>
                        <w:rPr>
                          <w:rFonts w:ascii="ＭＳ ゴシック" w:eastAsia="ＭＳ ゴシック" w:hAnsi="ＭＳ ゴシック" w:hint="eastAsia"/>
                          <w:b/>
                        </w:rPr>
                        <w:t>）</w:t>
                      </w:r>
                    </w:p>
                    <w:p w:rsidR="00810AB6" w:rsidRDefault="00810AB6" w:rsidP="00C20C15">
                      <w:pPr>
                        <w:widowControl/>
                        <w:spacing w:line="320" w:lineRule="exact"/>
                        <w:ind w:firstLineChars="50" w:firstLine="120"/>
                        <w:jc w:val="left"/>
                        <w:rPr>
                          <w:kern w:val="0"/>
                        </w:rPr>
                      </w:pPr>
                      <w:r>
                        <w:rPr>
                          <w:rFonts w:hint="eastAsia"/>
                          <w:kern w:val="0"/>
                        </w:rPr>
                        <w:t>▶提出期限：事業完了日から起算して３０日後</w:t>
                      </w:r>
                    </w:p>
                    <w:p w:rsidR="00810AB6" w:rsidRDefault="00810AB6" w:rsidP="00C20C15">
                      <w:pPr>
                        <w:widowControl/>
                        <w:spacing w:line="320" w:lineRule="exact"/>
                        <w:ind w:firstLineChars="550" w:firstLine="1320"/>
                        <w:jc w:val="left"/>
                        <w:rPr>
                          <w:kern w:val="0"/>
                        </w:rPr>
                      </w:pPr>
                      <w:r>
                        <w:rPr>
                          <w:rFonts w:hint="eastAsia"/>
                          <w:kern w:val="0"/>
                        </w:rPr>
                        <w:t>又は　令和７年２月２８日のいずれか早い日まで</w:t>
                      </w:r>
                    </w:p>
                    <w:p w:rsidR="00810AB6" w:rsidRPr="00C20C15" w:rsidRDefault="00810AB6" w:rsidP="00C20C15">
                      <w:pPr>
                        <w:spacing w:line="320" w:lineRule="exact"/>
                        <w:rPr>
                          <w:kern w:val="0"/>
                        </w:rPr>
                      </w:pPr>
                    </w:p>
                  </w:txbxContent>
                </v:textbox>
                <w10:wrap anchory="page"/>
              </v:shape>
            </w:pict>
          </mc:Fallback>
        </mc:AlternateContent>
      </w:r>
      <w:r w:rsidR="00824DB7">
        <w:rPr>
          <w:noProof/>
        </w:rPr>
        <mc:AlternateContent>
          <mc:Choice Requires="wpg">
            <w:drawing>
              <wp:anchor distT="0" distB="0" distL="114300" distR="114300" simplePos="0" relativeHeight="251838464" behindDoc="0" locked="0" layoutInCell="1" allowOverlap="1" wp14:anchorId="506CC76D" wp14:editId="782B8573">
                <wp:simplePos x="0" y="0"/>
                <wp:positionH relativeFrom="margin">
                  <wp:posOffset>8255</wp:posOffset>
                </wp:positionH>
                <wp:positionV relativeFrom="page">
                  <wp:posOffset>9344025</wp:posOffset>
                </wp:positionV>
                <wp:extent cx="6153785" cy="546100"/>
                <wp:effectExtent l="19050" t="0" r="37465" b="25400"/>
                <wp:wrapNone/>
                <wp:docPr id="6" name="グループ化 6"/>
                <wp:cNvGraphicFramePr/>
                <a:graphic xmlns:a="http://schemas.openxmlformats.org/drawingml/2006/main">
                  <a:graphicData uri="http://schemas.microsoft.com/office/word/2010/wordprocessingGroup">
                    <wpg:wgp>
                      <wpg:cNvGrpSpPr/>
                      <wpg:grpSpPr>
                        <a:xfrm>
                          <a:off x="0" y="0"/>
                          <a:ext cx="6153785" cy="546100"/>
                          <a:chOff x="-12192" y="0"/>
                          <a:chExt cx="6153785" cy="546100"/>
                        </a:xfrm>
                      </wpg:grpSpPr>
                      <wps:wsp>
                        <wps:cNvPr id="8" name="ホームベース 8"/>
                        <wps:cNvSpPr/>
                        <wps:spPr>
                          <a:xfrm>
                            <a:off x="201168" y="0"/>
                            <a:ext cx="5940425" cy="546100"/>
                          </a:xfrm>
                          <a:prstGeom prst="homePlate">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フローチャート: 準備 9"/>
                        <wps:cNvSpPr/>
                        <wps:spPr>
                          <a:xfrm>
                            <a:off x="-12192" y="0"/>
                            <a:ext cx="1091184" cy="546100"/>
                          </a:xfrm>
                          <a:prstGeom prst="flowChartPreparation">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73146" y="91440"/>
                            <a:ext cx="954405" cy="353695"/>
                          </a:xfrm>
                          <a:prstGeom prst="rect">
                            <a:avLst/>
                          </a:prstGeom>
                          <a:noFill/>
                          <a:ln w="6350">
                            <a:noFill/>
                          </a:ln>
                        </wps:spPr>
                        <wps:txbx>
                          <w:txbxContent>
                            <w:p w:rsidR="00810AB6" w:rsidRDefault="00810AB6" w:rsidP="00824DB7">
                              <w:r>
                                <w:rPr>
                                  <w:rFonts w:ascii="ＭＳ ゴシック" w:eastAsia="ＭＳ ゴシック" w:hAnsi="ＭＳ ゴシック" w:hint="eastAsia"/>
                                  <w:b/>
                                </w:rPr>
                                <w:t>⑩年次報告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06CC76D" id="グループ化 6" o:spid="_x0000_s1072" style="position:absolute;margin-left:.65pt;margin-top:735.75pt;width:484.55pt;height:43pt;z-index:251838464;mso-position-horizontal-relative:margin;mso-position-vertical-relative:page;mso-width-relative:margin" coordorigin="-121" coordsize="61537,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">
                <v:shape id="ホームベース 8" o:spid="_x0000_s1073" type="#_x0000_t15" style="position:absolute;left:2011;width:59404;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" adj="20607" filled="f" strokecolor="#f4b083 [1941]" strokeweight="1pt"/>
                <v:shape id="フローチャート: 準備 9" o:spid="_x0000_s1074" type="#_x0000_t117" style="position:absolute;left:-121;width:10910;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" fillcolor="#f7caac [1301]" strokecolor="#f4b083 [1941]" strokeweight="1pt"/>
                <v:shape id="テキスト ボックス 10" o:spid="_x0000_s1075" type="#_x0000_t202" style="position:absolute;left:731;top:914;width:9544;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Az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jlFxlAL84AAAD//wMAUEsBAi0AFAAGAAgAAAAhANvh9svuAAAAhQEAABMAAAAAAAAA&#10;AAAAAAAAAAAAAFtDb250ZW50X1R5cGVzXS54bWxQSwECLQAUAAYACAAAACEAWvQsW78AAAAVAQAA&#10;CwAAAAAAAAAAAAAAAAAfAQAAX3JlbHMvLnJlbHNQSwECLQAUAAYACAAAACEAXYbgM8YAAADbAAAA&#10;DwAAAAAAAAAAAAAAAAAHAgAAZHJzL2Rvd25yZXYueG1sUEsFBgAAAAADAAMAtwAAAPoCAAAAAA==&#10;" filled="f" stroked="f" strokeweight=".5pt">
                  <v:textbox>
                    <w:txbxContent>
                      <w:p w:rsidR="00810AB6" w:rsidRDefault="00810AB6" w:rsidP="00824DB7">
                        <w:r>
                          <w:rPr>
                            <w:rFonts w:ascii="ＭＳ ゴシック" w:eastAsia="ＭＳ ゴシック" w:hAnsi="ＭＳ ゴシック" w:hint="eastAsia"/>
                            <w:b/>
                          </w:rPr>
                          <w:t>⑩年次報告</w:t>
                        </w:r>
                      </w:p>
                    </w:txbxContent>
                  </v:textbox>
                </v:shape>
                <w10:wrap anchorx="margin" anchory="page"/>
              </v:group>
            </w:pict>
          </mc:Fallback>
        </mc:AlternateContent>
      </w:r>
      <w:r w:rsidR="002B1AE4">
        <w:rPr>
          <w:rFonts w:hint="eastAsia"/>
          <w:kern w:val="0"/>
        </w:rPr>
        <w:t xml:space="preserve">　　　　　　　　</w:t>
      </w:r>
    </w:p>
    <w:p w:rsidR="00E5671B" w:rsidRPr="00163FA6" w:rsidRDefault="0024080D" w:rsidP="00163FA6">
      <w:pPr>
        <w:widowControl/>
        <w:spacing w:line="360" w:lineRule="auto"/>
        <w:jc w:val="left"/>
        <w:rPr>
          <w:kern w:val="0"/>
        </w:rPr>
      </w:pPr>
      <w:r>
        <w:rPr>
          <w:noProof/>
        </w:rPr>
        <mc:AlternateContent>
          <mc:Choice Requires="wps">
            <w:drawing>
              <wp:anchor distT="0" distB="0" distL="114300" distR="114300" simplePos="0" relativeHeight="251846656" behindDoc="0" locked="0" layoutInCell="1" allowOverlap="1" wp14:anchorId="7DAD1337" wp14:editId="73C72DDF">
                <wp:simplePos x="0" y="0"/>
                <wp:positionH relativeFrom="column">
                  <wp:posOffset>1050925</wp:posOffset>
                </wp:positionH>
                <wp:positionV relativeFrom="page">
                  <wp:posOffset>8858250</wp:posOffset>
                </wp:positionV>
                <wp:extent cx="5099050" cy="362309"/>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099050" cy="362309"/>
                        </a:xfrm>
                        <a:prstGeom prst="rect">
                          <a:avLst/>
                        </a:prstGeom>
                        <a:noFill/>
                        <a:ln w="6350">
                          <a:noFill/>
                        </a:ln>
                      </wps:spPr>
                      <wps:txbx>
                        <w:txbxContent>
                          <w:p w:rsidR="00810AB6" w:rsidRPr="00BB2B32" w:rsidRDefault="00810AB6" w:rsidP="00BB2B32">
                            <w:pPr>
                              <w:spacing w:line="320" w:lineRule="exact"/>
                              <w:rPr>
                                <w:kern w:val="0"/>
                              </w:rPr>
                            </w:pPr>
                            <w:r>
                              <w:rPr>
                                <w:rFonts w:hint="eastAsia"/>
                                <w:kern w:val="0"/>
                              </w:rPr>
                              <w:t>「請求書」提出後、３０日以内に指定の口座へお振り込み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D1337" id="テキスト ボックス 15" o:spid="_x0000_s1076" type="#_x0000_t202" style="position:absolute;margin-left:82.75pt;margin-top:697.5pt;width:401.5pt;height:28.55pt;z-index:2518466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" filled="f" stroked="f" strokeweight=".5pt">
                <v:textbox>
                  <w:txbxContent>
                    <w:p w:rsidR="00810AB6" w:rsidRPr="00BB2B32" w:rsidRDefault="00810AB6" w:rsidP="00BB2B32">
                      <w:pPr>
                        <w:spacing w:line="320" w:lineRule="exact"/>
                        <w:rPr>
                          <w:kern w:val="0"/>
                        </w:rPr>
                      </w:pPr>
                      <w:r>
                        <w:rPr>
                          <w:rFonts w:hint="eastAsia"/>
                          <w:kern w:val="0"/>
                        </w:rPr>
                        <w:t>「請求書」提出後、３０日以内に指定の口座へお振り込み</w:t>
                      </w:r>
                    </w:p>
                  </w:txbxContent>
                </v:textbox>
                <w10:wrap anchory="page"/>
              </v:shape>
            </w:pict>
          </mc:Fallback>
        </mc:AlternateContent>
      </w:r>
      <w:r w:rsidR="00BB2B32">
        <w:rPr>
          <w:rFonts w:hint="eastAsia"/>
          <w:kern w:val="0"/>
        </w:rPr>
        <w:t xml:space="preserve">               　</w:t>
      </w:r>
      <w:r w:rsidR="00BB2B32" w:rsidRPr="00921DD6">
        <w:t xml:space="preserve"> </w:t>
      </w:r>
      <w:r w:rsidR="00E5671B" w:rsidRPr="00921DD6">
        <w:br w:type="page"/>
      </w:r>
    </w:p>
    <w:p w:rsidR="00E5671B" w:rsidRDefault="00E5671B" w:rsidP="00DE1CA2">
      <w:pPr>
        <w:rPr>
          <w:rFonts w:ascii="ＭＳ ゴシック" w:eastAsia="ＭＳ ゴシック" w:hAnsi="ＭＳ ゴシック"/>
          <w:b/>
          <w:sz w:val="32"/>
          <w:szCs w:val="32"/>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659264" behindDoc="0" locked="0" layoutInCell="1" allowOverlap="1" wp14:anchorId="40725ED0" wp14:editId="7EAC3B22">
                <wp:simplePos x="0" y="0"/>
                <wp:positionH relativeFrom="margin">
                  <wp:align>center</wp:align>
                </wp:positionH>
                <wp:positionV relativeFrom="paragraph">
                  <wp:posOffset>286606</wp:posOffset>
                </wp:positionV>
                <wp:extent cx="6192000" cy="0"/>
                <wp:effectExtent l="0" t="19050" r="37465" b="19050"/>
                <wp:wrapNone/>
                <wp:docPr id="7" name="直線コネクタ 7"/>
                <wp:cNvGraphicFramePr/>
                <a:graphic xmlns:a="http://schemas.openxmlformats.org/drawingml/2006/main">
                  <a:graphicData uri="http://schemas.microsoft.com/office/word/2010/wordprocessingShape">
                    <wps:wsp>
                      <wps:cNvCnPr/>
                      <wps:spPr>
                        <a:xfrm>
                          <a:off x="0" y="0"/>
                          <a:ext cx="619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CCC1D" id="直線コネクタ 7"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5pt" to="487.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" strokecolor="black [3213]" strokeweight="2.25pt">
                <v:stroke joinstyle="miter"/>
                <w10:wrap anchorx="margin"/>
              </v:line>
            </w:pict>
          </mc:Fallback>
        </mc:AlternateContent>
      </w:r>
      <w:r w:rsidRPr="00E5671B">
        <w:rPr>
          <w:rFonts w:ascii="ＭＳ ゴシック" w:eastAsia="ＭＳ ゴシック" w:hAnsi="ＭＳ ゴシック" w:hint="eastAsia"/>
          <w:b/>
          <w:sz w:val="32"/>
          <w:szCs w:val="32"/>
        </w:rPr>
        <w:t>補助対象</w:t>
      </w:r>
      <w:r w:rsidR="00C00971">
        <w:rPr>
          <w:rFonts w:ascii="ＭＳ ゴシック" w:eastAsia="ＭＳ ゴシック" w:hAnsi="ＭＳ ゴシック" w:hint="eastAsia"/>
          <w:b/>
          <w:sz w:val="32"/>
          <w:szCs w:val="32"/>
        </w:rPr>
        <w:t>者</w:t>
      </w:r>
    </w:p>
    <w:p w:rsidR="00E5671B" w:rsidRDefault="00E5671B" w:rsidP="00E5671B">
      <w:pPr>
        <w:spacing w:line="320" w:lineRule="exact"/>
        <w:rPr>
          <w:rFonts w:ascii="ＭＳ ゴシック" w:eastAsia="ＭＳ ゴシック" w:hAnsi="ＭＳ ゴシック"/>
          <w:sz w:val="32"/>
          <w:szCs w:val="32"/>
        </w:rPr>
      </w:pPr>
    </w:p>
    <w:p w:rsidR="005F1503" w:rsidRPr="000C5B0B" w:rsidRDefault="00882F69" w:rsidP="008D3647">
      <w:pPr>
        <w:autoSpaceDE w:val="0"/>
        <w:autoSpaceDN w:val="0"/>
        <w:adjustRightInd w:val="0"/>
        <w:spacing w:line="320" w:lineRule="exact"/>
        <w:ind w:firstLineChars="100" w:firstLine="240"/>
      </w:pPr>
      <w:r w:rsidRPr="000C5B0B">
        <w:rPr>
          <w:rFonts w:hint="eastAsia"/>
        </w:rPr>
        <w:t>中小企業者又は３つ以上の中小企業者</w:t>
      </w:r>
      <w:r w:rsidRPr="000C5B0B">
        <w:t>により組織された団体</w:t>
      </w:r>
      <w:r w:rsidR="00D25B20" w:rsidRPr="000C5B0B">
        <w:rPr>
          <w:rFonts w:hint="eastAsia"/>
        </w:rPr>
        <w:t>（以下、団体。）</w:t>
      </w:r>
      <w:r w:rsidR="008D3647" w:rsidRPr="000C5B0B">
        <w:rPr>
          <w:rFonts w:hint="eastAsia"/>
        </w:rPr>
        <w:t>で次の要件を全て満たしている場合が対象です</w:t>
      </w:r>
      <w:r w:rsidRPr="000C5B0B">
        <w:rPr>
          <w:rFonts w:hint="eastAsia"/>
        </w:rPr>
        <w:t>。</w:t>
      </w:r>
    </w:p>
    <w:p w:rsidR="00882F69" w:rsidRDefault="00882F69" w:rsidP="00E074EF">
      <w:pPr>
        <w:autoSpaceDE w:val="0"/>
        <w:autoSpaceDN w:val="0"/>
        <w:adjustRightInd w:val="0"/>
        <w:spacing w:line="320" w:lineRule="exact"/>
        <w:rPr>
          <w:rFonts w:ascii="ＭＳ ゴシック" w:eastAsia="ＭＳ ゴシック" w:hAnsi="ＭＳ ゴシック"/>
          <w:b/>
        </w:rPr>
      </w:pPr>
    </w:p>
    <w:p w:rsidR="00E074EF" w:rsidRPr="008A7A90" w:rsidRDefault="00E074EF" w:rsidP="00E074EF">
      <w:pPr>
        <w:autoSpaceDE w:val="0"/>
        <w:autoSpaceDN w:val="0"/>
        <w:adjustRightInd w:val="0"/>
        <w:spacing w:line="320" w:lineRule="exact"/>
        <w:rPr>
          <w:rFonts w:ascii="ＭＳ ゴシック" w:eastAsia="ＭＳ ゴシック" w:hAnsi="ＭＳ ゴシック"/>
          <w:b/>
          <w:bdr w:val="single" w:sz="4" w:space="0" w:color="auto"/>
        </w:rPr>
      </w:pPr>
      <w:r w:rsidRPr="008A7A90">
        <w:rPr>
          <w:rFonts w:ascii="ＭＳ ゴシック" w:eastAsia="ＭＳ ゴシック" w:hAnsi="ＭＳ ゴシック" w:hint="eastAsia"/>
          <w:b/>
          <w:bdr w:val="single" w:sz="4" w:space="0" w:color="auto"/>
        </w:rPr>
        <w:t>要</w:t>
      </w:r>
      <w:r w:rsidR="008A7A90">
        <w:rPr>
          <w:rFonts w:ascii="ＭＳ ゴシック" w:eastAsia="ＭＳ ゴシック" w:hAnsi="ＭＳ ゴシック" w:hint="eastAsia"/>
          <w:b/>
          <w:bdr w:val="single" w:sz="4" w:space="0" w:color="auto"/>
        </w:rPr>
        <w:t xml:space="preserve">　</w:t>
      </w:r>
      <w:r w:rsidRPr="008A7A90">
        <w:rPr>
          <w:rFonts w:ascii="ＭＳ ゴシック" w:eastAsia="ＭＳ ゴシック" w:hAnsi="ＭＳ ゴシック" w:hint="eastAsia"/>
          <w:b/>
          <w:bdr w:val="single" w:sz="4" w:space="0" w:color="auto"/>
        </w:rPr>
        <w:t>件</w:t>
      </w:r>
    </w:p>
    <w:p w:rsidR="00DE1CA2" w:rsidRPr="005F1503" w:rsidRDefault="00882F69" w:rsidP="00DE1CA2">
      <w:pPr>
        <w:spacing w:line="320" w:lineRule="exact"/>
        <w:ind w:leftChars="100" w:left="600" w:hangingChars="150" w:hanging="360"/>
      </w:pPr>
      <w:r w:rsidRPr="005F1503">
        <w:rPr>
          <w:rFonts w:hint="eastAsia"/>
        </w:rPr>
        <w:t xml:space="preserve">(1) </w:t>
      </w:r>
      <w:r w:rsidR="00DE1CA2" w:rsidRPr="005F1503">
        <w:rPr>
          <w:rFonts w:hint="eastAsia"/>
        </w:rPr>
        <w:t>次のいずれかに該当する</w:t>
      </w:r>
      <w:r w:rsidR="006B37C3" w:rsidRPr="005F1503">
        <w:rPr>
          <w:rFonts w:hint="eastAsia"/>
        </w:rPr>
        <w:t>こと</w:t>
      </w:r>
    </w:p>
    <w:p w:rsidR="00DE1CA2" w:rsidRPr="005F1503" w:rsidRDefault="00DE1CA2" w:rsidP="006B37C3">
      <w:pPr>
        <w:spacing w:line="320" w:lineRule="exact"/>
        <w:ind w:leftChars="200" w:left="480"/>
        <w:rPr>
          <w:spacing w:val="6"/>
        </w:rPr>
      </w:pPr>
      <w:r w:rsidRPr="005F1503">
        <w:rPr>
          <w:rFonts w:hint="eastAsia"/>
          <w:spacing w:val="6"/>
        </w:rPr>
        <w:t>ア</w:t>
      </w:r>
      <w:r w:rsidR="006B37C3" w:rsidRPr="005F1503">
        <w:rPr>
          <w:rFonts w:hint="eastAsia"/>
          <w:spacing w:val="6"/>
        </w:rPr>
        <w:t xml:space="preserve">　</w:t>
      </w:r>
      <w:r w:rsidRPr="005F1503">
        <w:rPr>
          <w:rFonts w:hint="eastAsia"/>
          <w:spacing w:val="6"/>
        </w:rPr>
        <w:t>市内で</w:t>
      </w:r>
      <w:r w:rsidR="00882F69" w:rsidRPr="005F1503">
        <w:rPr>
          <w:rFonts w:hint="eastAsia"/>
          <w:spacing w:val="6"/>
        </w:rPr>
        <w:t>事業を営んで</w:t>
      </w:r>
      <w:r w:rsidRPr="005F1503">
        <w:rPr>
          <w:rFonts w:hint="eastAsia"/>
          <w:spacing w:val="6"/>
        </w:rPr>
        <w:t>いる</w:t>
      </w:r>
    </w:p>
    <w:p w:rsidR="006B37C3" w:rsidRPr="005F1503" w:rsidRDefault="00DE1CA2" w:rsidP="006B37C3">
      <w:pPr>
        <w:spacing w:line="320" w:lineRule="exact"/>
        <w:ind w:leftChars="200" w:left="984" w:hangingChars="200" w:hanging="504"/>
        <w:rPr>
          <w:spacing w:val="6"/>
        </w:rPr>
      </w:pPr>
      <w:r w:rsidRPr="005F1503">
        <w:rPr>
          <w:rFonts w:hint="eastAsia"/>
          <w:spacing w:val="6"/>
        </w:rPr>
        <w:t>イ</w:t>
      </w:r>
      <w:r w:rsidR="006B37C3" w:rsidRPr="005F1503">
        <w:rPr>
          <w:rFonts w:hint="eastAsia"/>
          <w:spacing w:val="6"/>
        </w:rPr>
        <w:t xml:space="preserve">　</w:t>
      </w:r>
      <w:r w:rsidRPr="005F1503">
        <w:rPr>
          <w:rFonts w:hint="eastAsia"/>
          <w:spacing w:val="6"/>
        </w:rPr>
        <w:t>市外で事業を営んでおり、</w:t>
      </w:r>
      <w:r w:rsidR="00882F69" w:rsidRPr="005F1503">
        <w:rPr>
          <w:rFonts w:hint="eastAsia"/>
          <w:spacing w:val="6"/>
        </w:rPr>
        <w:t>対象事業の完了日までに市内に本社を移転、又は事業所を新設し事業を営もうとする</w:t>
      </w:r>
      <w:r w:rsidR="006B37C3" w:rsidRPr="005F1503">
        <w:rPr>
          <w:rFonts w:hint="eastAsia"/>
          <w:spacing w:val="6"/>
        </w:rPr>
        <w:t>もの</w:t>
      </w:r>
    </w:p>
    <w:p w:rsidR="00882F69" w:rsidRPr="005F1503" w:rsidRDefault="00882F69" w:rsidP="00882F69">
      <w:pPr>
        <w:spacing w:line="320" w:lineRule="exact"/>
        <w:ind w:leftChars="100" w:left="492" w:hangingChars="100" w:hanging="252"/>
        <w:rPr>
          <w:spacing w:val="6"/>
        </w:rPr>
      </w:pPr>
      <w:r w:rsidRPr="005F1503">
        <w:rPr>
          <w:rFonts w:hint="eastAsia"/>
          <w:spacing w:val="6"/>
        </w:rPr>
        <w:t>(2) 主たる業種が</w:t>
      </w:r>
      <w:r w:rsidR="00DE1CA2" w:rsidRPr="005F1503">
        <w:rPr>
          <w:rFonts w:hint="eastAsia"/>
          <w:spacing w:val="6"/>
        </w:rPr>
        <w:t>製造業である</w:t>
      </w:r>
      <w:r w:rsidR="006B37C3" w:rsidRPr="005F1503">
        <w:rPr>
          <w:rFonts w:hint="eastAsia"/>
          <w:spacing w:val="6"/>
        </w:rPr>
        <w:t>こと</w:t>
      </w:r>
    </w:p>
    <w:p w:rsidR="006B37C3" w:rsidRPr="005F1503" w:rsidRDefault="00882F69" w:rsidP="00882F69">
      <w:pPr>
        <w:spacing w:line="320" w:lineRule="exact"/>
        <w:ind w:leftChars="100" w:left="492" w:hangingChars="100" w:hanging="252"/>
        <w:rPr>
          <w:spacing w:val="6"/>
        </w:rPr>
      </w:pPr>
      <w:r w:rsidRPr="005F1503">
        <w:rPr>
          <w:rFonts w:hint="eastAsia"/>
          <w:spacing w:val="6"/>
        </w:rPr>
        <w:t xml:space="preserve">(3) </w:t>
      </w:r>
      <w:r w:rsidR="006B37C3" w:rsidRPr="005F1503">
        <w:rPr>
          <w:rFonts w:hint="eastAsia"/>
          <w:spacing w:val="6"/>
        </w:rPr>
        <w:t>納期限の到来した市税を完納していること</w:t>
      </w:r>
    </w:p>
    <w:p w:rsidR="00882F69" w:rsidRPr="005F1503" w:rsidRDefault="00882F69" w:rsidP="00882F69">
      <w:pPr>
        <w:spacing w:line="320" w:lineRule="exact"/>
        <w:ind w:leftChars="100" w:left="492" w:hangingChars="100" w:hanging="252"/>
        <w:rPr>
          <w:spacing w:val="6"/>
        </w:rPr>
      </w:pPr>
      <w:r w:rsidRPr="005F1503">
        <w:rPr>
          <w:rFonts w:hint="eastAsia"/>
          <w:spacing w:val="6"/>
        </w:rPr>
        <w:t>(4) 綾瀬市暴力団排除条例に規定する暴力団員等</w:t>
      </w:r>
      <w:r w:rsidR="006B37C3" w:rsidRPr="005F1503">
        <w:rPr>
          <w:rFonts w:hint="eastAsia"/>
          <w:spacing w:val="6"/>
        </w:rPr>
        <w:t>でないこと</w:t>
      </w:r>
    </w:p>
    <w:p w:rsidR="00882F69" w:rsidRPr="005F1503" w:rsidRDefault="00882F69" w:rsidP="008A7A90">
      <w:pPr>
        <w:spacing w:line="320" w:lineRule="exact"/>
        <w:ind w:leftChars="100" w:left="744" w:hangingChars="200" w:hanging="504"/>
        <w:rPr>
          <w:spacing w:val="6"/>
        </w:rPr>
      </w:pPr>
      <w:r w:rsidRPr="005F1503">
        <w:rPr>
          <w:rFonts w:hint="eastAsia"/>
          <w:spacing w:val="6"/>
        </w:rPr>
        <w:t>(5) あやせ工場スマートナビ</w:t>
      </w:r>
      <w:r w:rsidR="006B37C3" w:rsidRPr="005F1503">
        <w:rPr>
          <w:rFonts w:hint="eastAsia"/>
          <w:spacing w:val="6"/>
        </w:rPr>
        <w:t>に自社の企業情報等を掲載している、又</w:t>
      </w:r>
      <w:r w:rsidRPr="005F1503">
        <w:rPr>
          <w:rFonts w:hint="eastAsia"/>
          <w:spacing w:val="6"/>
        </w:rPr>
        <w:t>は交</w:t>
      </w:r>
      <w:r w:rsidR="006B37C3" w:rsidRPr="005F1503">
        <w:rPr>
          <w:rFonts w:hint="eastAsia"/>
          <w:spacing w:val="6"/>
        </w:rPr>
        <w:t>付決定までに掲載すること</w:t>
      </w:r>
    </w:p>
    <w:p w:rsidR="00882F69" w:rsidRPr="005F1503" w:rsidRDefault="00882F69" w:rsidP="008A7A90">
      <w:pPr>
        <w:spacing w:line="320" w:lineRule="exact"/>
        <w:ind w:leftChars="100" w:left="744" w:hangingChars="200" w:hanging="504"/>
      </w:pPr>
      <w:r w:rsidRPr="005F1503">
        <w:rPr>
          <w:rFonts w:hint="eastAsia"/>
          <w:spacing w:val="6"/>
        </w:rPr>
        <w:t>(6)</w:t>
      </w:r>
      <w:r w:rsidR="008A7A90">
        <w:rPr>
          <w:rFonts w:hint="eastAsia"/>
          <w:spacing w:val="6"/>
        </w:rPr>
        <w:t xml:space="preserve"> </w:t>
      </w:r>
      <w:r w:rsidR="005F1503">
        <w:rPr>
          <w:rFonts w:hint="eastAsia"/>
        </w:rPr>
        <w:t>団体の場合は</w:t>
      </w:r>
      <w:r w:rsidRPr="005F1503">
        <w:rPr>
          <w:rFonts w:hint="eastAsia"/>
        </w:rPr>
        <w:t>代表者を定め、その代表者が補助金の交付を受け、適切に分配することが可能であること</w:t>
      </w:r>
    </w:p>
    <w:p w:rsidR="00882F69" w:rsidRPr="003F11FF" w:rsidRDefault="00882F69" w:rsidP="00882F69">
      <w:pPr>
        <w:spacing w:line="320" w:lineRule="exact"/>
        <w:ind w:leftChars="100" w:left="600" w:hangingChars="150" w:hanging="360"/>
      </w:pPr>
      <w:r w:rsidRPr="003F11FF">
        <w:rPr>
          <w:rFonts w:hint="eastAsia"/>
        </w:rPr>
        <w:t>(7)</w:t>
      </w:r>
      <w:r w:rsidRPr="003F11FF">
        <w:t xml:space="preserve"> </w:t>
      </w:r>
      <w:r w:rsidRPr="003F11FF">
        <w:rPr>
          <w:rFonts w:hint="eastAsia"/>
        </w:rPr>
        <w:t>事業完了後</w:t>
      </w:r>
      <w:r w:rsidR="005F1503">
        <w:rPr>
          <w:rFonts w:hint="eastAsia"/>
        </w:rPr>
        <w:t>、取り組んだ事業内容を市内企業へ公開すること</w:t>
      </w:r>
    </w:p>
    <w:p w:rsidR="001A49E4" w:rsidRPr="003F11FF" w:rsidRDefault="00882F69" w:rsidP="00E074EF">
      <w:pPr>
        <w:spacing w:line="320" w:lineRule="exact"/>
        <w:ind w:leftChars="100" w:left="600" w:hangingChars="150" w:hanging="360"/>
      </w:pPr>
      <w:r w:rsidRPr="003F11FF">
        <w:rPr>
          <w:rFonts w:hint="eastAsia"/>
        </w:rPr>
        <w:t>(8)</w:t>
      </w:r>
      <w:r w:rsidRPr="003F11FF">
        <w:t xml:space="preserve"> </w:t>
      </w:r>
      <w:r w:rsidR="005F1503">
        <w:rPr>
          <w:rFonts w:hint="eastAsia"/>
        </w:rPr>
        <w:t>破産法の破産手続き開始の申立てをしていないこと</w:t>
      </w:r>
    </w:p>
    <w:p w:rsidR="00882F69" w:rsidRPr="003F11FF" w:rsidRDefault="00882F69" w:rsidP="00882F69">
      <w:pPr>
        <w:autoSpaceDE w:val="0"/>
        <w:autoSpaceDN w:val="0"/>
        <w:adjustRightInd w:val="0"/>
        <w:spacing w:line="320" w:lineRule="exact"/>
        <w:ind w:left="540" w:firstLineChars="200" w:firstLine="480"/>
      </w:pPr>
    </w:p>
    <w:p w:rsidR="005F1503" w:rsidRDefault="007F6E6E" w:rsidP="00882F69">
      <w:pPr>
        <w:autoSpaceDE w:val="0"/>
        <w:autoSpaceDN w:val="0"/>
        <w:adjustRightInd w:val="0"/>
        <w:spacing w:line="320" w:lineRule="exact"/>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836416" behindDoc="0" locked="0" layoutInCell="1" allowOverlap="1">
                <wp:simplePos x="0" y="0"/>
                <wp:positionH relativeFrom="column">
                  <wp:posOffset>-85725</wp:posOffset>
                </wp:positionH>
                <wp:positionV relativeFrom="paragraph">
                  <wp:posOffset>81915</wp:posOffset>
                </wp:positionV>
                <wp:extent cx="6372225" cy="4610100"/>
                <wp:effectExtent l="19050" t="19050" r="28575" b="19050"/>
                <wp:wrapNone/>
                <wp:docPr id="3" name="角丸四角形 3"/>
                <wp:cNvGraphicFramePr/>
                <a:graphic xmlns:a="http://schemas.openxmlformats.org/drawingml/2006/main">
                  <a:graphicData uri="http://schemas.microsoft.com/office/word/2010/wordprocessingShape">
                    <wps:wsp>
                      <wps:cNvSpPr/>
                      <wps:spPr>
                        <a:xfrm>
                          <a:off x="0" y="0"/>
                          <a:ext cx="6372225" cy="4610100"/>
                        </a:xfrm>
                        <a:prstGeom prst="roundRect">
                          <a:avLst>
                            <a:gd name="adj" fmla="val 389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11AF2" id="角丸四角形 3" o:spid="_x0000_s1026" style="position:absolute;left:0;text-align:left;margin-left:-6.75pt;margin-top:6.45pt;width:501.75pt;height:36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" filled="f" strokecolor="black [3213]" strokeweight="2.25pt">
                <v:stroke joinstyle="miter"/>
              </v:roundrect>
            </w:pict>
          </mc:Fallback>
        </mc:AlternateContent>
      </w:r>
      <w:r w:rsidR="00882F69" w:rsidRPr="003F11FF">
        <w:rPr>
          <w:rFonts w:ascii="ＭＳ ゴシック" w:eastAsia="ＭＳ ゴシック" w:hAnsi="ＭＳ ゴシック" w:hint="eastAsia"/>
          <w:b/>
        </w:rPr>
        <w:t xml:space="preserve">　</w:t>
      </w:r>
    </w:p>
    <w:p w:rsidR="001A49E4" w:rsidRPr="003F11FF" w:rsidRDefault="005F1503" w:rsidP="001A49E4">
      <w:pPr>
        <w:autoSpaceDE w:val="0"/>
        <w:autoSpaceDN w:val="0"/>
        <w:adjustRightInd w:val="0"/>
        <w:spacing w:line="320" w:lineRule="exact"/>
        <w:ind w:firstLineChars="100" w:firstLine="241"/>
        <w:rPr>
          <w:rFonts w:ascii="ＭＳ ゴシック" w:eastAsia="ＭＳ ゴシック" w:hAnsi="ＭＳ ゴシック"/>
          <w:b/>
        </w:rPr>
      </w:pPr>
      <w:r>
        <w:rPr>
          <w:rFonts w:ascii="ＭＳ ゴシック" w:eastAsia="ＭＳ ゴシック" w:hAnsi="ＭＳ ゴシック" w:hint="eastAsia"/>
          <w:b/>
        </w:rPr>
        <w:t>●</w:t>
      </w:r>
      <w:r w:rsidR="00882F69" w:rsidRPr="003F11FF">
        <w:rPr>
          <w:rFonts w:ascii="ＭＳ ゴシック" w:eastAsia="ＭＳ ゴシック" w:hAnsi="ＭＳ ゴシック" w:hint="eastAsia"/>
          <w:b/>
        </w:rPr>
        <w:t>中小企業者の定義</w:t>
      </w:r>
    </w:p>
    <w:p w:rsidR="005F1503" w:rsidRDefault="00882F69" w:rsidP="001A49E4">
      <w:pPr>
        <w:autoSpaceDE w:val="0"/>
        <w:autoSpaceDN w:val="0"/>
        <w:adjustRightInd w:val="0"/>
        <w:spacing w:line="320" w:lineRule="exact"/>
        <w:ind w:left="480" w:hangingChars="200" w:hanging="480"/>
      </w:pPr>
      <w:r w:rsidRPr="003F11FF">
        <w:rPr>
          <w:rFonts w:hint="eastAsia"/>
        </w:rPr>
        <w:t xml:space="preserve">　　中小企業基本法</w:t>
      </w:r>
      <w:r w:rsidR="007F6E6E">
        <w:rPr>
          <w:rFonts w:hint="eastAsia"/>
        </w:rPr>
        <w:t>第２条第１項に</w:t>
      </w:r>
      <w:r w:rsidRPr="003F11FF">
        <w:rPr>
          <w:rFonts w:hint="eastAsia"/>
        </w:rPr>
        <w:t>規定する</w:t>
      </w:r>
      <w:r w:rsidR="00981C72">
        <w:rPr>
          <w:rFonts w:hint="eastAsia"/>
        </w:rPr>
        <w:t>次の</w:t>
      </w:r>
      <w:r w:rsidR="005F1503">
        <w:rPr>
          <w:rFonts w:hint="eastAsia"/>
        </w:rPr>
        <w:t>事業所（支社、支店及び分工場等を含む）及び個人であって、従業員を雇用している者を指します。</w:t>
      </w:r>
    </w:p>
    <w:p w:rsidR="001A49E4" w:rsidRPr="001A49E4" w:rsidRDefault="001A49E4" w:rsidP="001A49E4">
      <w:pPr>
        <w:autoSpaceDE w:val="0"/>
        <w:autoSpaceDN w:val="0"/>
        <w:adjustRightInd w:val="0"/>
        <w:spacing w:line="320" w:lineRule="exact"/>
        <w:ind w:left="480" w:hangingChars="200" w:hanging="4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4139"/>
      </w:tblGrid>
      <w:tr w:rsidR="005F1503" w:rsidRPr="003F11FF" w:rsidTr="001A49E4">
        <w:trPr>
          <w:jc w:val="center"/>
        </w:trPr>
        <w:tc>
          <w:tcPr>
            <w:tcW w:w="4139" w:type="dxa"/>
            <w:shd w:val="clear" w:color="auto" w:fill="BDD6EE" w:themeFill="accent1" w:themeFillTint="66"/>
          </w:tcPr>
          <w:p w:rsidR="005F1503" w:rsidRPr="001A49E4" w:rsidRDefault="005F1503" w:rsidP="001A49E4">
            <w:pPr>
              <w:autoSpaceDE w:val="0"/>
              <w:autoSpaceDN w:val="0"/>
              <w:adjustRightInd w:val="0"/>
              <w:spacing w:line="320" w:lineRule="exact"/>
              <w:jc w:val="center"/>
              <w:rPr>
                <w:rFonts w:ascii="ＭＳ ゴシック" w:eastAsia="ＭＳ ゴシック" w:hAnsi="ＭＳ ゴシック"/>
                <w:b/>
              </w:rPr>
            </w:pPr>
            <w:r w:rsidRPr="001A49E4">
              <w:rPr>
                <w:rFonts w:ascii="ＭＳ ゴシック" w:eastAsia="ＭＳ ゴシック" w:hAnsi="ＭＳ ゴシック" w:hint="eastAsia"/>
                <w:b/>
              </w:rPr>
              <w:t>資本金の額又は出資の総額</w:t>
            </w:r>
          </w:p>
        </w:tc>
        <w:tc>
          <w:tcPr>
            <w:tcW w:w="4139" w:type="dxa"/>
            <w:shd w:val="clear" w:color="auto" w:fill="BDD6EE" w:themeFill="accent1" w:themeFillTint="66"/>
          </w:tcPr>
          <w:p w:rsidR="005F1503" w:rsidRPr="001A49E4" w:rsidRDefault="005F1503" w:rsidP="001A49E4">
            <w:pPr>
              <w:autoSpaceDE w:val="0"/>
              <w:autoSpaceDN w:val="0"/>
              <w:adjustRightInd w:val="0"/>
              <w:spacing w:line="320" w:lineRule="exact"/>
              <w:jc w:val="center"/>
              <w:rPr>
                <w:rFonts w:ascii="ＭＳ ゴシック" w:eastAsia="ＭＳ ゴシック" w:hAnsi="ＭＳ ゴシック"/>
                <w:b/>
              </w:rPr>
            </w:pPr>
            <w:r w:rsidRPr="001A49E4">
              <w:rPr>
                <w:rFonts w:ascii="ＭＳ ゴシック" w:eastAsia="ＭＳ ゴシック" w:hAnsi="ＭＳ ゴシック" w:hint="eastAsia"/>
                <w:b/>
              </w:rPr>
              <w:t>常時使用する従業員の数</w:t>
            </w:r>
          </w:p>
        </w:tc>
      </w:tr>
      <w:tr w:rsidR="005F1503" w:rsidRPr="003F11FF" w:rsidTr="001A49E4">
        <w:trPr>
          <w:jc w:val="center"/>
        </w:trPr>
        <w:tc>
          <w:tcPr>
            <w:tcW w:w="4139" w:type="dxa"/>
            <w:shd w:val="clear" w:color="auto" w:fill="auto"/>
          </w:tcPr>
          <w:p w:rsidR="005F1503" w:rsidRPr="003F11FF" w:rsidRDefault="005F1503" w:rsidP="001A49E4">
            <w:pPr>
              <w:autoSpaceDE w:val="0"/>
              <w:autoSpaceDN w:val="0"/>
              <w:adjustRightInd w:val="0"/>
              <w:spacing w:line="320" w:lineRule="exact"/>
              <w:jc w:val="center"/>
            </w:pPr>
            <w:r w:rsidRPr="003F11FF">
              <w:rPr>
                <w:rFonts w:hint="eastAsia"/>
              </w:rPr>
              <w:t>３億円以下</w:t>
            </w:r>
          </w:p>
        </w:tc>
        <w:tc>
          <w:tcPr>
            <w:tcW w:w="4139" w:type="dxa"/>
            <w:shd w:val="clear" w:color="auto" w:fill="auto"/>
          </w:tcPr>
          <w:p w:rsidR="005F1503" w:rsidRPr="003F11FF" w:rsidRDefault="005F1503" w:rsidP="001A49E4">
            <w:pPr>
              <w:autoSpaceDE w:val="0"/>
              <w:autoSpaceDN w:val="0"/>
              <w:adjustRightInd w:val="0"/>
              <w:spacing w:line="320" w:lineRule="exact"/>
              <w:jc w:val="center"/>
            </w:pPr>
            <w:r w:rsidRPr="003F11FF">
              <w:rPr>
                <w:rFonts w:hint="eastAsia"/>
              </w:rPr>
              <w:t>３００人以下</w:t>
            </w:r>
          </w:p>
        </w:tc>
      </w:tr>
    </w:tbl>
    <w:p w:rsidR="00882F69" w:rsidRPr="003F11FF" w:rsidRDefault="00882F69" w:rsidP="00882F69">
      <w:pPr>
        <w:autoSpaceDE w:val="0"/>
        <w:autoSpaceDN w:val="0"/>
        <w:adjustRightInd w:val="0"/>
        <w:spacing w:line="320" w:lineRule="exact"/>
      </w:pPr>
    </w:p>
    <w:p w:rsidR="001A49E4" w:rsidRPr="003F11FF" w:rsidRDefault="001A49E4" w:rsidP="00882F69">
      <w:pPr>
        <w:autoSpaceDE w:val="0"/>
        <w:autoSpaceDN w:val="0"/>
        <w:adjustRightInd w:val="0"/>
        <w:spacing w:line="320" w:lineRule="exact"/>
        <w:rPr>
          <w:rFonts w:ascii="ＭＳ ゴシック" w:eastAsia="ＭＳ ゴシック" w:hAnsi="ＭＳ ゴシック"/>
          <w:b/>
        </w:rPr>
      </w:pPr>
      <w:r>
        <w:rPr>
          <w:rFonts w:ascii="ＭＳ ゴシック" w:eastAsia="ＭＳ ゴシック" w:hAnsi="ＭＳ ゴシック" w:hint="eastAsia"/>
          <w:b/>
        </w:rPr>
        <w:t xml:space="preserve">　●</w:t>
      </w:r>
      <w:r w:rsidR="00882F69" w:rsidRPr="003F11FF">
        <w:rPr>
          <w:rFonts w:ascii="ＭＳ ゴシック" w:eastAsia="ＭＳ ゴシック" w:hAnsi="ＭＳ ゴシック" w:hint="eastAsia"/>
          <w:b/>
        </w:rPr>
        <w:t>次のいずれかに該当する場合は、大企業とみなし、対象外となります。</w:t>
      </w:r>
    </w:p>
    <w:p w:rsidR="00882F69" w:rsidRPr="003F11FF" w:rsidRDefault="001A49E4" w:rsidP="00882F69">
      <w:pPr>
        <w:autoSpaceDE w:val="0"/>
        <w:autoSpaceDN w:val="0"/>
        <w:adjustRightInd w:val="0"/>
        <w:spacing w:line="320" w:lineRule="exact"/>
        <w:ind w:left="960" w:hangingChars="400" w:hanging="960"/>
      </w:pPr>
      <w:r>
        <w:rPr>
          <w:rFonts w:hint="eastAsia"/>
        </w:rPr>
        <w:t xml:space="preserve">　　</w:t>
      </w:r>
      <w:r w:rsidR="00882F69" w:rsidRPr="003F11FF">
        <w:rPr>
          <w:rFonts w:hint="eastAsia"/>
        </w:rPr>
        <w:t>(1) 一つの大企業に発行済み株式の総数又は出資総額の２分の１以上を所有又は出資されている</w:t>
      </w:r>
      <w:r w:rsidR="008A7A90">
        <w:rPr>
          <w:rFonts w:hint="eastAsia"/>
        </w:rPr>
        <w:t>もの</w:t>
      </w:r>
    </w:p>
    <w:p w:rsidR="00882F69" w:rsidRPr="003F11FF" w:rsidRDefault="001A49E4" w:rsidP="00882F69">
      <w:pPr>
        <w:autoSpaceDE w:val="0"/>
        <w:autoSpaceDN w:val="0"/>
        <w:adjustRightInd w:val="0"/>
        <w:spacing w:line="320" w:lineRule="exact"/>
        <w:ind w:left="960" w:hangingChars="400" w:hanging="960"/>
      </w:pPr>
      <w:r>
        <w:rPr>
          <w:rFonts w:hint="eastAsia"/>
        </w:rPr>
        <w:t xml:space="preserve">　　</w:t>
      </w:r>
      <w:r w:rsidR="00882F69" w:rsidRPr="003F11FF">
        <w:rPr>
          <w:rFonts w:hint="eastAsia"/>
        </w:rPr>
        <w:t>(2) 複数の大企業に発行済み株式の総数又は出資総額の３分の２以上を所有又は</w:t>
      </w:r>
      <w:r w:rsidR="008A7A90">
        <w:rPr>
          <w:rFonts w:hint="eastAsia"/>
        </w:rPr>
        <w:t>出資されているもの</w:t>
      </w:r>
    </w:p>
    <w:p w:rsidR="008A7A90" w:rsidRDefault="001A49E4" w:rsidP="001A49E4">
      <w:pPr>
        <w:autoSpaceDE w:val="0"/>
        <w:autoSpaceDN w:val="0"/>
        <w:adjustRightInd w:val="0"/>
        <w:spacing w:line="320" w:lineRule="exact"/>
        <w:ind w:left="960" w:hangingChars="400" w:hanging="960"/>
      </w:pPr>
      <w:r>
        <w:rPr>
          <w:rFonts w:hint="eastAsia"/>
        </w:rPr>
        <w:t xml:space="preserve">　　</w:t>
      </w:r>
      <w:r w:rsidR="00882F69" w:rsidRPr="003F11FF">
        <w:rPr>
          <w:rFonts w:hint="eastAsia"/>
        </w:rPr>
        <w:t xml:space="preserve">(3) </w:t>
      </w:r>
      <w:r w:rsidR="008A7A90">
        <w:rPr>
          <w:rFonts w:hint="eastAsia"/>
        </w:rPr>
        <w:t>役員総数の半数以上を大企業の役員又は社員が兼務しているもの</w:t>
      </w:r>
    </w:p>
    <w:p w:rsidR="00882F69" w:rsidRPr="003F11FF" w:rsidRDefault="008A7A90" w:rsidP="008A7A90">
      <w:pPr>
        <w:autoSpaceDE w:val="0"/>
        <w:autoSpaceDN w:val="0"/>
        <w:adjustRightInd w:val="0"/>
        <w:spacing w:line="320" w:lineRule="exact"/>
        <w:ind w:leftChars="400" w:left="960"/>
      </w:pPr>
      <w:r>
        <w:rPr>
          <w:rFonts w:hint="eastAsia"/>
        </w:rPr>
        <w:t>※</w:t>
      </w:r>
      <w:r w:rsidR="00882F69" w:rsidRPr="003F11FF">
        <w:rPr>
          <w:rFonts w:hint="eastAsia"/>
        </w:rPr>
        <w:t>ただし、次のいずれか</w:t>
      </w:r>
      <w:r>
        <w:rPr>
          <w:rFonts w:hint="eastAsia"/>
        </w:rPr>
        <w:t>に該当する場合</w:t>
      </w:r>
      <w:r w:rsidR="00882F69" w:rsidRPr="003F11FF">
        <w:rPr>
          <w:rFonts w:hint="eastAsia"/>
        </w:rPr>
        <w:t>は</w:t>
      </w:r>
      <w:r>
        <w:rPr>
          <w:rFonts w:hint="eastAsia"/>
        </w:rPr>
        <w:t>除く</w:t>
      </w:r>
    </w:p>
    <w:p w:rsidR="00882F69" w:rsidRPr="003F11FF" w:rsidRDefault="00882F69" w:rsidP="00882F69">
      <w:pPr>
        <w:autoSpaceDE w:val="0"/>
        <w:autoSpaceDN w:val="0"/>
        <w:adjustRightInd w:val="0"/>
        <w:spacing w:line="320" w:lineRule="exact"/>
      </w:pPr>
      <w:r w:rsidRPr="003F11FF">
        <w:rPr>
          <w:rFonts w:hint="eastAsia"/>
        </w:rPr>
        <w:t xml:space="preserve">　　　　</w:t>
      </w:r>
      <w:r w:rsidR="008A7A90">
        <w:rPr>
          <w:rFonts w:hint="eastAsia"/>
        </w:rPr>
        <w:t xml:space="preserve">　</w:t>
      </w:r>
      <w:r w:rsidRPr="003F11FF">
        <w:rPr>
          <w:rFonts w:hint="eastAsia"/>
        </w:rPr>
        <w:t>・中小企業投資育成株式会社法に規定する中小企業投資育成株式会社</w:t>
      </w:r>
    </w:p>
    <w:p w:rsidR="00882F69" w:rsidRPr="003F11FF" w:rsidRDefault="00882F69" w:rsidP="00882F69">
      <w:pPr>
        <w:autoSpaceDE w:val="0"/>
        <w:autoSpaceDN w:val="0"/>
        <w:adjustRightInd w:val="0"/>
        <w:spacing w:line="320" w:lineRule="exact"/>
      </w:pPr>
      <w:r w:rsidRPr="003F11FF">
        <w:rPr>
          <w:rFonts w:hint="eastAsia"/>
        </w:rPr>
        <w:t xml:space="preserve">　　　　</w:t>
      </w:r>
      <w:r w:rsidR="008A7A90">
        <w:rPr>
          <w:rFonts w:hint="eastAsia"/>
        </w:rPr>
        <w:t xml:space="preserve">　</w:t>
      </w:r>
      <w:r w:rsidRPr="003F11FF">
        <w:rPr>
          <w:rFonts w:hint="eastAsia"/>
        </w:rPr>
        <w:t>・投資事業有限責任組合契約に関する法律に規定する投資事業有限責任組合</w:t>
      </w:r>
    </w:p>
    <w:p w:rsidR="001A49E4" w:rsidRDefault="001A49E4" w:rsidP="001A49E4">
      <w:pPr>
        <w:autoSpaceDE w:val="0"/>
        <w:autoSpaceDN w:val="0"/>
        <w:adjustRightInd w:val="0"/>
        <w:spacing w:line="320" w:lineRule="exact"/>
      </w:pPr>
      <w:r>
        <w:rPr>
          <w:rFonts w:hint="eastAsia"/>
        </w:rPr>
        <w:t xml:space="preserve">　　</w:t>
      </w:r>
      <w:r w:rsidR="00882F69" w:rsidRPr="003F11FF">
        <w:rPr>
          <w:rFonts w:hint="eastAsia"/>
        </w:rPr>
        <w:t>(4)</w:t>
      </w:r>
      <w:r w:rsidR="008A7A90">
        <w:t xml:space="preserve"> </w:t>
      </w:r>
      <w:r w:rsidR="008A7A90">
        <w:rPr>
          <w:rFonts w:hint="eastAsia"/>
        </w:rPr>
        <w:t>直接又は間接の構成員の２分の１以上が中小企業者でないもの</w:t>
      </w:r>
    </w:p>
    <w:p w:rsidR="001A49E4" w:rsidRDefault="001A49E4">
      <w:pPr>
        <w:widowControl/>
        <w:jc w:val="left"/>
      </w:pPr>
    </w:p>
    <w:p w:rsidR="00981C72" w:rsidRPr="00981C72" w:rsidRDefault="00523E73" w:rsidP="00981C72">
      <w:pPr>
        <w:widowControl/>
        <w:jc w:val="left"/>
        <w:rPr>
          <w:rFonts w:ascii="ＭＳ ゴシック" w:eastAsia="ＭＳ ゴシック" w:hAnsi="ＭＳ ゴシック"/>
          <w:b/>
        </w:rPr>
      </w:pPr>
      <w:r>
        <w:rPr>
          <w:noProof/>
        </w:rPr>
        <w:drawing>
          <wp:anchor distT="0" distB="0" distL="114300" distR="114300" simplePos="0" relativeHeight="251835903" behindDoc="0" locked="0" layoutInCell="1" allowOverlap="1">
            <wp:simplePos x="0" y="0"/>
            <wp:positionH relativeFrom="column">
              <wp:posOffset>5137150</wp:posOffset>
            </wp:positionH>
            <wp:positionV relativeFrom="paragraph">
              <wp:posOffset>107315</wp:posOffset>
            </wp:positionV>
            <wp:extent cx="625476" cy="625474"/>
            <wp:effectExtent l="0" t="0" r="381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あやせ工場スマートナビ　登録.png"/>
                    <pic:cNvPicPr/>
                  </pic:nvPicPr>
                  <pic:blipFill>
                    <a:blip r:embed="rId9">
                      <a:extLst>
                        <a:ext uri="{28A0092B-C50C-407E-A947-70E740481C1C}">
                          <a14:useLocalDpi xmlns:a14="http://schemas.microsoft.com/office/drawing/2010/main" val="0"/>
                        </a:ext>
                      </a:extLst>
                    </a:blip>
                    <a:stretch>
                      <a:fillRect/>
                    </a:stretch>
                  </pic:blipFill>
                  <pic:spPr>
                    <a:xfrm>
                      <a:off x="0" y="0"/>
                      <a:ext cx="625476" cy="625474"/>
                    </a:xfrm>
                    <a:prstGeom prst="rect">
                      <a:avLst/>
                    </a:prstGeom>
                  </pic:spPr>
                </pic:pic>
              </a:graphicData>
            </a:graphic>
            <wp14:sizeRelH relativeFrom="margin">
              <wp14:pctWidth>0</wp14:pctWidth>
            </wp14:sizeRelH>
            <wp14:sizeRelV relativeFrom="margin">
              <wp14:pctHeight>0</wp14:pctHeight>
            </wp14:sizeRelV>
          </wp:anchor>
        </w:drawing>
      </w:r>
      <w:r w:rsidR="00981C72">
        <w:rPr>
          <w:rFonts w:hint="eastAsia"/>
        </w:rPr>
        <w:t xml:space="preserve">　</w:t>
      </w:r>
      <w:r w:rsidR="00981C72" w:rsidRPr="00981C72">
        <w:rPr>
          <w:rFonts w:ascii="ＭＳ ゴシック" w:eastAsia="ＭＳ ゴシック" w:hAnsi="ＭＳ ゴシック" w:hint="eastAsia"/>
          <w:b/>
        </w:rPr>
        <w:t>●あやせ工場スマートナビへのご登録</w:t>
      </w:r>
    </w:p>
    <w:p w:rsidR="00981C72" w:rsidRDefault="00981C72" w:rsidP="00981C72">
      <w:pPr>
        <w:widowControl/>
        <w:spacing w:line="320" w:lineRule="exact"/>
        <w:jc w:val="left"/>
      </w:pPr>
      <w:r>
        <w:rPr>
          <w:rFonts w:hint="eastAsia"/>
        </w:rPr>
        <w:t xml:space="preserve">　　次のＵＲＬ又は二次元コードより登録申請をしてください</w:t>
      </w:r>
    </w:p>
    <w:p w:rsidR="00981C72" w:rsidRPr="00981C72" w:rsidRDefault="00981C72" w:rsidP="00981C72">
      <w:pPr>
        <w:widowControl/>
        <w:spacing w:line="320" w:lineRule="exact"/>
        <w:jc w:val="left"/>
      </w:pPr>
      <w:r>
        <w:rPr>
          <w:rFonts w:hint="eastAsia"/>
        </w:rPr>
        <w:t xml:space="preserve">　　　</w:t>
      </w:r>
      <w:r w:rsidRPr="00981C72">
        <w:t>https://ayase-manufacturing.jp/registration/</w:t>
      </w:r>
    </w:p>
    <w:p w:rsidR="00C00971" w:rsidRDefault="00C00971" w:rsidP="00C00971">
      <w:pPr>
        <w:rPr>
          <w:rFonts w:ascii="ＭＳ ゴシック" w:eastAsia="ＭＳ ゴシック" w:hAnsi="ＭＳ ゴシック"/>
          <w:b/>
          <w:sz w:val="32"/>
          <w:szCs w:val="32"/>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702272" behindDoc="0" locked="0" layoutInCell="1" allowOverlap="1" wp14:anchorId="20403792" wp14:editId="5AA09B5A">
                <wp:simplePos x="0" y="0"/>
                <wp:positionH relativeFrom="margin">
                  <wp:align>center</wp:align>
                </wp:positionH>
                <wp:positionV relativeFrom="paragraph">
                  <wp:posOffset>286606</wp:posOffset>
                </wp:positionV>
                <wp:extent cx="6192000" cy="0"/>
                <wp:effectExtent l="0" t="19050" r="37465" b="19050"/>
                <wp:wrapNone/>
                <wp:docPr id="70" name="直線コネクタ 70"/>
                <wp:cNvGraphicFramePr/>
                <a:graphic xmlns:a="http://schemas.openxmlformats.org/drawingml/2006/main">
                  <a:graphicData uri="http://schemas.microsoft.com/office/word/2010/wordprocessingShape">
                    <wps:wsp>
                      <wps:cNvCnPr/>
                      <wps:spPr>
                        <a:xfrm>
                          <a:off x="0" y="0"/>
                          <a:ext cx="619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1F7D5" id="直線コネクタ 70" o:spid="_x0000_s1026" style="position:absolute;left:0;text-align:lef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5pt" to="487.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" strokecolor="black [3213]" strokeweight="2.25pt">
                <v:stroke joinstyle="miter"/>
                <w10:wrap anchorx="margin"/>
              </v:line>
            </w:pict>
          </mc:Fallback>
        </mc:AlternateContent>
      </w:r>
      <w:r w:rsidRPr="00E5671B">
        <w:rPr>
          <w:rFonts w:ascii="ＭＳ ゴシック" w:eastAsia="ＭＳ ゴシック" w:hAnsi="ＭＳ ゴシック" w:hint="eastAsia"/>
          <w:b/>
          <w:sz w:val="32"/>
          <w:szCs w:val="32"/>
        </w:rPr>
        <w:t>補助対象</w:t>
      </w:r>
      <w:r>
        <w:rPr>
          <w:rFonts w:ascii="ＭＳ ゴシック" w:eastAsia="ＭＳ ゴシック" w:hAnsi="ＭＳ ゴシック" w:hint="eastAsia"/>
          <w:b/>
          <w:sz w:val="32"/>
          <w:szCs w:val="32"/>
        </w:rPr>
        <w:t>事業</w:t>
      </w:r>
    </w:p>
    <w:p w:rsidR="001A49E4" w:rsidRPr="00C00971" w:rsidRDefault="001A49E4" w:rsidP="00C00971">
      <w:pPr>
        <w:autoSpaceDE w:val="0"/>
        <w:autoSpaceDN w:val="0"/>
        <w:adjustRightInd w:val="0"/>
        <w:spacing w:line="320" w:lineRule="exact"/>
        <w:rPr>
          <w:rFonts w:ascii="ＭＳ ゴシック" w:eastAsia="ＭＳ ゴシック" w:hAnsi="ＭＳ ゴシック"/>
          <w:b/>
          <w:sz w:val="32"/>
          <w:szCs w:val="32"/>
        </w:rPr>
      </w:pPr>
    </w:p>
    <w:p w:rsidR="00E074EF" w:rsidRPr="000C5B0B" w:rsidRDefault="001779F5" w:rsidP="000C5B0B">
      <w:pPr>
        <w:spacing w:line="320" w:lineRule="exact"/>
        <w:ind w:firstLineChars="100" w:firstLine="240"/>
      </w:pPr>
      <w:r>
        <w:rPr>
          <w:rFonts w:hint="eastAsia"/>
        </w:rPr>
        <w:t>次のいずれかの</w:t>
      </w:r>
      <w:r w:rsidR="00E074EF" w:rsidRPr="000C5B0B">
        <w:rPr>
          <w:rFonts w:hint="eastAsia"/>
        </w:rPr>
        <w:t>コースに</w:t>
      </w:r>
      <w:r w:rsidR="00C00971" w:rsidRPr="000C5B0B">
        <w:rPr>
          <w:rFonts w:hint="eastAsia"/>
        </w:rPr>
        <w:t>事業内容が</w:t>
      </w:r>
      <w:r>
        <w:rPr>
          <w:rFonts w:hint="eastAsia"/>
        </w:rPr>
        <w:t>該当し、かつ、</w:t>
      </w:r>
      <w:r w:rsidR="000C5B0B">
        <w:rPr>
          <w:rFonts w:hint="eastAsia"/>
        </w:rPr>
        <w:t>要件を全て満たす事業が対象です</w:t>
      </w:r>
      <w:r w:rsidR="004A2174" w:rsidRPr="000C5B0B">
        <w:rPr>
          <w:rFonts w:hint="eastAsia"/>
        </w:rPr>
        <w:t>。</w:t>
      </w:r>
    </w:p>
    <w:p w:rsidR="0024080D" w:rsidRPr="00E074EF" w:rsidRDefault="0024080D" w:rsidP="000C5B0B">
      <w:pPr>
        <w:spacing w:line="320" w:lineRule="exact"/>
        <w:ind w:firstLineChars="100" w:firstLine="241"/>
        <w:rPr>
          <w:rFonts w:ascii="ＭＳ ゴシック" w:eastAsia="ＭＳ ゴシック" w:hAnsi="ＭＳ ゴシック"/>
          <w:b/>
        </w:rPr>
      </w:pPr>
    </w:p>
    <w:tbl>
      <w:tblPr>
        <w:tblStyle w:val="a7"/>
        <w:tblW w:w="9708" w:type="dxa"/>
        <w:tblLook w:val="04A0" w:firstRow="1" w:lastRow="0" w:firstColumn="1" w:lastColumn="0" w:noHBand="0" w:noVBand="1"/>
      </w:tblPr>
      <w:tblGrid>
        <w:gridCol w:w="988"/>
        <w:gridCol w:w="3402"/>
        <w:gridCol w:w="1701"/>
        <w:gridCol w:w="1531"/>
        <w:gridCol w:w="2086"/>
      </w:tblGrid>
      <w:tr w:rsidR="00EC7EC9" w:rsidTr="00EC7EC9">
        <w:tc>
          <w:tcPr>
            <w:tcW w:w="988" w:type="dxa"/>
            <w:shd w:val="clear" w:color="auto" w:fill="BDD6EE" w:themeFill="accent1" w:themeFillTint="66"/>
          </w:tcPr>
          <w:p w:rsidR="00EC7EC9" w:rsidRPr="001A49E4" w:rsidRDefault="00EC7EC9" w:rsidP="001A49E4">
            <w:pPr>
              <w:jc w:val="center"/>
              <w:rPr>
                <w:rFonts w:ascii="ＭＳ ゴシック" w:eastAsia="ＭＳ ゴシック" w:hAnsi="ＭＳ ゴシック"/>
                <w:b/>
              </w:rPr>
            </w:pPr>
            <w:r w:rsidRPr="001A49E4">
              <w:rPr>
                <w:rFonts w:ascii="ＭＳ ゴシック" w:eastAsia="ＭＳ ゴシック" w:hAnsi="ＭＳ ゴシック" w:hint="eastAsia"/>
                <w:b/>
              </w:rPr>
              <w:t>コース</w:t>
            </w:r>
          </w:p>
        </w:tc>
        <w:tc>
          <w:tcPr>
            <w:tcW w:w="3402" w:type="dxa"/>
            <w:shd w:val="clear" w:color="auto" w:fill="BDD6EE" w:themeFill="accent1" w:themeFillTint="66"/>
          </w:tcPr>
          <w:p w:rsidR="00EC7EC9" w:rsidRPr="001A49E4" w:rsidRDefault="00EC7EC9" w:rsidP="001A49E4">
            <w:pPr>
              <w:jc w:val="center"/>
              <w:rPr>
                <w:rFonts w:ascii="ＭＳ ゴシック" w:eastAsia="ＭＳ ゴシック" w:hAnsi="ＭＳ ゴシック"/>
                <w:b/>
              </w:rPr>
            </w:pPr>
            <w:r>
              <w:rPr>
                <w:rFonts w:ascii="ＭＳ ゴシック" w:eastAsia="ＭＳ ゴシック" w:hAnsi="ＭＳ ゴシック" w:hint="eastAsia"/>
                <w:b/>
              </w:rPr>
              <w:t>事業内容</w:t>
            </w:r>
          </w:p>
        </w:tc>
        <w:tc>
          <w:tcPr>
            <w:tcW w:w="1701" w:type="dxa"/>
            <w:shd w:val="clear" w:color="auto" w:fill="BDD6EE" w:themeFill="accent1" w:themeFillTint="66"/>
          </w:tcPr>
          <w:p w:rsidR="00EC7EC9" w:rsidRPr="001A49E4" w:rsidRDefault="00EC7EC9" w:rsidP="001A49E4">
            <w:pPr>
              <w:jc w:val="center"/>
              <w:rPr>
                <w:rFonts w:ascii="ＭＳ ゴシック" w:eastAsia="ＭＳ ゴシック" w:hAnsi="ＭＳ ゴシック"/>
                <w:b/>
              </w:rPr>
            </w:pPr>
            <w:r w:rsidRPr="001A49E4">
              <w:rPr>
                <w:rFonts w:ascii="ＭＳ ゴシック" w:eastAsia="ＭＳ ゴシック" w:hAnsi="ＭＳ ゴシック" w:hint="eastAsia"/>
                <w:b/>
              </w:rPr>
              <w:t>補助率</w:t>
            </w:r>
          </w:p>
        </w:tc>
        <w:tc>
          <w:tcPr>
            <w:tcW w:w="1531" w:type="dxa"/>
            <w:shd w:val="clear" w:color="auto" w:fill="BDD6EE" w:themeFill="accent1" w:themeFillTint="66"/>
          </w:tcPr>
          <w:p w:rsidR="00EC7EC9" w:rsidRPr="001A49E4" w:rsidRDefault="00EC7EC9" w:rsidP="001A49E4">
            <w:pPr>
              <w:jc w:val="center"/>
              <w:rPr>
                <w:rFonts w:ascii="ＭＳ ゴシック" w:eastAsia="ＭＳ ゴシック" w:hAnsi="ＭＳ ゴシック"/>
                <w:b/>
              </w:rPr>
            </w:pPr>
            <w:r>
              <w:rPr>
                <w:rFonts w:ascii="ＭＳ ゴシック" w:eastAsia="ＭＳ ゴシック" w:hAnsi="ＭＳ ゴシック" w:hint="eastAsia"/>
                <w:b/>
              </w:rPr>
              <w:t>取得最低額</w:t>
            </w:r>
          </w:p>
        </w:tc>
        <w:tc>
          <w:tcPr>
            <w:tcW w:w="2086" w:type="dxa"/>
            <w:shd w:val="clear" w:color="auto" w:fill="BDD6EE" w:themeFill="accent1" w:themeFillTint="66"/>
          </w:tcPr>
          <w:p w:rsidR="00EC7EC9" w:rsidRPr="001A49E4" w:rsidRDefault="00EC7EC9" w:rsidP="001A49E4">
            <w:pPr>
              <w:jc w:val="center"/>
              <w:rPr>
                <w:rFonts w:ascii="ＭＳ ゴシック" w:eastAsia="ＭＳ ゴシック" w:hAnsi="ＭＳ ゴシック"/>
                <w:b/>
              </w:rPr>
            </w:pPr>
            <w:r w:rsidRPr="001A49E4">
              <w:rPr>
                <w:rFonts w:ascii="ＭＳ ゴシック" w:eastAsia="ＭＳ ゴシック" w:hAnsi="ＭＳ ゴシック" w:hint="eastAsia"/>
                <w:b/>
              </w:rPr>
              <w:t>補助上限額</w:t>
            </w:r>
          </w:p>
        </w:tc>
      </w:tr>
      <w:tr w:rsidR="008F2F5B" w:rsidTr="00EC7EC9">
        <w:tc>
          <w:tcPr>
            <w:tcW w:w="988" w:type="dxa"/>
          </w:tcPr>
          <w:p w:rsidR="008F2F5B" w:rsidRDefault="008F2F5B" w:rsidP="00EC7EC9">
            <w:pPr>
              <w:spacing w:line="720" w:lineRule="auto"/>
              <w:jc w:val="center"/>
            </w:pPr>
            <w:r>
              <w:rPr>
                <w:rFonts w:hint="eastAsia"/>
              </w:rPr>
              <w:t>Ａ-１</w:t>
            </w:r>
          </w:p>
        </w:tc>
        <w:tc>
          <w:tcPr>
            <w:tcW w:w="3402" w:type="dxa"/>
          </w:tcPr>
          <w:p w:rsidR="008F2F5B" w:rsidRPr="008F2F5B" w:rsidRDefault="008F2F5B" w:rsidP="008F2F5B">
            <w:pPr>
              <w:spacing w:line="320" w:lineRule="exact"/>
              <w:jc w:val="left"/>
              <w:rPr>
                <w:color w:val="000000"/>
              </w:rPr>
            </w:pPr>
            <w:r w:rsidRPr="008F2F5B">
              <w:rPr>
                <w:rFonts w:hint="eastAsia"/>
                <w:color w:val="000000"/>
              </w:rPr>
              <w:t>製造現場強靭化事業、企業間連携強化事業、ビジネスモデル転換事業</w:t>
            </w:r>
            <w:r w:rsidR="00184400">
              <w:rPr>
                <w:rFonts w:hint="eastAsia"/>
                <w:color w:val="000000"/>
              </w:rPr>
              <w:t>など</w:t>
            </w:r>
          </w:p>
          <w:p w:rsidR="008F2F5B" w:rsidRPr="008F2F5B" w:rsidRDefault="008F2F5B" w:rsidP="008F2F5B">
            <w:pPr>
              <w:spacing w:line="320" w:lineRule="exact"/>
              <w:jc w:val="right"/>
            </w:pPr>
            <w:r>
              <w:rPr>
                <w:rFonts w:hint="eastAsia"/>
              </w:rPr>
              <w:t>…</w:t>
            </w:r>
            <w:r w:rsidR="001779F5">
              <w:rPr>
                <w:rFonts w:hint="eastAsia"/>
              </w:rPr>
              <w:t>詳細は７</w:t>
            </w:r>
            <w:r w:rsidRPr="008F2F5B">
              <w:rPr>
                <w:rFonts w:hint="eastAsia"/>
              </w:rPr>
              <w:t>ページ</w:t>
            </w:r>
          </w:p>
        </w:tc>
        <w:tc>
          <w:tcPr>
            <w:tcW w:w="1701" w:type="dxa"/>
            <w:vMerge w:val="restart"/>
          </w:tcPr>
          <w:p w:rsidR="008F2F5B" w:rsidRDefault="008F2F5B" w:rsidP="008F2F5B">
            <w:pPr>
              <w:spacing w:beforeLines="350" w:before="1578"/>
              <w:jc w:val="center"/>
            </w:pPr>
            <w:r>
              <w:rPr>
                <w:rFonts w:hint="eastAsia"/>
              </w:rPr>
              <w:t>３分の２以内</w:t>
            </w:r>
          </w:p>
        </w:tc>
        <w:tc>
          <w:tcPr>
            <w:tcW w:w="1531" w:type="dxa"/>
            <w:vMerge w:val="restart"/>
          </w:tcPr>
          <w:p w:rsidR="008F2F5B" w:rsidRDefault="008F2F5B" w:rsidP="008F2F5B">
            <w:pPr>
              <w:spacing w:beforeLines="150" w:before="676" w:line="720" w:lineRule="auto"/>
              <w:jc w:val="right"/>
            </w:pPr>
            <w:r>
              <w:rPr>
                <w:rFonts w:hint="eastAsia"/>
              </w:rPr>
              <w:t>５００万円</w:t>
            </w:r>
          </w:p>
        </w:tc>
        <w:tc>
          <w:tcPr>
            <w:tcW w:w="2086" w:type="dxa"/>
            <w:vMerge w:val="restart"/>
          </w:tcPr>
          <w:p w:rsidR="008F2F5B" w:rsidRDefault="008F2F5B" w:rsidP="008F2F5B">
            <w:pPr>
              <w:spacing w:beforeLines="150" w:before="676" w:line="720" w:lineRule="auto"/>
              <w:jc w:val="right"/>
            </w:pPr>
            <w:r>
              <w:rPr>
                <w:rFonts w:hint="eastAsia"/>
              </w:rPr>
              <w:t>１，０００万円</w:t>
            </w:r>
          </w:p>
        </w:tc>
      </w:tr>
      <w:tr w:rsidR="008F2F5B" w:rsidTr="00EC7EC9">
        <w:tc>
          <w:tcPr>
            <w:tcW w:w="988" w:type="dxa"/>
          </w:tcPr>
          <w:p w:rsidR="008F2F5B" w:rsidRDefault="008F2F5B" w:rsidP="00EC7EC9">
            <w:pPr>
              <w:spacing w:line="720" w:lineRule="auto"/>
              <w:jc w:val="center"/>
            </w:pPr>
            <w:r>
              <w:rPr>
                <w:rFonts w:hint="eastAsia"/>
              </w:rPr>
              <w:t>Ａ-２</w:t>
            </w:r>
          </w:p>
        </w:tc>
        <w:tc>
          <w:tcPr>
            <w:tcW w:w="3402" w:type="dxa"/>
          </w:tcPr>
          <w:p w:rsidR="008F2F5B" w:rsidRPr="008F2F5B" w:rsidRDefault="008F2F5B" w:rsidP="008F2F5B">
            <w:pPr>
              <w:spacing w:beforeLines="50" w:before="225" w:line="320" w:lineRule="exact"/>
              <w:rPr>
                <w:color w:val="000000"/>
              </w:rPr>
            </w:pPr>
            <w:r w:rsidRPr="008F2F5B">
              <w:rPr>
                <w:rFonts w:hint="eastAsia"/>
                <w:color w:val="000000"/>
              </w:rPr>
              <w:t>新技術</w:t>
            </w:r>
            <w:r w:rsidR="0024080D">
              <w:rPr>
                <w:rFonts w:hint="eastAsia"/>
                <w:color w:val="000000"/>
              </w:rPr>
              <w:t>／新商品開発事業、</w:t>
            </w:r>
            <w:r w:rsidRPr="008F2F5B">
              <w:rPr>
                <w:rFonts w:hint="eastAsia"/>
                <w:color w:val="000000"/>
              </w:rPr>
              <w:t>調査研究・実証実験事業</w:t>
            </w:r>
            <w:r w:rsidR="0024080D">
              <w:rPr>
                <w:rFonts w:hint="eastAsia"/>
                <w:color w:val="000000"/>
              </w:rPr>
              <w:t>など</w:t>
            </w:r>
          </w:p>
          <w:p w:rsidR="008F2F5B" w:rsidRPr="008F2F5B" w:rsidRDefault="008F2F5B" w:rsidP="008F2F5B">
            <w:pPr>
              <w:spacing w:line="320" w:lineRule="exact"/>
              <w:jc w:val="right"/>
            </w:pPr>
            <w:r>
              <w:rPr>
                <w:rFonts w:hint="eastAsia"/>
              </w:rPr>
              <w:t>…</w:t>
            </w:r>
            <w:r w:rsidR="001779F5">
              <w:rPr>
                <w:rFonts w:hint="eastAsia"/>
              </w:rPr>
              <w:t>詳細は８</w:t>
            </w:r>
            <w:r w:rsidRPr="008F2F5B">
              <w:rPr>
                <w:rFonts w:hint="eastAsia"/>
              </w:rPr>
              <w:t>ページ</w:t>
            </w:r>
          </w:p>
        </w:tc>
        <w:tc>
          <w:tcPr>
            <w:tcW w:w="1701" w:type="dxa"/>
            <w:vMerge/>
          </w:tcPr>
          <w:p w:rsidR="008F2F5B" w:rsidRDefault="008F2F5B" w:rsidP="00E074EF">
            <w:pPr>
              <w:spacing w:beforeLines="200" w:before="902"/>
              <w:jc w:val="center"/>
            </w:pPr>
          </w:p>
        </w:tc>
        <w:tc>
          <w:tcPr>
            <w:tcW w:w="1531" w:type="dxa"/>
            <w:vMerge/>
          </w:tcPr>
          <w:p w:rsidR="008F2F5B" w:rsidRDefault="008F2F5B" w:rsidP="008F2F5B">
            <w:pPr>
              <w:spacing w:line="720" w:lineRule="auto"/>
              <w:jc w:val="right"/>
            </w:pPr>
          </w:p>
        </w:tc>
        <w:tc>
          <w:tcPr>
            <w:tcW w:w="2086" w:type="dxa"/>
            <w:vMerge/>
          </w:tcPr>
          <w:p w:rsidR="008F2F5B" w:rsidRDefault="008F2F5B" w:rsidP="008F2F5B">
            <w:pPr>
              <w:spacing w:line="720" w:lineRule="auto"/>
              <w:jc w:val="right"/>
            </w:pPr>
          </w:p>
        </w:tc>
      </w:tr>
      <w:tr w:rsidR="008F2F5B" w:rsidTr="00EC7EC9">
        <w:tc>
          <w:tcPr>
            <w:tcW w:w="988" w:type="dxa"/>
          </w:tcPr>
          <w:p w:rsidR="008F2F5B" w:rsidRDefault="008F2F5B" w:rsidP="00E074EF">
            <w:pPr>
              <w:spacing w:line="600" w:lineRule="auto"/>
              <w:jc w:val="center"/>
            </w:pPr>
            <w:r>
              <w:rPr>
                <w:rFonts w:hint="eastAsia"/>
              </w:rPr>
              <w:t>Ｂ</w:t>
            </w:r>
          </w:p>
        </w:tc>
        <w:tc>
          <w:tcPr>
            <w:tcW w:w="3402" w:type="dxa"/>
          </w:tcPr>
          <w:p w:rsidR="008F2F5B" w:rsidRDefault="008F2F5B" w:rsidP="008F2F5B">
            <w:pPr>
              <w:spacing w:line="320" w:lineRule="exact"/>
              <w:rPr>
                <w:color w:val="000000"/>
              </w:rPr>
            </w:pPr>
            <w:r w:rsidRPr="00FB51F6">
              <w:rPr>
                <w:rFonts w:hint="eastAsia"/>
                <w:color w:val="000000"/>
              </w:rPr>
              <w:t>生産能力向上・販路開拓事業、デジタル化推進事業、カーボンニュートラル推進事業</w:t>
            </w:r>
            <w:r w:rsidR="0024080D">
              <w:rPr>
                <w:rFonts w:hint="eastAsia"/>
                <w:color w:val="000000"/>
              </w:rPr>
              <w:t>など</w:t>
            </w:r>
          </w:p>
          <w:p w:rsidR="008F2F5B" w:rsidRDefault="001779F5" w:rsidP="008F2F5B">
            <w:pPr>
              <w:spacing w:line="320" w:lineRule="exact"/>
              <w:jc w:val="right"/>
            </w:pPr>
            <w:r>
              <w:rPr>
                <w:rFonts w:hint="eastAsia"/>
              </w:rPr>
              <w:t>…詳細は９</w:t>
            </w:r>
            <w:r w:rsidR="008F2F5B">
              <w:rPr>
                <w:rFonts w:hint="eastAsia"/>
              </w:rPr>
              <w:t>ページ</w:t>
            </w:r>
          </w:p>
        </w:tc>
        <w:tc>
          <w:tcPr>
            <w:tcW w:w="1701" w:type="dxa"/>
            <w:vMerge/>
          </w:tcPr>
          <w:p w:rsidR="008F2F5B" w:rsidRDefault="008F2F5B" w:rsidP="001A49E4"/>
        </w:tc>
        <w:tc>
          <w:tcPr>
            <w:tcW w:w="1531" w:type="dxa"/>
          </w:tcPr>
          <w:p w:rsidR="008F2F5B" w:rsidRDefault="008F2F5B" w:rsidP="008F2F5B">
            <w:pPr>
              <w:spacing w:line="600" w:lineRule="auto"/>
              <w:jc w:val="right"/>
            </w:pPr>
            <w:r>
              <w:rPr>
                <w:rFonts w:hint="eastAsia"/>
              </w:rPr>
              <w:t>１５０万円</w:t>
            </w:r>
          </w:p>
        </w:tc>
        <w:tc>
          <w:tcPr>
            <w:tcW w:w="2086" w:type="dxa"/>
          </w:tcPr>
          <w:p w:rsidR="008F2F5B" w:rsidRDefault="008F2F5B" w:rsidP="008F2F5B">
            <w:pPr>
              <w:spacing w:line="600" w:lineRule="auto"/>
              <w:jc w:val="right"/>
            </w:pPr>
            <w:r>
              <w:rPr>
                <w:rFonts w:hint="eastAsia"/>
              </w:rPr>
              <w:t>３００万円</w:t>
            </w:r>
          </w:p>
        </w:tc>
      </w:tr>
    </w:tbl>
    <w:p w:rsidR="001A49E4" w:rsidRDefault="001A49E4" w:rsidP="008A7A90">
      <w:pPr>
        <w:spacing w:line="320" w:lineRule="exact"/>
      </w:pPr>
    </w:p>
    <w:p w:rsidR="00E074EF" w:rsidRPr="00D25B20" w:rsidRDefault="008A7A90" w:rsidP="008A7A90">
      <w:pPr>
        <w:spacing w:line="320" w:lineRule="exact"/>
        <w:rPr>
          <w:rFonts w:ascii="ＭＳ ゴシック" w:eastAsia="ＭＳ ゴシック" w:hAnsi="ＭＳ ゴシック"/>
          <w:b/>
          <w:bdr w:val="single" w:sz="4" w:space="0" w:color="auto"/>
        </w:rPr>
      </w:pPr>
      <w:r w:rsidRPr="00D25B20">
        <w:rPr>
          <w:rFonts w:ascii="ＭＳ ゴシック" w:eastAsia="ＭＳ ゴシック" w:hAnsi="ＭＳ ゴシック" w:hint="eastAsia"/>
          <w:b/>
          <w:bdr w:val="single" w:sz="4" w:space="0" w:color="auto"/>
        </w:rPr>
        <w:t>要　件</w:t>
      </w:r>
    </w:p>
    <w:p w:rsidR="008A7A90" w:rsidRPr="003F11FF" w:rsidRDefault="008A7A90" w:rsidP="008A7A90">
      <w:pPr>
        <w:spacing w:line="320" w:lineRule="exact"/>
        <w:ind w:firstLineChars="100" w:firstLine="240"/>
      </w:pPr>
      <w:r w:rsidRPr="003F11FF">
        <w:rPr>
          <w:rFonts w:hint="eastAsia"/>
        </w:rPr>
        <w:t xml:space="preserve">(1) </w:t>
      </w:r>
      <w:r>
        <w:rPr>
          <w:rFonts w:hint="eastAsia"/>
        </w:rPr>
        <w:t>申請者又は団体が主体となって</w:t>
      </w:r>
      <w:r w:rsidRPr="003F11FF">
        <w:rPr>
          <w:rFonts w:hint="eastAsia"/>
        </w:rPr>
        <w:t>策定された事業計画に基づき実施される</w:t>
      </w:r>
      <w:r>
        <w:rPr>
          <w:rFonts w:hint="eastAsia"/>
        </w:rPr>
        <w:t>こと</w:t>
      </w:r>
    </w:p>
    <w:p w:rsidR="008A7A90" w:rsidRDefault="008A7A90" w:rsidP="008A7A90">
      <w:pPr>
        <w:spacing w:line="320" w:lineRule="exact"/>
        <w:ind w:leftChars="100" w:left="600" w:hangingChars="150" w:hanging="360"/>
      </w:pPr>
      <w:r w:rsidRPr="003F11FF">
        <w:rPr>
          <w:rFonts w:hint="eastAsia"/>
        </w:rPr>
        <w:t xml:space="preserve">(2) </w:t>
      </w:r>
      <w:r w:rsidRPr="00981C72">
        <w:rPr>
          <w:rFonts w:ascii="ＭＳ ゴシック" w:eastAsia="ＭＳ ゴシック" w:hAnsi="ＭＳ ゴシック" w:hint="eastAsia"/>
          <w:b/>
          <w:highlight w:val="yellow"/>
          <w:u w:val="single"/>
        </w:rPr>
        <w:t>市内の事業所等を拠点</w:t>
      </w:r>
      <w:r>
        <w:rPr>
          <w:rFonts w:hint="eastAsia"/>
        </w:rPr>
        <w:t>として実施される事業であること</w:t>
      </w:r>
    </w:p>
    <w:p w:rsidR="008A7A90" w:rsidRPr="003F11FF" w:rsidRDefault="008A7A90" w:rsidP="00A662B5">
      <w:pPr>
        <w:spacing w:line="320" w:lineRule="exact"/>
        <w:ind w:firstLineChars="300" w:firstLine="720"/>
      </w:pPr>
      <w:r>
        <w:rPr>
          <w:rFonts w:hint="eastAsia"/>
        </w:rPr>
        <w:t>※設備を導入する場合は市内の拠点に設置すること</w:t>
      </w:r>
    </w:p>
    <w:p w:rsidR="008A7A90" w:rsidRDefault="008A7A90" w:rsidP="008A7A90">
      <w:pPr>
        <w:spacing w:line="320" w:lineRule="exact"/>
        <w:ind w:leftChars="100" w:left="720" w:hangingChars="200" w:hanging="480"/>
      </w:pPr>
      <w:r w:rsidRPr="003F11FF">
        <w:rPr>
          <w:rFonts w:hint="eastAsia"/>
        </w:rPr>
        <w:t xml:space="preserve">(3) </w:t>
      </w:r>
      <w:r w:rsidR="0024080D">
        <w:rPr>
          <w:rFonts w:ascii="ＭＳ ゴシック" w:eastAsia="ＭＳ ゴシック" w:hAnsi="ＭＳ ゴシック" w:hint="eastAsia"/>
          <w:b/>
          <w:highlight w:val="yellow"/>
          <w:u w:val="single"/>
        </w:rPr>
        <w:t>令和６年４月１</w:t>
      </w:r>
      <w:r w:rsidR="001779F5">
        <w:rPr>
          <w:rFonts w:ascii="ＭＳ ゴシック" w:eastAsia="ＭＳ ゴシック" w:hAnsi="ＭＳ ゴシック" w:hint="eastAsia"/>
          <w:b/>
          <w:highlight w:val="yellow"/>
          <w:u w:val="single"/>
        </w:rPr>
        <w:t>日から令和７年２月２８</w:t>
      </w:r>
      <w:r w:rsidRPr="00981C72">
        <w:rPr>
          <w:rFonts w:ascii="ＭＳ ゴシック" w:eastAsia="ＭＳ ゴシック" w:hAnsi="ＭＳ ゴシック" w:hint="eastAsia"/>
          <w:b/>
          <w:highlight w:val="yellow"/>
          <w:u w:val="single"/>
        </w:rPr>
        <w:t>日</w:t>
      </w:r>
      <w:r w:rsidRPr="003F11FF">
        <w:rPr>
          <w:rFonts w:hint="eastAsia"/>
        </w:rPr>
        <w:t>を事業期間として事業計画</w:t>
      </w:r>
      <w:r>
        <w:rPr>
          <w:rFonts w:hint="eastAsia"/>
        </w:rPr>
        <w:t>が策定されて</w:t>
      </w:r>
      <w:r w:rsidR="00D25B20">
        <w:rPr>
          <w:rFonts w:hint="eastAsia"/>
        </w:rPr>
        <w:t>おり、かつ、契約</w:t>
      </w:r>
      <w:r w:rsidR="00A662B5">
        <w:rPr>
          <w:rFonts w:hint="eastAsia"/>
        </w:rPr>
        <w:t>・取得・支払い等</w:t>
      </w:r>
      <w:r w:rsidR="00D25B20">
        <w:rPr>
          <w:rFonts w:hint="eastAsia"/>
        </w:rPr>
        <w:t>が同期間内</w:t>
      </w:r>
      <w:r w:rsidR="00A662B5">
        <w:rPr>
          <w:rFonts w:hint="eastAsia"/>
        </w:rPr>
        <w:t>に完了する</w:t>
      </w:r>
      <w:r>
        <w:rPr>
          <w:rFonts w:hint="eastAsia"/>
        </w:rPr>
        <w:t>こと</w:t>
      </w:r>
    </w:p>
    <w:p w:rsidR="008A7A90" w:rsidRPr="00B527B7" w:rsidRDefault="00A662B5" w:rsidP="008A7A90">
      <w:pPr>
        <w:spacing w:line="320" w:lineRule="exact"/>
        <w:ind w:leftChars="100" w:left="480" w:hangingChars="100" w:hanging="240"/>
      </w:pPr>
      <w:r>
        <w:rPr>
          <w:rFonts w:hint="eastAsia"/>
        </w:rPr>
        <w:t>(</w:t>
      </w:r>
      <w:r w:rsidR="00957FE4">
        <w:rPr>
          <w:rFonts w:hint="eastAsia"/>
        </w:rPr>
        <w:t>4</w:t>
      </w:r>
      <w:r w:rsidR="008A7A90" w:rsidRPr="003F11FF">
        <w:rPr>
          <w:rFonts w:hint="eastAsia"/>
        </w:rPr>
        <w:t>) 老朽化した設備の更新や</w:t>
      </w:r>
      <w:r w:rsidR="008A7A90" w:rsidRPr="00B527B7">
        <w:rPr>
          <w:rFonts w:hint="eastAsia"/>
        </w:rPr>
        <w:t>単に設備等を導入することを目的とした事業でないこと</w:t>
      </w:r>
    </w:p>
    <w:p w:rsidR="008A7A90" w:rsidRDefault="00A662B5" w:rsidP="008A7A90">
      <w:pPr>
        <w:spacing w:line="320" w:lineRule="exact"/>
        <w:ind w:leftChars="100" w:left="480" w:hangingChars="100" w:hanging="240"/>
      </w:pPr>
      <w:r>
        <w:rPr>
          <w:rFonts w:hint="eastAsia"/>
        </w:rPr>
        <w:t>(</w:t>
      </w:r>
      <w:r w:rsidR="00957FE4">
        <w:rPr>
          <w:rFonts w:hint="eastAsia"/>
        </w:rPr>
        <w:t>5</w:t>
      </w:r>
      <w:r w:rsidR="008A7A90" w:rsidRPr="003F11FF">
        <w:rPr>
          <w:rFonts w:hint="eastAsia"/>
        </w:rPr>
        <w:t>) 国、県、市、その他機関の委託、</w:t>
      </w:r>
      <w:r w:rsidR="008A7A90">
        <w:rPr>
          <w:rFonts w:hint="eastAsia"/>
        </w:rPr>
        <w:t>又は補助金を受けた事業計画でないこと</w:t>
      </w:r>
    </w:p>
    <w:p w:rsidR="00467202" w:rsidRPr="003F11FF" w:rsidRDefault="00467202" w:rsidP="008A7A90">
      <w:pPr>
        <w:spacing w:line="320" w:lineRule="exact"/>
        <w:ind w:leftChars="100" w:left="480" w:hangingChars="100" w:hanging="240"/>
      </w:pPr>
      <w:r>
        <w:rPr>
          <w:rFonts w:hint="eastAsia"/>
        </w:rPr>
        <w:t xml:space="preserve">　　※Ｂコースの「カーボンニュートラル推進事業</w:t>
      </w:r>
      <w:r w:rsidR="003F0220">
        <w:rPr>
          <w:rFonts w:hint="eastAsia"/>
        </w:rPr>
        <w:t>」を除く</w:t>
      </w:r>
    </w:p>
    <w:p w:rsidR="008A7A90" w:rsidRPr="003F11FF" w:rsidRDefault="00A662B5" w:rsidP="008A7A90">
      <w:pPr>
        <w:spacing w:line="320" w:lineRule="exact"/>
        <w:ind w:leftChars="100" w:left="480" w:hangingChars="100" w:hanging="240"/>
      </w:pPr>
      <w:r>
        <w:rPr>
          <w:rFonts w:hint="eastAsia"/>
        </w:rPr>
        <w:t>(</w:t>
      </w:r>
      <w:r w:rsidR="00957FE4">
        <w:rPr>
          <w:rFonts w:hint="eastAsia"/>
        </w:rPr>
        <w:t>6</w:t>
      </w:r>
      <w:r w:rsidR="008A7A90" w:rsidRPr="003F11FF">
        <w:rPr>
          <w:rFonts w:hint="eastAsia"/>
        </w:rPr>
        <w:t xml:space="preserve">) </w:t>
      </w:r>
      <w:r w:rsidR="0024080D">
        <w:rPr>
          <w:rFonts w:hint="eastAsia"/>
        </w:rPr>
        <w:t>公序良俗、</w:t>
      </w:r>
      <w:r w:rsidR="008A7A90">
        <w:rPr>
          <w:rFonts w:hint="eastAsia"/>
        </w:rPr>
        <w:t>社会通念上、不適切であると判断される事業でないこと</w:t>
      </w:r>
    </w:p>
    <w:p w:rsidR="008A7A90" w:rsidRPr="003F11FF" w:rsidRDefault="00A662B5" w:rsidP="008A7A90">
      <w:pPr>
        <w:spacing w:line="320" w:lineRule="exact"/>
        <w:ind w:leftChars="100" w:left="480" w:hangingChars="100" w:hanging="240"/>
      </w:pPr>
      <w:r>
        <w:rPr>
          <w:rFonts w:hint="eastAsia"/>
        </w:rPr>
        <w:t>(</w:t>
      </w:r>
      <w:r w:rsidR="00957FE4">
        <w:rPr>
          <w:rFonts w:hint="eastAsia"/>
        </w:rPr>
        <w:t>7</w:t>
      </w:r>
      <w:r w:rsidR="008A7A90" w:rsidRPr="003F11FF">
        <w:rPr>
          <w:rFonts w:hint="eastAsia"/>
        </w:rPr>
        <w:t>)</w:t>
      </w:r>
      <w:r w:rsidR="008A7A90" w:rsidRPr="003F11FF">
        <w:t xml:space="preserve"> </w:t>
      </w:r>
      <w:r w:rsidR="008A7A90">
        <w:rPr>
          <w:rFonts w:hint="eastAsia"/>
        </w:rPr>
        <w:t>関係法令に適合し、他の者の権利を侵害するような事業でないこと</w:t>
      </w:r>
    </w:p>
    <w:p w:rsidR="008A7A90" w:rsidRDefault="00D25B20" w:rsidP="008A7A90">
      <w:pPr>
        <w:spacing w:line="320" w:lineRule="exact"/>
        <w:ind w:leftChars="100" w:left="480" w:hangingChars="100" w:hanging="240"/>
      </w:pPr>
      <w:r>
        <w:rPr>
          <w:rFonts w:hint="eastAsia"/>
        </w:rPr>
        <w:t>(</w:t>
      </w:r>
      <w:r w:rsidR="00957FE4">
        <w:rPr>
          <w:rFonts w:hint="eastAsia"/>
        </w:rPr>
        <w:t>8</w:t>
      </w:r>
      <w:r w:rsidR="008A7A90" w:rsidRPr="003F11FF">
        <w:rPr>
          <w:rFonts w:hint="eastAsia"/>
        </w:rPr>
        <w:t xml:space="preserve">) </w:t>
      </w:r>
      <w:r>
        <w:rPr>
          <w:rFonts w:hint="eastAsia"/>
        </w:rPr>
        <w:t>ノウハウや技術を売却する目的とした事業でないこと</w:t>
      </w:r>
    </w:p>
    <w:p w:rsidR="00A662B5" w:rsidRDefault="00A662B5" w:rsidP="008A7A90">
      <w:pPr>
        <w:spacing w:line="320" w:lineRule="exact"/>
        <w:ind w:leftChars="100" w:left="480" w:hangingChars="100" w:hanging="240"/>
        <w:rPr>
          <w:rFonts w:cs="MS-Mincho"/>
          <w:kern w:val="0"/>
        </w:rPr>
      </w:pPr>
      <w:r>
        <w:rPr>
          <w:rFonts w:hint="eastAsia"/>
        </w:rPr>
        <w:t>(</w:t>
      </w:r>
      <w:r w:rsidR="00957FE4">
        <w:rPr>
          <w:rFonts w:hint="eastAsia"/>
        </w:rPr>
        <w:t>9</w:t>
      </w:r>
      <w:r>
        <w:rPr>
          <w:rFonts w:hint="eastAsia"/>
        </w:rPr>
        <w:t>)</w:t>
      </w:r>
      <w:r w:rsidR="00957FE4">
        <w:t xml:space="preserve"> </w:t>
      </w:r>
      <w:r w:rsidRPr="00D25B20">
        <w:rPr>
          <w:rFonts w:cs="MS-Mincho" w:hint="eastAsia"/>
          <w:kern w:val="0"/>
        </w:rPr>
        <w:t>財産取得となる場合は</w:t>
      </w:r>
      <w:r w:rsidRPr="00B527B7">
        <w:rPr>
          <w:rFonts w:cs="MS-Mincho" w:hint="eastAsia"/>
          <w:kern w:val="0"/>
        </w:rPr>
        <w:t>所有権が申請者に帰属</w:t>
      </w:r>
      <w:r w:rsidRPr="00D25B20">
        <w:rPr>
          <w:rFonts w:cs="MS-Mincho" w:hint="eastAsia"/>
          <w:kern w:val="0"/>
        </w:rPr>
        <w:t>すること</w:t>
      </w:r>
    </w:p>
    <w:p w:rsidR="00A662B5" w:rsidRPr="00D25B20" w:rsidRDefault="00957FE4" w:rsidP="00A662B5">
      <w:pPr>
        <w:autoSpaceDE w:val="0"/>
        <w:autoSpaceDN w:val="0"/>
        <w:adjustRightInd w:val="0"/>
        <w:spacing w:line="320" w:lineRule="exact"/>
        <w:ind w:leftChars="100" w:left="240"/>
        <w:rPr>
          <w:rFonts w:cs="MS-Gothic"/>
          <w:kern w:val="0"/>
        </w:rPr>
      </w:pPr>
      <w:r>
        <w:rPr>
          <w:rFonts w:cs="MS-Mincho" w:hint="eastAsia"/>
          <w:kern w:val="0"/>
        </w:rPr>
        <w:t>(10</w:t>
      </w:r>
      <w:r w:rsidR="00A662B5">
        <w:rPr>
          <w:rFonts w:cs="MS-Mincho" w:hint="eastAsia"/>
          <w:kern w:val="0"/>
        </w:rPr>
        <w:t>)</w:t>
      </w:r>
      <w:r w:rsidR="00A662B5" w:rsidRPr="00D25B20">
        <w:rPr>
          <w:rFonts w:cs="MS-Gothic" w:hint="eastAsia"/>
          <w:kern w:val="0"/>
        </w:rPr>
        <w:t>資機材等</w:t>
      </w:r>
      <w:r w:rsidR="00904240">
        <w:rPr>
          <w:rFonts w:cs="MS-Gothic" w:hint="eastAsia"/>
          <w:kern w:val="0"/>
        </w:rPr>
        <w:t>は</w:t>
      </w:r>
      <w:r w:rsidR="00A662B5">
        <w:rPr>
          <w:rFonts w:cs="MS-Gothic" w:hint="eastAsia"/>
          <w:kern w:val="0"/>
        </w:rPr>
        <w:t>、</w:t>
      </w:r>
      <w:r w:rsidR="00A662B5" w:rsidRPr="00B527B7">
        <w:rPr>
          <w:rFonts w:ascii="ＭＳ ゴシック" w:eastAsia="ＭＳ ゴシック" w:hAnsi="ＭＳ ゴシック" w:cs="MS-Gothic" w:hint="eastAsia"/>
          <w:b/>
          <w:kern w:val="0"/>
          <w:highlight w:val="yellow"/>
          <w:u w:val="single"/>
        </w:rPr>
        <w:t>役員の重複又は資本関係の無い企業から調達</w:t>
      </w:r>
      <w:r w:rsidR="00A662B5">
        <w:rPr>
          <w:rFonts w:cs="MS-Gothic" w:hint="eastAsia"/>
          <w:kern w:val="0"/>
        </w:rPr>
        <w:t>すること</w:t>
      </w:r>
    </w:p>
    <w:p w:rsidR="008A7A90" w:rsidRDefault="00A662B5" w:rsidP="008A7A90">
      <w:pPr>
        <w:spacing w:line="320" w:lineRule="exact"/>
        <w:rPr>
          <w:rFonts w:cs="MS-Gothic"/>
          <w:kern w:val="0"/>
        </w:rPr>
      </w:pPr>
      <w:r w:rsidRPr="00A662B5">
        <w:rPr>
          <w:rFonts w:hint="eastAsia"/>
        </w:rPr>
        <w:t xml:space="preserve">　(</w:t>
      </w:r>
      <w:r>
        <w:rPr>
          <w:rFonts w:hint="eastAsia"/>
        </w:rPr>
        <w:t>1</w:t>
      </w:r>
      <w:r w:rsidR="00957FE4">
        <w:t>1</w:t>
      </w:r>
      <w:r>
        <w:rPr>
          <w:rFonts w:hint="eastAsia"/>
        </w:rPr>
        <w:t>)</w:t>
      </w:r>
      <w:r w:rsidRPr="00D25B20">
        <w:rPr>
          <w:rFonts w:cs="MS-Gothic" w:hint="eastAsia"/>
          <w:kern w:val="0"/>
        </w:rPr>
        <w:t>事業計画に記載された設備等を取得すること</w:t>
      </w:r>
    </w:p>
    <w:p w:rsidR="00A662B5" w:rsidRPr="0024080D" w:rsidRDefault="00A662B5" w:rsidP="008A7A90">
      <w:pPr>
        <w:spacing w:line="320" w:lineRule="exact"/>
        <w:rPr>
          <w:rFonts w:cs="MS-Gothic"/>
          <w:kern w:val="0"/>
        </w:rPr>
      </w:pPr>
      <w:r>
        <w:rPr>
          <w:rFonts w:cs="MS-Gothic" w:hint="eastAsia"/>
          <w:kern w:val="0"/>
        </w:rPr>
        <w:t xml:space="preserve">　(1</w:t>
      </w:r>
      <w:r w:rsidR="00957FE4">
        <w:rPr>
          <w:rFonts w:cs="MS-Gothic"/>
          <w:kern w:val="0"/>
        </w:rPr>
        <w:t>2</w:t>
      </w:r>
      <w:r>
        <w:rPr>
          <w:rFonts w:cs="MS-Gothic" w:hint="eastAsia"/>
          <w:kern w:val="0"/>
        </w:rPr>
        <w:t>)その他市長が必要な要件として認めること</w:t>
      </w:r>
    </w:p>
    <w:p w:rsidR="008F2F5B" w:rsidRPr="00C57DB8" w:rsidRDefault="008F2F5B" w:rsidP="008A7A90">
      <w:pPr>
        <w:spacing w:line="320" w:lineRule="exact"/>
      </w:pPr>
    </w:p>
    <w:p w:rsidR="00C57DB8" w:rsidRDefault="00904240" w:rsidP="008A7A90">
      <w:pPr>
        <w:spacing w:line="320" w:lineRule="exact"/>
      </w:pPr>
      <w:r>
        <w:rPr>
          <w:rFonts w:hint="eastAsia"/>
          <w:noProof/>
          <w:spacing w:val="6"/>
        </w:rPr>
        <mc:AlternateContent>
          <mc:Choice Requires="wps">
            <w:drawing>
              <wp:anchor distT="0" distB="0" distL="114300" distR="114300" simplePos="0" relativeHeight="251793408" behindDoc="0" locked="0" layoutInCell="1" allowOverlap="1" wp14:anchorId="1EB950BB" wp14:editId="465AD2B3">
                <wp:simplePos x="0" y="0"/>
                <wp:positionH relativeFrom="margin">
                  <wp:posOffset>0</wp:posOffset>
                </wp:positionH>
                <wp:positionV relativeFrom="page">
                  <wp:posOffset>8562975</wp:posOffset>
                </wp:positionV>
                <wp:extent cx="6389370" cy="1175385"/>
                <wp:effectExtent l="19050" t="19050" r="11430" b="24765"/>
                <wp:wrapNone/>
                <wp:docPr id="86" name="角丸四角形 86"/>
                <wp:cNvGraphicFramePr/>
                <a:graphic xmlns:a="http://schemas.openxmlformats.org/drawingml/2006/main">
                  <a:graphicData uri="http://schemas.microsoft.com/office/word/2010/wordprocessingShape">
                    <wps:wsp>
                      <wps:cNvSpPr/>
                      <wps:spPr>
                        <a:xfrm>
                          <a:off x="0" y="0"/>
                          <a:ext cx="6389370" cy="1175385"/>
                        </a:xfrm>
                        <a:prstGeom prst="roundRect">
                          <a:avLst>
                            <a:gd name="adj" fmla="val 5342"/>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CE64F" id="角丸四角形 86" o:spid="_x0000_s1026" style="position:absolute;left:0;text-align:left;margin-left:0;margin-top:674.25pt;width:503.1pt;height:92.5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" filled="f" strokecolor="black [3213]" strokeweight="2.25pt">
                <v:stroke joinstyle="miter"/>
                <w10:wrap anchorx="margin" anchory="page"/>
              </v:roundrect>
            </w:pict>
          </mc:Fallback>
        </mc:AlternateContent>
      </w:r>
      <w:r w:rsidR="00D25B20" w:rsidRPr="00D25B20">
        <w:rPr>
          <w:rFonts w:hint="eastAsia"/>
        </w:rPr>
        <w:t xml:space="preserve">　</w:t>
      </w:r>
    </w:p>
    <w:p w:rsidR="000C5B0B" w:rsidRDefault="000C5B0B" w:rsidP="008A7A90">
      <w:pPr>
        <w:spacing w:line="320" w:lineRule="exact"/>
      </w:pPr>
    </w:p>
    <w:p w:rsidR="00D25B20" w:rsidRPr="00D25B20" w:rsidRDefault="00D25B20" w:rsidP="00C57DB8">
      <w:pPr>
        <w:spacing w:line="320" w:lineRule="exact"/>
        <w:ind w:firstLineChars="100" w:firstLine="241"/>
        <w:rPr>
          <w:rFonts w:ascii="ＭＳ ゴシック" w:eastAsia="ＭＳ ゴシック" w:hAnsi="ＭＳ ゴシック"/>
          <w:b/>
        </w:rPr>
      </w:pPr>
      <w:r w:rsidRPr="00D25B20">
        <w:rPr>
          <w:rFonts w:ascii="ＭＳ ゴシック" w:eastAsia="ＭＳ ゴシック" w:hAnsi="ＭＳ ゴシック" w:hint="eastAsia"/>
          <w:b/>
        </w:rPr>
        <w:t>●</w:t>
      </w:r>
      <w:r w:rsidR="008D3647">
        <w:rPr>
          <w:rFonts w:ascii="ＭＳ ゴシック" w:eastAsia="ＭＳ ゴシック" w:hAnsi="ＭＳ ゴシック" w:hint="eastAsia"/>
          <w:b/>
        </w:rPr>
        <w:t>留意事項</w:t>
      </w:r>
    </w:p>
    <w:p w:rsidR="00D25B20" w:rsidRDefault="008D3647" w:rsidP="00D25B20">
      <w:pPr>
        <w:spacing w:line="320" w:lineRule="exact"/>
        <w:ind w:firstLineChars="200" w:firstLine="480"/>
      </w:pPr>
      <w:r>
        <w:rPr>
          <w:rFonts w:hint="eastAsia"/>
        </w:rPr>
        <w:t>①</w:t>
      </w:r>
      <w:r w:rsidR="00D25B20">
        <w:rPr>
          <w:rFonts w:hint="eastAsia"/>
        </w:rPr>
        <w:t>申請は、１申請者につき１コース１回までとします。</w:t>
      </w:r>
    </w:p>
    <w:p w:rsidR="00D25B20" w:rsidRDefault="00D25B20" w:rsidP="00C57DB8">
      <w:pPr>
        <w:spacing w:line="320" w:lineRule="exact"/>
        <w:ind w:firstLineChars="300" w:firstLine="720"/>
      </w:pPr>
      <w:r w:rsidRPr="003F11FF">
        <w:rPr>
          <w:rFonts w:hint="eastAsia"/>
        </w:rPr>
        <w:t>団体</w:t>
      </w:r>
      <w:r>
        <w:rPr>
          <w:rFonts w:hint="eastAsia"/>
        </w:rPr>
        <w:t>の</w:t>
      </w:r>
      <w:r w:rsidRPr="003F11FF">
        <w:rPr>
          <w:rFonts w:hint="eastAsia"/>
        </w:rPr>
        <w:t>場合は、</w:t>
      </w:r>
      <w:r w:rsidR="0024080D">
        <w:rPr>
          <w:rFonts w:hint="eastAsia"/>
        </w:rPr>
        <w:t>代表者及び</w:t>
      </w:r>
      <w:r w:rsidRPr="003F11FF">
        <w:rPr>
          <w:rFonts w:hint="eastAsia"/>
        </w:rPr>
        <w:t>代表者以外の構成企業について</w:t>
      </w:r>
      <w:r>
        <w:rPr>
          <w:rFonts w:hint="eastAsia"/>
        </w:rPr>
        <w:t>１申請とみなします。</w:t>
      </w:r>
    </w:p>
    <w:p w:rsidR="00C57DB8" w:rsidRDefault="00C57DB8" w:rsidP="00C57DB8">
      <w:pPr>
        <w:spacing w:line="320" w:lineRule="exact"/>
      </w:pPr>
      <w:r>
        <w:rPr>
          <w:rFonts w:hint="eastAsia"/>
        </w:rPr>
        <w:t xml:space="preserve">　　②団体の場合は、団体を構成す</w:t>
      </w:r>
      <w:r>
        <w:rPr>
          <w:rFonts w:ascii="Segoe UI Symbol" w:hAnsi="Segoe UI Symbol" w:cs="Segoe UI Symbol" w:hint="eastAsia"/>
        </w:rPr>
        <w:t>る全ての企業が要件を満たす場合に限ります。</w:t>
      </w:r>
    </w:p>
    <w:p w:rsidR="009D2E39" w:rsidRPr="008D3647" w:rsidRDefault="00D25B20" w:rsidP="008D3647">
      <w:pPr>
        <w:spacing w:line="320" w:lineRule="exact"/>
        <w:rPr>
          <w:rFonts w:ascii="ＭＳ ゴシック" w:eastAsia="ＭＳ ゴシック" w:hAnsi="ＭＳ ゴシック"/>
          <w:b/>
        </w:rPr>
      </w:pPr>
      <w:r>
        <w:br w:type="page"/>
      </w:r>
    </w:p>
    <w:p w:rsidR="00B152AB" w:rsidRPr="00CD1632" w:rsidRDefault="00B152AB" w:rsidP="00B152AB">
      <w:pPr>
        <w:autoSpaceDE w:val="0"/>
        <w:autoSpaceDN w:val="0"/>
        <w:adjustRightInd w:val="0"/>
        <w:rPr>
          <w:rFonts w:ascii="ＭＳ ゴシック" w:eastAsia="ＭＳ ゴシック" w:hAnsi="ＭＳ ゴシック"/>
          <w:b/>
          <w:sz w:val="32"/>
          <w:szCs w:val="32"/>
        </w:rPr>
      </w:pPr>
      <w:r>
        <w:rPr>
          <w:rFonts w:ascii="ＭＳ ゴシック" w:eastAsia="ＭＳ ゴシック" w:hAnsi="ＭＳ ゴシック" w:hint="eastAsia"/>
          <w:b/>
          <w:sz w:val="32"/>
          <w:szCs w:val="32"/>
        </w:rPr>
        <w:t>補助対象</w:t>
      </w:r>
      <w:r w:rsidRPr="00CD1632">
        <w:rPr>
          <w:rFonts w:ascii="ＭＳ ゴシック" w:eastAsia="ＭＳ ゴシック" w:hAnsi="ＭＳ ゴシック" w:hint="eastAsia"/>
          <w:b/>
          <w:sz w:val="32"/>
          <w:szCs w:val="32"/>
        </w:rPr>
        <w:t>経費</w:t>
      </w:r>
    </w:p>
    <w:p w:rsidR="00B152AB" w:rsidRDefault="00B152AB" w:rsidP="00B152AB">
      <w:pPr>
        <w:widowControl/>
        <w:spacing w:line="320" w:lineRule="exact"/>
        <w:jc w:val="left"/>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870208" behindDoc="0" locked="0" layoutInCell="1" allowOverlap="1" wp14:anchorId="65083249" wp14:editId="067E01A0">
                <wp:simplePos x="0" y="0"/>
                <wp:positionH relativeFrom="margin">
                  <wp:align>center</wp:align>
                </wp:positionH>
                <wp:positionV relativeFrom="paragraph">
                  <wp:posOffset>18415</wp:posOffset>
                </wp:positionV>
                <wp:extent cx="6191885" cy="0"/>
                <wp:effectExtent l="0" t="19050" r="37465" b="19050"/>
                <wp:wrapNone/>
                <wp:docPr id="25" name="直線コネクタ 25"/>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6E1D9" id="直線コネクタ 25" o:spid="_x0000_s1026" style="position:absolute;left:0;text-align:left;z-index:251870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" strokecolor="black [3213]" strokeweight="2.25pt">
                <v:stroke joinstyle="miter"/>
                <w10:wrap anchorx="margin"/>
              </v:line>
            </w:pict>
          </mc:Fallback>
        </mc:AlternateContent>
      </w:r>
    </w:p>
    <w:p w:rsidR="00B152AB" w:rsidRPr="000C5B0B" w:rsidRDefault="00B152AB" w:rsidP="00B152AB">
      <w:pPr>
        <w:autoSpaceDE w:val="0"/>
        <w:autoSpaceDN w:val="0"/>
        <w:adjustRightInd w:val="0"/>
        <w:spacing w:line="320" w:lineRule="exact"/>
        <w:ind w:firstLineChars="100" w:firstLine="240"/>
      </w:pPr>
      <w:r w:rsidRPr="000C5B0B">
        <w:rPr>
          <w:rFonts w:hint="eastAsia"/>
        </w:rPr>
        <w:t>補助対象事業の実施のために必要な経費であり、次の「補助対象経費一覧」に該当するものが対象です。（支払い方法は</w:t>
      </w:r>
      <w:r w:rsidRPr="000C5B0B">
        <w:rPr>
          <w:rFonts w:hint="eastAsia"/>
          <w:highlight w:val="yellow"/>
        </w:rPr>
        <w:t>現金又は銀行振り込み</w:t>
      </w:r>
      <w:r w:rsidRPr="000C5B0B">
        <w:rPr>
          <w:rFonts w:hint="eastAsia"/>
        </w:rPr>
        <w:t>に限ります）</w:t>
      </w:r>
    </w:p>
    <w:p w:rsidR="00B152AB" w:rsidRDefault="00B152AB" w:rsidP="00B152AB">
      <w:pPr>
        <w:autoSpaceDE w:val="0"/>
        <w:autoSpaceDN w:val="0"/>
        <w:adjustRightInd w:val="0"/>
        <w:spacing w:line="320" w:lineRule="exact"/>
      </w:pPr>
    </w:p>
    <w:p w:rsidR="00B152AB" w:rsidRPr="00011386" w:rsidRDefault="00B152AB" w:rsidP="00B152AB">
      <w:pPr>
        <w:autoSpaceDE w:val="0"/>
        <w:autoSpaceDN w:val="0"/>
        <w:adjustRightInd w:val="0"/>
        <w:spacing w:line="320" w:lineRule="exact"/>
        <w:rPr>
          <w:rFonts w:ascii="ＭＳ ゴシック" w:eastAsia="ＭＳ ゴシック" w:hAnsi="ＭＳ ゴシック"/>
          <w:b/>
        </w:rPr>
      </w:pPr>
      <w:r>
        <w:rPr>
          <w:rFonts w:ascii="ＭＳ ゴシック" w:eastAsia="ＭＳ ゴシック" w:hAnsi="ＭＳ ゴシック" w:hint="eastAsia"/>
          <w:b/>
        </w:rPr>
        <w:t>●</w:t>
      </w:r>
      <w:r w:rsidRPr="00011386">
        <w:rPr>
          <w:rFonts w:ascii="ＭＳ ゴシック" w:eastAsia="ＭＳ ゴシック" w:hAnsi="ＭＳ ゴシック" w:hint="eastAsia"/>
          <w:b/>
        </w:rPr>
        <w:t>補助対象経費一覧</w:t>
      </w:r>
    </w:p>
    <w:tbl>
      <w:tblPr>
        <w:tblW w:w="95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510"/>
        <w:gridCol w:w="6973"/>
      </w:tblGrid>
      <w:tr w:rsidR="00DF53DD" w:rsidRPr="003F11FF" w:rsidTr="00942B45">
        <w:tc>
          <w:tcPr>
            <w:tcW w:w="2041" w:type="dxa"/>
            <w:tcBorders>
              <w:top w:val="single" w:sz="18" w:space="0" w:color="auto"/>
              <w:left w:val="single" w:sz="18" w:space="0" w:color="auto"/>
              <w:bottom w:val="single" w:sz="18" w:space="0" w:color="auto"/>
              <w:right w:val="single" w:sz="18" w:space="0" w:color="auto"/>
            </w:tcBorders>
            <w:shd w:val="clear" w:color="auto" w:fill="BDD6EE" w:themeFill="accent1" w:themeFillTint="66"/>
          </w:tcPr>
          <w:p w:rsidR="00DF53DD" w:rsidRPr="00011386" w:rsidRDefault="00DF53DD" w:rsidP="00462B10">
            <w:pPr>
              <w:autoSpaceDE w:val="0"/>
              <w:autoSpaceDN w:val="0"/>
              <w:adjustRightInd w:val="0"/>
              <w:jc w:val="center"/>
              <w:rPr>
                <w:rFonts w:ascii="ＭＳ ゴシック" w:eastAsia="ＭＳ ゴシック" w:hAnsi="ＭＳ ゴシック"/>
                <w:b/>
              </w:rPr>
            </w:pPr>
            <w:r w:rsidRPr="00011386">
              <w:rPr>
                <w:rFonts w:ascii="ＭＳ ゴシック" w:eastAsia="ＭＳ ゴシック" w:hAnsi="ＭＳ ゴシック" w:hint="eastAsia"/>
                <w:b/>
              </w:rPr>
              <w:t>経</w:t>
            </w:r>
            <w:r>
              <w:rPr>
                <w:rFonts w:ascii="ＭＳ ゴシック" w:eastAsia="ＭＳ ゴシック" w:hAnsi="ＭＳ ゴシック" w:hint="eastAsia"/>
                <w:b/>
              </w:rPr>
              <w:t xml:space="preserve">　</w:t>
            </w:r>
            <w:r w:rsidRPr="00011386">
              <w:rPr>
                <w:rFonts w:ascii="ＭＳ ゴシック" w:eastAsia="ＭＳ ゴシック" w:hAnsi="ＭＳ ゴシック" w:hint="eastAsia"/>
                <w:b/>
              </w:rPr>
              <w:t>費</w:t>
            </w:r>
          </w:p>
        </w:tc>
        <w:tc>
          <w:tcPr>
            <w:tcW w:w="7483" w:type="dxa"/>
            <w:gridSpan w:val="2"/>
            <w:tcBorders>
              <w:top w:val="single" w:sz="18" w:space="0" w:color="auto"/>
              <w:left w:val="single" w:sz="18" w:space="0" w:color="auto"/>
              <w:bottom w:val="single" w:sz="18" w:space="0" w:color="auto"/>
              <w:right w:val="single" w:sz="18" w:space="0" w:color="auto"/>
            </w:tcBorders>
            <w:shd w:val="clear" w:color="auto" w:fill="BDD6EE" w:themeFill="accent1" w:themeFillTint="66"/>
          </w:tcPr>
          <w:p w:rsidR="00DF53DD" w:rsidRPr="00011386" w:rsidRDefault="00DF53DD" w:rsidP="00462B10">
            <w:pPr>
              <w:autoSpaceDE w:val="0"/>
              <w:autoSpaceDN w:val="0"/>
              <w:adjustRightInd w:val="0"/>
              <w:jc w:val="center"/>
              <w:rPr>
                <w:rFonts w:ascii="ＭＳ ゴシック" w:eastAsia="ＭＳ ゴシック" w:hAnsi="ＭＳ ゴシック"/>
                <w:b/>
              </w:rPr>
            </w:pPr>
            <w:r w:rsidRPr="00011386">
              <w:rPr>
                <w:rFonts w:ascii="ＭＳ ゴシック" w:eastAsia="ＭＳ ゴシック" w:hAnsi="ＭＳ ゴシック" w:hint="eastAsia"/>
                <w:b/>
              </w:rPr>
              <w:t>概</w:t>
            </w:r>
            <w:r>
              <w:rPr>
                <w:rFonts w:ascii="ＭＳ ゴシック" w:eastAsia="ＭＳ ゴシック" w:hAnsi="ＭＳ ゴシック" w:hint="eastAsia"/>
                <w:b/>
              </w:rPr>
              <w:t xml:space="preserve">　</w:t>
            </w:r>
            <w:r w:rsidRPr="00011386">
              <w:rPr>
                <w:rFonts w:ascii="ＭＳ ゴシック" w:eastAsia="ＭＳ ゴシック" w:hAnsi="ＭＳ ゴシック" w:hint="eastAsia"/>
                <w:b/>
              </w:rPr>
              <w:t>要</w:t>
            </w:r>
          </w:p>
        </w:tc>
      </w:tr>
      <w:tr w:rsidR="00DF53DD" w:rsidRPr="003F11FF" w:rsidTr="00942B45">
        <w:tc>
          <w:tcPr>
            <w:tcW w:w="2041" w:type="dxa"/>
            <w:tcBorders>
              <w:top w:val="single" w:sz="18" w:space="0" w:color="auto"/>
              <w:left w:val="single" w:sz="18" w:space="0" w:color="auto"/>
              <w:bottom w:val="single" w:sz="18" w:space="0" w:color="auto"/>
              <w:right w:val="single" w:sz="18" w:space="0" w:color="auto"/>
            </w:tcBorders>
            <w:shd w:val="clear" w:color="auto" w:fill="auto"/>
          </w:tcPr>
          <w:p w:rsidR="00DF53DD" w:rsidRPr="00665F32" w:rsidRDefault="00DF53DD" w:rsidP="00462B10">
            <w:pPr>
              <w:spacing w:line="360" w:lineRule="auto"/>
              <w:jc w:val="center"/>
              <w:rPr>
                <w:rFonts w:ascii="ＭＳ ゴシック" w:eastAsia="ＭＳ ゴシック" w:hAnsi="ＭＳ ゴシック"/>
                <w:b/>
              </w:rPr>
            </w:pPr>
            <w:r w:rsidRPr="00665F32">
              <w:rPr>
                <w:rFonts w:ascii="ＭＳ ゴシック" w:eastAsia="ＭＳ ゴシック" w:hAnsi="ＭＳ ゴシック" w:hint="eastAsia"/>
                <w:b/>
              </w:rPr>
              <w:t>技術指導導入費</w:t>
            </w:r>
          </w:p>
        </w:tc>
        <w:tc>
          <w:tcPr>
            <w:tcW w:w="7483" w:type="dxa"/>
            <w:gridSpan w:val="2"/>
            <w:tcBorders>
              <w:top w:val="single" w:sz="18" w:space="0" w:color="auto"/>
              <w:left w:val="single" w:sz="18" w:space="0" w:color="auto"/>
              <w:bottom w:val="single" w:sz="18" w:space="0" w:color="auto"/>
              <w:right w:val="single" w:sz="18" w:space="0" w:color="auto"/>
            </w:tcBorders>
          </w:tcPr>
          <w:p w:rsidR="00DF53DD" w:rsidRPr="003F11FF" w:rsidRDefault="00DF53DD" w:rsidP="00DF53DD">
            <w:pPr>
              <w:autoSpaceDE w:val="0"/>
              <w:autoSpaceDN w:val="0"/>
              <w:adjustRightInd w:val="0"/>
              <w:spacing w:beforeLines="10" w:before="45" w:afterLines="10" w:after="45" w:line="320" w:lineRule="exact"/>
              <w:ind w:firstLineChars="100" w:firstLine="236"/>
              <w:rPr>
                <w:rFonts w:cs="MS-Mincho"/>
                <w:kern w:val="0"/>
              </w:rPr>
            </w:pPr>
            <w:r w:rsidRPr="003F11FF">
              <w:rPr>
                <w:rFonts w:cs="MS-Mincho" w:hint="eastAsia"/>
                <w:spacing w:val="-2"/>
                <w:kern w:val="0"/>
              </w:rPr>
              <w:t>外部</w:t>
            </w:r>
            <w:r w:rsidRPr="003F11FF">
              <w:rPr>
                <w:rFonts w:cs="MS-Mincho"/>
                <w:spacing w:val="-2"/>
                <w:kern w:val="0"/>
              </w:rPr>
              <w:t>(</w:t>
            </w:r>
            <w:r w:rsidRPr="003F11FF">
              <w:rPr>
                <w:rFonts w:cs="MS-Mincho" w:hint="eastAsia"/>
                <w:spacing w:val="-2"/>
                <w:kern w:val="0"/>
              </w:rPr>
              <w:t>大学、独立行政法人、公設試験機関</w:t>
            </w:r>
            <w:r w:rsidRPr="003F11FF">
              <w:rPr>
                <w:rFonts w:cs="MS-Mincho"/>
                <w:spacing w:val="-2"/>
                <w:kern w:val="0"/>
              </w:rPr>
              <w:t>)</w:t>
            </w:r>
            <w:r w:rsidRPr="003F11FF">
              <w:rPr>
                <w:rFonts w:cs="MS-Mincho" w:hint="eastAsia"/>
                <w:spacing w:val="-2"/>
                <w:kern w:val="0"/>
              </w:rPr>
              <w:t>から補助対象事業の実施に必要な技術指導を受ける場合に要する経費</w:t>
            </w:r>
            <w:r w:rsidRPr="003F11FF">
              <w:rPr>
                <w:rFonts w:cs="MS-Mincho"/>
                <w:spacing w:val="-2"/>
                <w:kern w:val="0"/>
              </w:rPr>
              <w:t xml:space="preserve"> </w:t>
            </w:r>
          </w:p>
        </w:tc>
      </w:tr>
      <w:tr w:rsidR="00DF53DD" w:rsidRPr="003F11FF" w:rsidTr="00942B45">
        <w:trPr>
          <w:trHeight w:val="775"/>
        </w:trPr>
        <w:tc>
          <w:tcPr>
            <w:tcW w:w="2041" w:type="dxa"/>
            <w:vMerge w:val="restart"/>
            <w:tcBorders>
              <w:top w:val="single" w:sz="18" w:space="0" w:color="auto"/>
              <w:left w:val="single" w:sz="18" w:space="0" w:color="auto"/>
              <w:bottom w:val="single" w:sz="12" w:space="0" w:color="auto"/>
              <w:right w:val="single" w:sz="18" w:space="0" w:color="auto"/>
            </w:tcBorders>
            <w:shd w:val="clear" w:color="auto" w:fill="auto"/>
          </w:tcPr>
          <w:p w:rsidR="00DF53DD" w:rsidRPr="00665F32" w:rsidRDefault="00DF53DD" w:rsidP="00462B10">
            <w:pPr>
              <w:spacing w:beforeLines="100" w:before="451" w:line="600" w:lineRule="auto"/>
              <w:jc w:val="center"/>
              <w:rPr>
                <w:rFonts w:ascii="ＭＳ ゴシック" w:eastAsia="ＭＳ ゴシック" w:hAnsi="ＭＳ ゴシック"/>
                <w:b/>
              </w:rPr>
            </w:pPr>
            <w:r w:rsidRPr="00665F32">
              <w:rPr>
                <w:rFonts w:ascii="ＭＳ ゴシック" w:eastAsia="ＭＳ ゴシック" w:hAnsi="ＭＳ ゴシック" w:hint="eastAsia"/>
                <w:b/>
              </w:rPr>
              <w:t>外注・委託費</w:t>
            </w:r>
          </w:p>
        </w:tc>
        <w:tc>
          <w:tcPr>
            <w:tcW w:w="7483" w:type="dxa"/>
            <w:gridSpan w:val="2"/>
            <w:tcBorders>
              <w:top w:val="single" w:sz="18" w:space="0" w:color="auto"/>
              <w:left w:val="single" w:sz="18" w:space="0" w:color="auto"/>
              <w:bottom w:val="single" w:sz="12" w:space="0" w:color="auto"/>
              <w:right w:val="single" w:sz="18" w:space="0" w:color="auto"/>
            </w:tcBorders>
          </w:tcPr>
          <w:p w:rsidR="00DF53DD" w:rsidRPr="00DF53DD" w:rsidRDefault="00DF53DD" w:rsidP="00DF53DD">
            <w:pPr>
              <w:autoSpaceDE w:val="0"/>
              <w:autoSpaceDN w:val="0"/>
              <w:adjustRightInd w:val="0"/>
              <w:spacing w:beforeLines="10" w:before="45" w:afterLines="10" w:after="45" w:line="320" w:lineRule="exact"/>
              <w:ind w:firstLineChars="100" w:firstLine="236"/>
              <w:rPr>
                <w:rFonts w:cs="MS-Mincho"/>
                <w:spacing w:val="-2"/>
                <w:kern w:val="0"/>
              </w:rPr>
            </w:pPr>
            <w:r w:rsidRPr="003F11FF">
              <w:rPr>
                <w:rFonts w:cs="MS-Mincho" w:hint="eastAsia"/>
                <w:spacing w:val="-2"/>
                <w:kern w:val="0"/>
              </w:rPr>
              <w:t>補助対象事業の実施に必要な作業のうち、自社内で対応できない作業等について、大学、試験研究機関、外部の事業者等に外注・委託する場合に係る経費</w:t>
            </w:r>
          </w:p>
        </w:tc>
      </w:tr>
      <w:tr w:rsidR="00DF53DD" w:rsidRPr="003F11FF" w:rsidTr="00942B45">
        <w:trPr>
          <w:trHeight w:val="774"/>
        </w:trPr>
        <w:tc>
          <w:tcPr>
            <w:tcW w:w="2041" w:type="dxa"/>
            <w:vMerge/>
            <w:tcBorders>
              <w:left w:val="single" w:sz="18" w:space="0" w:color="auto"/>
              <w:bottom w:val="single" w:sz="18" w:space="0" w:color="auto"/>
              <w:right w:val="single" w:sz="18" w:space="0" w:color="auto"/>
            </w:tcBorders>
            <w:shd w:val="clear" w:color="auto" w:fill="auto"/>
          </w:tcPr>
          <w:p w:rsidR="00DF53DD" w:rsidRPr="00665F32" w:rsidRDefault="00DF53DD" w:rsidP="00462B10">
            <w:pPr>
              <w:spacing w:beforeLines="100" w:before="451" w:line="600" w:lineRule="auto"/>
              <w:jc w:val="center"/>
              <w:rPr>
                <w:rFonts w:ascii="ＭＳ ゴシック" w:eastAsia="ＭＳ ゴシック" w:hAnsi="ＭＳ ゴシック"/>
                <w:b/>
              </w:rPr>
            </w:pPr>
          </w:p>
        </w:tc>
        <w:tc>
          <w:tcPr>
            <w:tcW w:w="510" w:type="dxa"/>
            <w:tcBorders>
              <w:top w:val="single" w:sz="12" w:space="0" w:color="auto"/>
              <w:left w:val="single" w:sz="18" w:space="0" w:color="auto"/>
              <w:bottom w:val="single" w:sz="18" w:space="0" w:color="auto"/>
            </w:tcBorders>
          </w:tcPr>
          <w:p w:rsidR="00DF53DD" w:rsidRPr="00462B10" w:rsidRDefault="00462B10" w:rsidP="00462B10">
            <w:pPr>
              <w:autoSpaceDE w:val="0"/>
              <w:autoSpaceDN w:val="0"/>
              <w:adjustRightInd w:val="0"/>
              <w:spacing w:beforeLines="25" w:before="112" w:line="480" w:lineRule="auto"/>
              <w:jc w:val="center"/>
              <w:rPr>
                <w:rFonts w:ascii="ＭＳ ゴシック" w:eastAsia="ＭＳ ゴシック" w:hAnsi="ＭＳ ゴシック" w:cs="MS-Mincho"/>
                <w:spacing w:val="-2"/>
                <w:kern w:val="0"/>
              </w:rPr>
            </w:pPr>
            <w:r w:rsidRPr="00462B10">
              <w:rPr>
                <w:rFonts w:ascii="ＭＳ ゴシック" w:eastAsia="ＭＳ ゴシック" w:hAnsi="ＭＳ ゴシック" w:cs="MS-Mincho" w:hint="eastAsia"/>
                <w:spacing w:val="-2"/>
                <w:kern w:val="0"/>
              </w:rPr>
              <w:t>例</w:t>
            </w:r>
          </w:p>
        </w:tc>
        <w:tc>
          <w:tcPr>
            <w:tcW w:w="6973" w:type="dxa"/>
            <w:tcBorders>
              <w:top w:val="single" w:sz="12" w:space="0" w:color="auto"/>
              <w:bottom w:val="single" w:sz="18" w:space="0" w:color="auto"/>
              <w:right w:val="single" w:sz="18" w:space="0" w:color="auto"/>
            </w:tcBorders>
            <w:shd w:val="clear" w:color="auto" w:fill="auto"/>
          </w:tcPr>
          <w:p w:rsidR="00DF53DD" w:rsidRDefault="00DF53DD" w:rsidP="00462B10">
            <w:pPr>
              <w:autoSpaceDE w:val="0"/>
              <w:autoSpaceDN w:val="0"/>
              <w:adjustRightInd w:val="0"/>
              <w:spacing w:beforeLines="25" w:before="112" w:line="320" w:lineRule="exact"/>
              <w:rPr>
                <w:rFonts w:cs="MS-Mincho"/>
                <w:spacing w:val="-2"/>
                <w:kern w:val="0"/>
              </w:rPr>
            </w:pPr>
            <w:r w:rsidRPr="003F11FF">
              <w:rPr>
                <w:rFonts w:cs="MS-Mincho" w:hint="eastAsia"/>
                <w:spacing w:val="-2"/>
                <w:kern w:val="0"/>
              </w:rPr>
              <w:t>大学等への試験委託、公設試験機関等の試験分析、デザイン等の外注、</w:t>
            </w:r>
            <w:r w:rsidRPr="003F11FF">
              <w:rPr>
                <w:rFonts w:hint="eastAsia"/>
              </w:rPr>
              <w:t>AI・</w:t>
            </w:r>
            <w:proofErr w:type="spellStart"/>
            <w:r w:rsidRPr="003F11FF">
              <w:rPr>
                <w:rFonts w:hint="eastAsia"/>
              </w:rPr>
              <w:t>IoT</w:t>
            </w:r>
            <w:proofErr w:type="spellEnd"/>
            <w:r w:rsidRPr="003F11FF">
              <w:rPr>
                <w:rFonts w:hint="eastAsia"/>
              </w:rPr>
              <w:t>システムの導入に係る費用や</w:t>
            </w:r>
            <w:r w:rsidRPr="003F11FF">
              <w:rPr>
                <w:rFonts w:cs="MS-Mincho" w:hint="eastAsia"/>
                <w:spacing w:val="-2"/>
                <w:kern w:val="0"/>
              </w:rPr>
              <w:t>HP</w:t>
            </w:r>
            <w:r>
              <w:rPr>
                <w:rFonts w:cs="MS-Mincho" w:hint="eastAsia"/>
                <w:spacing w:val="-2"/>
                <w:kern w:val="0"/>
              </w:rPr>
              <w:t>構築に要する費用</w:t>
            </w:r>
          </w:p>
          <w:p w:rsidR="00DF53DD" w:rsidRPr="00DF53DD" w:rsidRDefault="00DF53DD" w:rsidP="00462B10">
            <w:pPr>
              <w:autoSpaceDE w:val="0"/>
              <w:autoSpaceDN w:val="0"/>
              <w:adjustRightInd w:val="0"/>
              <w:spacing w:afterLines="25" w:after="112" w:line="320" w:lineRule="exact"/>
            </w:pPr>
            <w:r>
              <w:rPr>
                <w:rFonts w:cs="MS-Mincho" w:hint="eastAsia"/>
                <w:spacing w:val="-2"/>
                <w:kern w:val="0"/>
              </w:rPr>
              <w:t xml:space="preserve">　</w:t>
            </w:r>
            <w:r w:rsidRPr="00594CC6">
              <w:rPr>
                <w:rFonts w:cs="MS-Mincho" w:hint="eastAsia"/>
                <w:spacing w:val="-2"/>
                <w:kern w:val="0"/>
                <w:sz w:val="22"/>
              </w:rPr>
              <w:t>※</w:t>
            </w:r>
            <w:r w:rsidRPr="00594CC6">
              <w:rPr>
                <w:rFonts w:ascii="ＭＳ ゴシック" w:eastAsia="ＭＳ ゴシック" w:hAnsi="ＭＳ ゴシック" w:hint="eastAsia"/>
                <w:b/>
                <w:sz w:val="22"/>
              </w:rPr>
              <w:t>外注・委託先の資産となるものは補助対象外です。</w:t>
            </w:r>
          </w:p>
        </w:tc>
      </w:tr>
      <w:tr w:rsidR="00462B10" w:rsidRPr="003F11FF" w:rsidTr="00942B45">
        <w:trPr>
          <w:trHeight w:val="660"/>
        </w:trPr>
        <w:tc>
          <w:tcPr>
            <w:tcW w:w="2041" w:type="dxa"/>
            <w:vMerge w:val="restart"/>
            <w:tcBorders>
              <w:top w:val="single" w:sz="18" w:space="0" w:color="auto"/>
              <w:left w:val="single" w:sz="18" w:space="0" w:color="auto"/>
              <w:right w:val="single" w:sz="18" w:space="0" w:color="auto"/>
            </w:tcBorders>
            <w:shd w:val="clear" w:color="auto" w:fill="auto"/>
          </w:tcPr>
          <w:p w:rsidR="00462B10" w:rsidRPr="00665F32" w:rsidRDefault="00462B10" w:rsidP="00462B10">
            <w:pPr>
              <w:spacing w:beforeLines="150" w:before="676" w:line="276" w:lineRule="auto"/>
              <w:jc w:val="center"/>
              <w:rPr>
                <w:rFonts w:ascii="ＭＳ ゴシック" w:eastAsia="ＭＳ ゴシック" w:hAnsi="ＭＳ ゴシック"/>
                <w:b/>
              </w:rPr>
            </w:pPr>
            <w:r w:rsidRPr="00665F32">
              <w:rPr>
                <w:rFonts w:ascii="ＭＳ ゴシック" w:eastAsia="ＭＳ ゴシック" w:hAnsi="ＭＳ ゴシック" w:hint="eastAsia"/>
                <w:b/>
              </w:rPr>
              <w:t>調査・専門家費</w:t>
            </w:r>
          </w:p>
        </w:tc>
        <w:tc>
          <w:tcPr>
            <w:tcW w:w="7483" w:type="dxa"/>
            <w:gridSpan w:val="2"/>
            <w:tcBorders>
              <w:top w:val="single" w:sz="18" w:space="0" w:color="auto"/>
              <w:left w:val="single" w:sz="18" w:space="0" w:color="auto"/>
              <w:right w:val="single" w:sz="18" w:space="0" w:color="auto"/>
            </w:tcBorders>
          </w:tcPr>
          <w:p w:rsidR="00462B10" w:rsidRPr="00462B10" w:rsidRDefault="00462B10" w:rsidP="00462B10">
            <w:pPr>
              <w:autoSpaceDE w:val="0"/>
              <w:autoSpaceDN w:val="0"/>
              <w:adjustRightInd w:val="0"/>
              <w:spacing w:beforeLines="25" w:before="112" w:afterLines="25" w:after="112" w:line="320" w:lineRule="exact"/>
              <w:ind w:firstLineChars="100" w:firstLine="236"/>
              <w:rPr>
                <w:rFonts w:cs="MS-Mincho"/>
                <w:spacing w:val="-2"/>
                <w:kern w:val="0"/>
              </w:rPr>
            </w:pPr>
            <w:r w:rsidRPr="003F11FF">
              <w:rPr>
                <w:rFonts w:cs="MS-Mincho" w:hint="eastAsia"/>
                <w:spacing w:val="-2"/>
                <w:kern w:val="0"/>
              </w:rPr>
              <w:t>専門機関によるニーズ調査に要する経費、事業継続力強化計画の認定及び認定制度等の取得に要する経費</w:t>
            </w:r>
          </w:p>
        </w:tc>
      </w:tr>
      <w:tr w:rsidR="00462B10" w:rsidRPr="003F11FF" w:rsidTr="00942B45">
        <w:trPr>
          <w:trHeight w:val="960"/>
        </w:trPr>
        <w:tc>
          <w:tcPr>
            <w:tcW w:w="2041" w:type="dxa"/>
            <w:vMerge/>
            <w:tcBorders>
              <w:left w:val="single" w:sz="18" w:space="0" w:color="auto"/>
              <w:bottom w:val="single" w:sz="18" w:space="0" w:color="auto"/>
              <w:right w:val="single" w:sz="18" w:space="0" w:color="auto"/>
            </w:tcBorders>
            <w:shd w:val="clear" w:color="auto" w:fill="auto"/>
          </w:tcPr>
          <w:p w:rsidR="00462B10" w:rsidRPr="00665F32" w:rsidRDefault="00462B10" w:rsidP="00462B10">
            <w:pPr>
              <w:spacing w:beforeLines="150" w:before="676" w:line="276" w:lineRule="auto"/>
              <w:jc w:val="center"/>
              <w:rPr>
                <w:rFonts w:ascii="ＭＳ ゴシック" w:eastAsia="ＭＳ ゴシック" w:hAnsi="ＭＳ ゴシック"/>
                <w:b/>
              </w:rPr>
            </w:pPr>
          </w:p>
        </w:tc>
        <w:tc>
          <w:tcPr>
            <w:tcW w:w="510" w:type="dxa"/>
            <w:tcBorders>
              <w:left w:val="single" w:sz="18" w:space="0" w:color="auto"/>
              <w:bottom w:val="single" w:sz="18" w:space="0" w:color="auto"/>
            </w:tcBorders>
          </w:tcPr>
          <w:p w:rsidR="00462B10" w:rsidRPr="003F11FF" w:rsidRDefault="001779F5" w:rsidP="00462B10">
            <w:pPr>
              <w:autoSpaceDE w:val="0"/>
              <w:autoSpaceDN w:val="0"/>
              <w:adjustRightInd w:val="0"/>
              <w:spacing w:beforeLines="25" w:before="112" w:line="480" w:lineRule="auto"/>
              <w:rPr>
                <w:rFonts w:cs="MS-Mincho"/>
                <w:spacing w:val="-2"/>
                <w:kern w:val="0"/>
              </w:rPr>
            </w:pPr>
            <w:r w:rsidRPr="00462B10">
              <w:rPr>
                <w:rFonts w:ascii="ＭＳ ゴシック" w:eastAsia="ＭＳ ゴシック" w:hAnsi="ＭＳ ゴシック" w:cs="MS-Mincho" w:hint="eastAsia"/>
                <w:spacing w:val="-2"/>
                <w:kern w:val="0"/>
              </w:rPr>
              <w:t>例</w:t>
            </w:r>
          </w:p>
        </w:tc>
        <w:tc>
          <w:tcPr>
            <w:tcW w:w="6973" w:type="dxa"/>
            <w:tcBorders>
              <w:right w:val="single" w:sz="18" w:space="0" w:color="auto"/>
            </w:tcBorders>
            <w:shd w:val="clear" w:color="auto" w:fill="auto"/>
          </w:tcPr>
          <w:p w:rsidR="00462B10" w:rsidRPr="003F11FF" w:rsidRDefault="00462B10" w:rsidP="00462B10">
            <w:pPr>
              <w:autoSpaceDE w:val="0"/>
              <w:autoSpaceDN w:val="0"/>
              <w:adjustRightInd w:val="0"/>
              <w:spacing w:beforeLines="25" w:before="112" w:afterLines="25" w:after="112" w:line="320" w:lineRule="exact"/>
              <w:rPr>
                <w:rFonts w:cs="MS-Mincho"/>
                <w:spacing w:val="-2"/>
                <w:kern w:val="0"/>
              </w:rPr>
            </w:pPr>
            <w:r w:rsidRPr="003F11FF">
              <w:rPr>
                <w:rFonts w:cs="MS-Mincho" w:hint="eastAsia"/>
                <w:spacing w:val="-2"/>
                <w:kern w:val="0"/>
              </w:rPr>
              <w:t>市場のニーズ、特許、先行技術等調査、法律調査、事業継続力強化計画の認定や認定等の取得を専門機関又は専</w:t>
            </w:r>
            <w:r>
              <w:rPr>
                <w:rFonts w:cs="MS-Mincho" w:hint="eastAsia"/>
                <w:spacing w:val="-2"/>
                <w:kern w:val="0"/>
              </w:rPr>
              <w:t>門家等に依頼する場合に要する経費</w:t>
            </w:r>
          </w:p>
        </w:tc>
      </w:tr>
      <w:tr w:rsidR="00462B10" w:rsidRPr="003F11FF" w:rsidTr="00942B45">
        <w:trPr>
          <w:trHeight w:val="1061"/>
        </w:trPr>
        <w:tc>
          <w:tcPr>
            <w:tcW w:w="2041" w:type="dxa"/>
            <w:vMerge w:val="restart"/>
            <w:tcBorders>
              <w:top w:val="single" w:sz="18" w:space="0" w:color="auto"/>
              <w:left w:val="single" w:sz="18" w:space="0" w:color="auto"/>
              <w:right w:val="single" w:sz="18" w:space="0" w:color="auto"/>
            </w:tcBorders>
            <w:shd w:val="clear" w:color="auto" w:fill="auto"/>
          </w:tcPr>
          <w:p w:rsidR="00462B10" w:rsidRPr="00665F32" w:rsidRDefault="00462B10" w:rsidP="00462B10">
            <w:pPr>
              <w:spacing w:beforeLines="250" w:before="1127" w:line="480" w:lineRule="auto"/>
              <w:jc w:val="center"/>
              <w:rPr>
                <w:rFonts w:ascii="ＭＳ ゴシック" w:eastAsia="ＭＳ ゴシック" w:hAnsi="ＭＳ ゴシック"/>
                <w:b/>
              </w:rPr>
            </w:pPr>
            <w:r w:rsidRPr="00665F32">
              <w:rPr>
                <w:rFonts w:ascii="ＭＳ ゴシック" w:eastAsia="ＭＳ ゴシック" w:hAnsi="ＭＳ ゴシック" w:hint="eastAsia"/>
                <w:b/>
              </w:rPr>
              <w:t>設備導入費</w:t>
            </w:r>
          </w:p>
        </w:tc>
        <w:tc>
          <w:tcPr>
            <w:tcW w:w="7483" w:type="dxa"/>
            <w:gridSpan w:val="2"/>
            <w:tcBorders>
              <w:top w:val="single" w:sz="18" w:space="0" w:color="auto"/>
              <w:left w:val="single" w:sz="18" w:space="0" w:color="auto"/>
              <w:right w:val="single" w:sz="18" w:space="0" w:color="auto"/>
            </w:tcBorders>
          </w:tcPr>
          <w:p w:rsidR="00462B10" w:rsidRPr="00462B10" w:rsidRDefault="00462B10" w:rsidP="00462B10">
            <w:pPr>
              <w:kinsoku w:val="0"/>
              <w:autoSpaceDE w:val="0"/>
              <w:autoSpaceDN w:val="0"/>
              <w:spacing w:beforeLines="25" w:before="112" w:afterLines="25" w:after="112" w:line="320" w:lineRule="exact"/>
              <w:ind w:firstLineChars="100" w:firstLine="240"/>
            </w:pPr>
            <w:r w:rsidRPr="003F11FF">
              <w:rPr>
                <w:rFonts w:hint="eastAsia"/>
              </w:rPr>
              <w:t>生産能力の増強及び新たな販路開拓</w:t>
            </w:r>
            <w:r>
              <w:rPr>
                <w:rFonts w:hint="eastAsia"/>
              </w:rPr>
              <w:t>、カーボンニュートラルの実現</w:t>
            </w:r>
            <w:r w:rsidRPr="003F11FF">
              <w:rPr>
                <w:rFonts w:hint="eastAsia"/>
              </w:rPr>
              <w:t>のために、必要な機械器具装置及び専用ソフトウェア等を導入する経費</w:t>
            </w:r>
          </w:p>
        </w:tc>
      </w:tr>
      <w:tr w:rsidR="00462B10" w:rsidRPr="003F11FF" w:rsidTr="00942B45">
        <w:trPr>
          <w:trHeight w:val="1597"/>
        </w:trPr>
        <w:tc>
          <w:tcPr>
            <w:tcW w:w="2041" w:type="dxa"/>
            <w:vMerge/>
            <w:tcBorders>
              <w:left w:val="single" w:sz="18" w:space="0" w:color="auto"/>
              <w:bottom w:val="single" w:sz="18" w:space="0" w:color="auto"/>
              <w:right w:val="single" w:sz="18" w:space="0" w:color="auto"/>
            </w:tcBorders>
            <w:shd w:val="clear" w:color="auto" w:fill="auto"/>
          </w:tcPr>
          <w:p w:rsidR="00462B10" w:rsidRPr="00665F32" w:rsidRDefault="00462B10" w:rsidP="00462B10">
            <w:pPr>
              <w:spacing w:beforeLines="250" w:before="1127" w:line="480" w:lineRule="auto"/>
              <w:jc w:val="center"/>
              <w:rPr>
                <w:rFonts w:ascii="ＭＳ ゴシック" w:eastAsia="ＭＳ ゴシック" w:hAnsi="ＭＳ ゴシック"/>
                <w:b/>
              </w:rPr>
            </w:pPr>
          </w:p>
        </w:tc>
        <w:tc>
          <w:tcPr>
            <w:tcW w:w="510" w:type="dxa"/>
            <w:tcBorders>
              <w:left w:val="single" w:sz="18" w:space="0" w:color="auto"/>
              <w:bottom w:val="single" w:sz="18" w:space="0" w:color="auto"/>
            </w:tcBorders>
          </w:tcPr>
          <w:p w:rsidR="00462B10" w:rsidRPr="003F11FF" w:rsidRDefault="001779F5" w:rsidP="00594CC6">
            <w:pPr>
              <w:kinsoku w:val="0"/>
              <w:autoSpaceDE w:val="0"/>
              <w:autoSpaceDN w:val="0"/>
              <w:spacing w:beforeLines="150" w:before="676"/>
            </w:pPr>
            <w:r w:rsidRPr="00462B10">
              <w:rPr>
                <w:rFonts w:ascii="ＭＳ ゴシック" w:eastAsia="ＭＳ ゴシック" w:hAnsi="ＭＳ ゴシック" w:cs="MS-Mincho" w:hint="eastAsia"/>
                <w:spacing w:val="-2"/>
                <w:kern w:val="0"/>
              </w:rPr>
              <w:t>例</w:t>
            </w:r>
          </w:p>
        </w:tc>
        <w:tc>
          <w:tcPr>
            <w:tcW w:w="6973" w:type="dxa"/>
            <w:tcBorders>
              <w:bottom w:val="single" w:sz="18" w:space="0" w:color="auto"/>
              <w:right w:val="single" w:sz="18" w:space="0" w:color="auto"/>
            </w:tcBorders>
            <w:shd w:val="clear" w:color="auto" w:fill="auto"/>
          </w:tcPr>
          <w:p w:rsidR="00462B10" w:rsidRDefault="00462B10" w:rsidP="00462B10">
            <w:pPr>
              <w:autoSpaceDE w:val="0"/>
              <w:autoSpaceDN w:val="0"/>
              <w:adjustRightInd w:val="0"/>
              <w:spacing w:beforeLines="25" w:before="112" w:afterLines="25" w:after="112" w:line="320" w:lineRule="exact"/>
              <w:rPr>
                <w:rFonts w:cs="MS-Mincho"/>
                <w:spacing w:val="-2"/>
                <w:kern w:val="0"/>
              </w:rPr>
            </w:pPr>
            <w:r>
              <w:rPr>
                <w:rFonts w:cs="MS-Mincho" w:hint="eastAsia"/>
                <w:spacing w:val="-2"/>
                <w:kern w:val="0"/>
              </w:rPr>
              <w:t>立型マシニングセンター、三次元測定機、従来型モデルと比較して二酸化炭素排出量が少ない工作機械等</w:t>
            </w:r>
          </w:p>
          <w:p w:rsidR="00462B10" w:rsidRPr="00462B10" w:rsidRDefault="00462B10" w:rsidP="00594CC6">
            <w:pPr>
              <w:autoSpaceDE w:val="0"/>
              <w:autoSpaceDN w:val="0"/>
              <w:adjustRightInd w:val="0"/>
              <w:spacing w:beforeLines="25" w:before="112" w:afterLines="25" w:after="112" w:line="240" w:lineRule="exact"/>
              <w:ind w:left="217" w:hangingChars="100" w:hanging="217"/>
              <w:rPr>
                <w:rFonts w:ascii="ＭＳ ゴシック" w:eastAsia="ＭＳ ゴシック" w:hAnsi="ＭＳ ゴシック" w:cs="MS-Mincho"/>
                <w:b/>
                <w:spacing w:val="-2"/>
                <w:kern w:val="0"/>
              </w:rPr>
            </w:pPr>
            <w:r w:rsidRPr="00594CC6">
              <w:rPr>
                <w:rFonts w:ascii="ＭＳ ゴシック" w:eastAsia="ＭＳ ゴシック" w:hAnsi="ＭＳ ゴシック" w:cs="MS-Mincho" w:hint="eastAsia"/>
                <w:b/>
                <w:spacing w:val="-2"/>
                <w:kern w:val="0"/>
                <w:sz w:val="22"/>
              </w:rPr>
              <w:t>※環境配慮型設備は、国・第三者機関・地方公共団体が環境ラベル等の表示により認証等を行っているもの又はメーカーがカタログ等により定量的な削減率を示しているものに限ります。</w:t>
            </w:r>
          </w:p>
        </w:tc>
      </w:tr>
      <w:tr w:rsidR="00594CC6" w:rsidRPr="003F11FF" w:rsidTr="00942B45">
        <w:trPr>
          <w:trHeight w:val="422"/>
        </w:trPr>
        <w:tc>
          <w:tcPr>
            <w:tcW w:w="2041" w:type="dxa"/>
            <w:vMerge w:val="restart"/>
            <w:tcBorders>
              <w:top w:val="single" w:sz="18" w:space="0" w:color="auto"/>
              <w:left w:val="single" w:sz="18" w:space="0" w:color="auto"/>
              <w:right w:val="single" w:sz="18" w:space="0" w:color="auto"/>
            </w:tcBorders>
            <w:shd w:val="clear" w:color="auto" w:fill="auto"/>
          </w:tcPr>
          <w:p w:rsidR="00594CC6" w:rsidRPr="00665F32" w:rsidRDefault="00594CC6" w:rsidP="00594CC6">
            <w:pPr>
              <w:spacing w:beforeLines="100" w:before="451" w:line="320" w:lineRule="exact"/>
              <w:jc w:val="center"/>
              <w:rPr>
                <w:rFonts w:ascii="ＭＳ ゴシック" w:eastAsia="ＭＳ ゴシック" w:hAnsi="ＭＳ ゴシック"/>
                <w:b/>
              </w:rPr>
            </w:pPr>
            <w:r w:rsidRPr="00665F32">
              <w:rPr>
                <w:rFonts w:ascii="ＭＳ ゴシック" w:eastAsia="ＭＳ ゴシック" w:hAnsi="ＭＳ ゴシック" w:hint="eastAsia"/>
                <w:b/>
              </w:rPr>
              <w:t>ＩＴサービス</w:t>
            </w:r>
          </w:p>
          <w:p w:rsidR="00594CC6" w:rsidRPr="00665F32" w:rsidRDefault="00594CC6" w:rsidP="00594CC6">
            <w:pPr>
              <w:spacing w:line="320" w:lineRule="exact"/>
              <w:jc w:val="center"/>
              <w:rPr>
                <w:rFonts w:ascii="ＭＳ ゴシック" w:eastAsia="ＭＳ ゴシック" w:hAnsi="ＭＳ ゴシック"/>
                <w:b/>
              </w:rPr>
            </w:pPr>
            <w:r w:rsidRPr="00665F32">
              <w:rPr>
                <w:rFonts w:ascii="ＭＳ ゴシック" w:eastAsia="ＭＳ ゴシック" w:hAnsi="ＭＳ ゴシック" w:hint="eastAsia"/>
                <w:b/>
              </w:rPr>
              <w:t>導入費</w:t>
            </w:r>
          </w:p>
        </w:tc>
        <w:tc>
          <w:tcPr>
            <w:tcW w:w="7483" w:type="dxa"/>
            <w:gridSpan w:val="2"/>
            <w:tcBorders>
              <w:top w:val="single" w:sz="18" w:space="0" w:color="auto"/>
              <w:left w:val="single" w:sz="18" w:space="0" w:color="auto"/>
              <w:right w:val="single" w:sz="18" w:space="0" w:color="auto"/>
            </w:tcBorders>
          </w:tcPr>
          <w:p w:rsidR="00594CC6" w:rsidRPr="003F11FF" w:rsidRDefault="00594CC6" w:rsidP="00594CC6">
            <w:pPr>
              <w:autoSpaceDE w:val="0"/>
              <w:autoSpaceDN w:val="0"/>
              <w:adjustRightInd w:val="0"/>
              <w:spacing w:beforeLines="25" w:before="112" w:afterLines="25" w:after="112" w:line="320" w:lineRule="exact"/>
              <w:ind w:left="204" w:hanging="204"/>
              <w:rPr>
                <w:rFonts w:cs="MS-Mincho"/>
                <w:spacing w:val="-2"/>
                <w:kern w:val="0"/>
              </w:rPr>
            </w:pPr>
            <w:r w:rsidRPr="003F11FF">
              <w:rPr>
                <w:rFonts w:cs="MS-Mincho" w:hint="eastAsia"/>
                <w:spacing w:val="-2"/>
                <w:kern w:val="0"/>
              </w:rPr>
              <w:t>業務効率向上等に資するＩＴサービスやシステム導入に要する経費</w:t>
            </w:r>
          </w:p>
        </w:tc>
      </w:tr>
      <w:tr w:rsidR="00594CC6" w:rsidRPr="003F11FF" w:rsidTr="00942B45">
        <w:trPr>
          <w:trHeight w:val="802"/>
        </w:trPr>
        <w:tc>
          <w:tcPr>
            <w:tcW w:w="2041" w:type="dxa"/>
            <w:vMerge/>
            <w:tcBorders>
              <w:left w:val="single" w:sz="18" w:space="0" w:color="auto"/>
              <w:bottom w:val="single" w:sz="18" w:space="0" w:color="auto"/>
              <w:right w:val="single" w:sz="18" w:space="0" w:color="auto"/>
            </w:tcBorders>
            <w:shd w:val="clear" w:color="auto" w:fill="auto"/>
          </w:tcPr>
          <w:p w:rsidR="00594CC6" w:rsidRPr="00665F32" w:rsidRDefault="00594CC6" w:rsidP="00462B10">
            <w:pPr>
              <w:spacing w:beforeLines="50" w:before="225" w:line="276" w:lineRule="auto"/>
              <w:jc w:val="center"/>
              <w:rPr>
                <w:rFonts w:ascii="ＭＳ ゴシック" w:eastAsia="ＭＳ ゴシック" w:hAnsi="ＭＳ ゴシック"/>
                <w:b/>
              </w:rPr>
            </w:pPr>
          </w:p>
        </w:tc>
        <w:tc>
          <w:tcPr>
            <w:tcW w:w="510" w:type="dxa"/>
            <w:tcBorders>
              <w:left w:val="single" w:sz="18" w:space="0" w:color="auto"/>
              <w:bottom w:val="single" w:sz="18" w:space="0" w:color="auto"/>
            </w:tcBorders>
          </w:tcPr>
          <w:p w:rsidR="00594CC6" w:rsidRPr="003F11FF" w:rsidRDefault="001779F5" w:rsidP="00594CC6">
            <w:pPr>
              <w:autoSpaceDE w:val="0"/>
              <w:autoSpaceDN w:val="0"/>
              <w:adjustRightInd w:val="0"/>
              <w:spacing w:beforeLines="25" w:before="112" w:line="360" w:lineRule="auto"/>
              <w:ind w:left="204" w:hanging="204"/>
              <w:jc w:val="distribute"/>
              <w:rPr>
                <w:rFonts w:cs="MS-Mincho"/>
                <w:spacing w:val="-2"/>
                <w:kern w:val="0"/>
              </w:rPr>
            </w:pPr>
            <w:r w:rsidRPr="00462B10">
              <w:rPr>
                <w:rFonts w:ascii="ＭＳ ゴシック" w:eastAsia="ＭＳ ゴシック" w:hAnsi="ＭＳ ゴシック" w:cs="MS-Mincho" w:hint="eastAsia"/>
                <w:spacing w:val="-2"/>
                <w:kern w:val="0"/>
              </w:rPr>
              <w:t>例</w:t>
            </w:r>
          </w:p>
        </w:tc>
        <w:tc>
          <w:tcPr>
            <w:tcW w:w="6973" w:type="dxa"/>
            <w:tcBorders>
              <w:bottom w:val="single" w:sz="18" w:space="0" w:color="auto"/>
              <w:right w:val="single" w:sz="18" w:space="0" w:color="auto"/>
            </w:tcBorders>
            <w:shd w:val="clear" w:color="auto" w:fill="auto"/>
          </w:tcPr>
          <w:p w:rsidR="00594CC6" w:rsidRPr="003F11FF" w:rsidRDefault="00594CC6" w:rsidP="00594CC6">
            <w:pPr>
              <w:autoSpaceDE w:val="0"/>
              <w:autoSpaceDN w:val="0"/>
              <w:adjustRightInd w:val="0"/>
              <w:spacing w:beforeLines="25" w:before="112" w:afterLines="25" w:after="112" w:line="320" w:lineRule="exact"/>
              <w:ind w:left="204" w:hanging="204"/>
              <w:rPr>
                <w:rFonts w:cs="MS-Mincho"/>
                <w:spacing w:val="-2"/>
                <w:kern w:val="0"/>
              </w:rPr>
            </w:pPr>
            <w:r w:rsidRPr="003F11FF">
              <w:rPr>
                <w:rFonts w:cs="MS-Mincho" w:hint="eastAsia"/>
                <w:spacing w:val="-2"/>
                <w:kern w:val="0"/>
              </w:rPr>
              <w:t>対象事業に係る専用ソフトウェア・情報システムの購入・構築に要する</w:t>
            </w:r>
            <w:r>
              <w:rPr>
                <w:rFonts w:cs="MS-Mincho" w:hint="eastAsia"/>
                <w:spacing w:val="-2"/>
                <w:kern w:val="0"/>
              </w:rPr>
              <w:t>経費</w:t>
            </w:r>
          </w:p>
        </w:tc>
      </w:tr>
      <w:tr w:rsidR="00594CC6" w:rsidRPr="003F11FF" w:rsidTr="00942B45">
        <w:tc>
          <w:tcPr>
            <w:tcW w:w="2041" w:type="dxa"/>
            <w:tcBorders>
              <w:top w:val="single" w:sz="18" w:space="0" w:color="auto"/>
              <w:left w:val="single" w:sz="18" w:space="0" w:color="auto"/>
              <w:bottom w:val="single" w:sz="18" w:space="0" w:color="auto"/>
              <w:right w:val="single" w:sz="18" w:space="0" w:color="auto"/>
            </w:tcBorders>
            <w:shd w:val="clear" w:color="auto" w:fill="auto"/>
          </w:tcPr>
          <w:p w:rsidR="00594CC6" w:rsidRPr="00665F32" w:rsidRDefault="00594CC6" w:rsidP="00594CC6">
            <w:pPr>
              <w:spacing w:beforeLines="50" w:before="225" w:line="320" w:lineRule="exact"/>
              <w:jc w:val="center"/>
              <w:rPr>
                <w:rFonts w:ascii="ＭＳ ゴシック" w:eastAsia="ＭＳ ゴシック" w:hAnsi="ＭＳ ゴシック"/>
                <w:b/>
              </w:rPr>
            </w:pPr>
            <w:r w:rsidRPr="00665F32">
              <w:rPr>
                <w:rFonts w:ascii="ＭＳ ゴシック" w:eastAsia="ＭＳ ゴシック" w:hAnsi="ＭＳ ゴシック" w:hint="eastAsia"/>
                <w:b/>
              </w:rPr>
              <w:t>調査研究・</w:t>
            </w:r>
          </w:p>
          <w:p w:rsidR="00594CC6" w:rsidRPr="00665F32" w:rsidRDefault="00594CC6" w:rsidP="00594CC6">
            <w:pPr>
              <w:spacing w:line="320" w:lineRule="exact"/>
              <w:jc w:val="center"/>
              <w:rPr>
                <w:rFonts w:ascii="ＭＳ ゴシック" w:eastAsia="ＭＳ ゴシック" w:hAnsi="ＭＳ ゴシック"/>
                <w:b/>
              </w:rPr>
            </w:pPr>
            <w:r w:rsidRPr="00665F32">
              <w:rPr>
                <w:rFonts w:ascii="ＭＳ ゴシック" w:eastAsia="ＭＳ ゴシック" w:hAnsi="ＭＳ ゴシック" w:hint="eastAsia"/>
                <w:b/>
              </w:rPr>
              <w:t>実証実験費</w:t>
            </w:r>
          </w:p>
        </w:tc>
        <w:tc>
          <w:tcPr>
            <w:tcW w:w="7483" w:type="dxa"/>
            <w:gridSpan w:val="2"/>
            <w:tcBorders>
              <w:top w:val="single" w:sz="18" w:space="0" w:color="auto"/>
              <w:left w:val="single" w:sz="18" w:space="0" w:color="auto"/>
              <w:bottom w:val="single" w:sz="18" w:space="0" w:color="auto"/>
              <w:right w:val="single" w:sz="18" w:space="0" w:color="auto"/>
            </w:tcBorders>
          </w:tcPr>
          <w:p w:rsidR="00594CC6" w:rsidRPr="003F11FF" w:rsidRDefault="00594CC6" w:rsidP="00594CC6">
            <w:pPr>
              <w:autoSpaceDE w:val="0"/>
              <w:autoSpaceDN w:val="0"/>
              <w:adjustRightInd w:val="0"/>
              <w:spacing w:beforeLines="25" w:before="112" w:afterLines="25" w:after="112" w:line="320" w:lineRule="exact"/>
              <w:rPr>
                <w:rFonts w:cs="MS-Mincho"/>
                <w:spacing w:val="-2"/>
                <w:kern w:val="0"/>
              </w:rPr>
            </w:pPr>
            <w:r>
              <w:rPr>
                <w:rFonts w:cs="MS-Mincho" w:hint="eastAsia"/>
                <w:spacing w:val="-2"/>
                <w:kern w:val="0"/>
              </w:rPr>
              <w:t>調査研究に要する製品を設計・製造するために必要な素材等の購入に要する経費、及び、実証実験・分析の実施のための第三者機関等への委託に要する経費</w:t>
            </w:r>
          </w:p>
        </w:tc>
      </w:tr>
    </w:tbl>
    <w:p w:rsidR="00B152AB" w:rsidRDefault="00B152AB">
      <w:pPr>
        <w:widowControl/>
        <w:jc w:val="left"/>
        <w:rPr>
          <w:rFonts w:ascii="ＭＳ ゴシック" w:eastAsia="ＭＳ ゴシック" w:hAnsi="ＭＳ ゴシック"/>
          <w:b/>
          <w:sz w:val="32"/>
          <w:szCs w:val="32"/>
        </w:rPr>
      </w:pPr>
    </w:p>
    <w:p w:rsidR="00B152AB" w:rsidRPr="00CD1632" w:rsidRDefault="00B152AB" w:rsidP="00B152AB">
      <w:pPr>
        <w:autoSpaceDE w:val="0"/>
        <w:autoSpaceDN w:val="0"/>
        <w:adjustRightInd w:val="0"/>
        <w:rPr>
          <w:rFonts w:ascii="ＭＳ ゴシック" w:eastAsia="ＭＳ ゴシック" w:hAnsi="ＭＳ ゴシック"/>
          <w:b/>
          <w:sz w:val="32"/>
          <w:szCs w:val="32"/>
        </w:rPr>
      </w:pPr>
      <w:r w:rsidRPr="00CD1632">
        <w:rPr>
          <w:rFonts w:ascii="ＭＳ ゴシック" w:eastAsia="ＭＳ ゴシック" w:hAnsi="ＭＳ ゴシック" w:hint="eastAsia"/>
          <w:b/>
          <w:sz w:val="32"/>
          <w:szCs w:val="32"/>
        </w:rPr>
        <w:t>補助対象外経費</w:t>
      </w:r>
    </w:p>
    <w:p w:rsidR="00B152AB" w:rsidRDefault="00B152AB" w:rsidP="00B152AB">
      <w:pPr>
        <w:widowControl/>
        <w:spacing w:line="320" w:lineRule="exact"/>
        <w:jc w:val="left"/>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867136" behindDoc="0" locked="0" layoutInCell="1" allowOverlap="1" wp14:anchorId="7EF36929" wp14:editId="5B1658C8">
                <wp:simplePos x="0" y="0"/>
                <wp:positionH relativeFrom="margin">
                  <wp:align>center</wp:align>
                </wp:positionH>
                <wp:positionV relativeFrom="paragraph">
                  <wp:posOffset>18415</wp:posOffset>
                </wp:positionV>
                <wp:extent cx="6191885" cy="0"/>
                <wp:effectExtent l="0" t="19050" r="37465" b="19050"/>
                <wp:wrapNone/>
                <wp:docPr id="42" name="直線コネクタ 42"/>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135D9" id="直線コネクタ 42" o:spid="_x0000_s1026" style="position:absolute;left:0;text-align:left;z-index:251867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" strokecolor="black [3213]" strokeweight="2.25pt">
                <v:stroke joinstyle="miter"/>
                <w10:wrap anchorx="margin"/>
              </v:line>
            </w:pict>
          </mc:Fallback>
        </mc:AlternateContent>
      </w:r>
    </w:p>
    <w:p w:rsidR="00B152AB" w:rsidRPr="00CD1632" w:rsidRDefault="00B152AB" w:rsidP="00B152AB">
      <w:pPr>
        <w:autoSpaceDE w:val="0"/>
        <w:autoSpaceDN w:val="0"/>
        <w:adjustRightInd w:val="0"/>
        <w:spacing w:line="320" w:lineRule="exact"/>
        <w:rPr>
          <w:rFonts w:ascii="ＭＳ ゴシック" w:eastAsia="ＭＳ ゴシック" w:hAnsi="ＭＳ ゴシック" w:cs="MS-Mincho"/>
          <w:b/>
          <w:kern w:val="0"/>
        </w:rPr>
      </w:pPr>
      <w:r w:rsidRPr="00CD1632">
        <w:rPr>
          <w:rFonts w:ascii="ＭＳ ゴシック" w:eastAsia="ＭＳ ゴシック" w:hAnsi="ＭＳ ゴシック" w:cs="MS-Mincho" w:hint="eastAsia"/>
          <w:b/>
          <w:kern w:val="0"/>
        </w:rPr>
        <w:t xml:space="preserve">　</w:t>
      </w:r>
      <w:r>
        <w:rPr>
          <w:rFonts w:ascii="ＭＳ ゴシック" w:eastAsia="ＭＳ ゴシック" w:hAnsi="ＭＳ ゴシック" w:cs="MS-Mincho" w:hint="eastAsia"/>
          <w:b/>
          <w:kern w:val="0"/>
        </w:rPr>
        <w:t>次に該当する経費は補助の対象外となります。</w:t>
      </w:r>
    </w:p>
    <w:p w:rsidR="00B152AB" w:rsidRDefault="00B152AB" w:rsidP="00B152AB">
      <w:pPr>
        <w:autoSpaceDE w:val="0"/>
        <w:autoSpaceDN w:val="0"/>
        <w:adjustRightInd w:val="0"/>
        <w:spacing w:line="320" w:lineRule="exact"/>
        <w:rPr>
          <w:rFonts w:cs="MS-Mincho"/>
          <w:kern w:val="0"/>
        </w:rPr>
      </w:pPr>
    </w:p>
    <w:p w:rsidR="00B152AB" w:rsidRDefault="00B152AB" w:rsidP="00B152AB">
      <w:pPr>
        <w:spacing w:line="320" w:lineRule="exact"/>
        <w:ind w:leftChars="100" w:left="720" w:hangingChars="200" w:hanging="480"/>
        <w:rPr>
          <w:rFonts w:cs="MS-Mincho"/>
          <w:kern w:val="0"/>
        </w:rPr>
      </w:pPr>
      <w:r w:rsidRPr="003F11FF">
        <w:rPr>
          <w:rFonts w:cs="MS-Mincho" w:hint="eastAsia"/>
          <w:kern w:val="0"/>
        </w:rPr>
        <w:t>(</w:t>
      </w:r>
      <w:r w:rsidRPr="003F11FF">
        <w:rPr>
          <w:rFonts w:cs="MS-Mincho"/>
          <w:kern w:val="0"/>
        </w:rPr>
        <w:t>1</w:t>
      </w:r>
      <w:r w:rsidRPr="003F11FF">
        <w:rPr>
          <w:rFonts w:cs="MS-Mincho" w:hint="eastAsia"/>
          <w:kern w:val="0"/>
        </w:rPr>
        <w:t xml:space="preserve">) </w:t>
      </w:r>
      <w:r w:rsidRPr="00CD1632">
        <w:rPr>
          <w:rFonts w:hint="eastAsia"/>
        </w:rPr>
        <w:t>間接</w:t>
      </w:r>
      <w:r>
        <w:rPr>
          <w:rFonts w:hint="eastAsia"/>
        </w:rPr>
        <w:t>経費（消費税や運搬費、旅費、</w:t>
      </w:r>
      <w:r w:rsidRPr="003F11FF">
        <w:rPr>
          <w:rFonts w:hint="eastAsia"/>
        </w:rPr>
        <w:t>送料、</w:t>
      </w:r>
      <w:r w:rsidRPr="003F11FF">
        <w:rPr>
          <w:rFonts w:cs="MS-Mincho" w:hint="eastAsia"/>
          <w:kern w:val="0"/>
        </w:rPr>
        <w:t>消費税、振込手数料、代引手数料、印紙代、通信費</w:t>
      </w:r>
      <w:r>
        <w:rPr>
          <w:rFonts w:cs="MS-Mincho" w:hint="eastAsia"/>
          <w:kern w:val="0"/>
        </w:rPr>
        <w:t>、</w:t>
      </w:r>
      <w:r w:rsidRPr="003F11FF">
        <w:rPr>
          <w:rFonts w:cs="MS-Mincho" w:hint="eastAsia"/>
          <w:kern w:val="0"/>
        </w:rPr>
        <w:t>環境整備に要する経費等</w:t>
      </w:r>
      <w:r>
        <w:rPr>
          <w:rFonts w:hint="eastAsia"/>
        </w:rPr>
        <w:t>）</w:t>
      </w:r>
    </w:p>
    <w:p w:rsidR="00B152AB" w:rsidRDefault="00B152AB" w:rsidP="00B152AB">
      <w:pPr>
        <w:autoSpaceDE w:val="0"/>
        <w:autoSpaceDN w:val="0"/>
        <w:adjustRightInd w:val="0"/>
        <w:spacing w:line="320" w:lineRule="exact"/>
        <w:ind w:leftChars="100" w:left="890" w:hangingChars="271" w:hanging="650"/>
        <w:rPr>
          <w:rFonts w:cs="MS-Mincho"/>
          <w:kern w:val="0"/>
        </w:rPr>
      </w:pPr>
      <w:r w:rsidRPr="003F11FF">
        <w:rPr>
          <w:rFonts w:cs="MS-Mincho"/>
          <w:kern w:val="0"/>
        </w:rPr>
        <w:t>(</w:t>
      </w:r>
      <w:r w:rsidRPr="003F11FF">
        <w:rPr>
          <w:rFonts w:cs="MS-Mincho" w:hint="eastAsia"/>
          <w:kern w:val="0"/>
        </w:rPr>
        <w:t>2</w:t>
      </w:r>
      <w:r w:rsidRPr="003F11FF">
        <w:rPr>
          <w:rFonts w:cs="MS-Mincho"/>
          <w:kern w:val="0"/>
        </w:rPr>
        <w:t>)</w:t>
      </w:r>
      <w:r>
        <w:rPr>
          <w:rFonts w:cs="MS-Mincho"/>
          <w:kern w:val="0"/>
        </w:rPr>
        <w:t xml:space="preserve"> </w:t>
      </w:r>
      <w:r w:rsidRPr="003F11FF">
        <w:rPr>
          <w:rFonts w:cs="MS-Mincho" w:hint="eastAsia"/>
          <w:kern w:val="0"/>
        </w:rPr>
        <w:t>補助</w:t>
      </w:r>
      <w:r>
        <w:rPr>
          <w:rFonts w:cs="MS-Mincho" w:hint="eastAsia"/>
          <w:kern w:val="0"/>
        </w:rPr>
        <w:t>事業に使用しない物品の購入費</w:t>
      </w:r>
    </w:p>
    <w:p w:rsidR="00B152AB" w:rsidRDefault="00B152AB" w:rsidP="00B152AB">
      <w:pPr>
        <w:autoSpaceDE w:val="0"/>
        <w:autoSpaceDN w:val="0"/>
        <w:adjustRightInd w:val="0"/>
        <w:spacing w:line="320" w:lineRule="exact"/>
        <w:ind w:leftChars="300" w:left="890" w:hangingChars="71" w:hanging="170"/>
        <w:rPr>
          <w:rFonts w:cs="MS-Mincho"/>
          <w:kern w:val="0"/>
        </w:rPr>
      </w:pPr>
      <w:r>
        <w:rPr>
          <w:rFonts w:cs="MS-Mincho" w:hint="eastAsia"/>
          <w:kern w:val="0"/>
        </w:rPr>
        <w:t>※事業完了時に未使用の資材に係る購入費等を含む</w:t>
      </w:r>
    </w:p>
    <w:p w:rsidR="00B152AB" w:rsidRPr="003F11FF" w:rsidRDefault="00B152AB" w:rsidP="00B152AB">
      <w:pPr>
        <w:autoSpaceDE w:val="0"/>
        <w:autoSpaceDN w:val="0"/>
        <w:adjustRightInd w:val="0"/>
        <w:spacing w:line="320" w:lineRule="exact"/>
        <w:ind w:leftChars="100" w:left="240"/>
        <w:rPr>
          <w:rFonts w:cs="MS-Mincho"/>
          <w:kern w:val="0"/>
        </w:rPr>
      </w:pPr>
      <w:r>
        <w:rPr>
          <w:rFonts w:cs="MS-Mincho" w:hint="eastAsia"/>
          <w:kern w:val="0"/>
        </w:rPr>
        <w:t>(3)</w:t>
      </w:r>
      <w:r w:rsidRPr="00690198">
        <w:rPr>
          <w:rFonts w:cs="MS-Mincho" w:hint="eastAsia"/>
          <w:kern w:val="0"/>
        </w:rPr>
        <w:t xml:space="preserve"> </w:t>
      </w:r>
      <w:r>
        <w:rPr>
          <w:rFonts w:cs="MS-Mincho" w:hint="eastAsia"/>
          <w:kern w:val="0"/>
        </w:rPr>
        <w:t>補助事業に関連しない業務委託費等</w:t>
      </w:r>
    </w:p>
    <w:p w:rsidR="00B152AB" w:rsidRPr="003F11FF" w:rsidRDefault="00B152AB" w:rsidP="00B152AB">
      <w:pPr>
        <w:autoSpaceDE w:val="0"/>
        <w:autoSpaceDN w:val="0"/>
        <w:adjustRightInd w:val="0"/>
        <w:spacing w:line="320" w:lineRule="exact"/>
        <w:ind w:leftChars="100" w:left="890" w:hangingChars="271" w:hanging="650"/>
        <w:rPr>
          <w:rFonts w:cs="MS-Mincho"/>
          <w:kern w:val="0"/>
        </w:rPr>
      </w:pPr>
      <w:r w:rsidRPr="003F11FF">
        <w:rPr>
          <w:rFonts w:cs="MS-Mincho"/>
          <w:kern w:val="0"/>
        </w:rPr>
        <w:t>(</w:t>
      </w:r>
      <w:r>
        <w:rPr>
          <w:rFonts w:cs="MS-Mincho" w:hint="eastAsia"/>
          <w:kern w:val="0"/>
        </w:rPr>
        <w:t>3</w:t>
      </w:r>
      <w:r w:rsidRPr="003F11FF">
        <w:rPr>
          <w:rFonts w:cs="MS-Mincho"/>
          <w:kern w:val="0"/>
        </w:rPr>
        <w:t>)</w:t>
      </w:r>
      <w:r w:rsidRPr="003F11FF">
        <w:rPr>
          <w:rFonts w:cs="MS-Mincho" w:hint="eastAsia"/>
          <w:kern w:val="0"/>
        </w:rPr>
        <w:t xml:space="preserve"> 見積書、契約書（受発注書）</w:t>
      </w:r>
      <w:r>
        <w:rPr>
          <w:rFonts w:cs="MS-Mincho" w:hint="eastAsia"/>
          <w:kern w:val="0"/>
        </w:rPr>
        <w:t>、納品書、請求書、領収書等の書類に不備があるもの</w:t>
      </w:r>
    </w:p>
    <w:p w:rsidR="00B152AB" w:rsidRPr="003F11FF" w:rsidRDefault="00B152AB" w:rsidP="00B152AB">
      <w:pPr>
        <w:autoSpaceDE w:val="0"/>
        <w:autoSpaceDN w:val="0"/>
        <w:adjustRightInd w:val="0"/>
        <w:spacing w:line="320" w:lineRule="exact"/>
        <w:ind w:leftChars="100" w:left="890" w:hangingChars="271" w:hanging="650"/>
        <w:rPr>
          <w:rFonts w:cs="MS-Mincho"/>
          <w:kern w:val="0"/>
        </w:rPr>
      </w:pPr>
      <w:r w:rsidRPr="003F11FF">
        <w:rPr>
          <w:rFonts w:cs="MS-Mincho"/>
          <w:kern w:val="0"/>
        </w:rPr>
        <w:t>(</w:t>
      </w:r>
      <w:r w:rsidRPr="003F11FF">
        <w:rPr>
          <w:rFonts w:cs="MS-Mincho" w:hint="eastAsia"/>
          <w:kern w:val="0"/>
        </w:rPr>
        <w:t>3</w:t>
      </w:r>
      <w:r w:rsidRPr="003F11FF">
        <w:rPr>
          <w:rFonts w:cs="MS-Mincho"/>
          <w:kern w:val="0"/>
        </w:rPr>
        <w:t>)</w:t>
      </w:r>
      <w:r w:rsidRPr="003F11FF">
        <w:rPr>
          <w:rFonts w:cs="MS-Mincho" w:hint="eastAsia"/>
          <w:kern w:val="0"/>
        </w:rPr>
        <w:t xml:space="preserve"> 他の取引と相殺して支払</w:t>
      </w:r>
      <w:r>
        <w:rPr>
          <w:rFonts w:cs="MS-Mincho" w:hint="eastAsia"/>
          <w:kern w:val="0"/>
        </w:rPr>
        <w:t>われる経費</w:t>
      </w:r>
    </w:p>
    <w:p w:rsidR="00B152AB" w:rsidRDefault="00B152AB" w:rsidP="00B152AB">
      <w:pPr>
        <w:autoSpaceDE w:val="0"/>
        <w:autoSpaceDN w:val="0"/>
        <w:adjustRightInd w:val="0"/>
        <w:spacing w:line="320" w:lineRule="exact"/>
        <w:ind w:leftChars="100" w:left="720" w:hangingChars="200" w:hanging="480"/>
        <w:rPr>
          <w:rFonts w:cs="MS-Mincho"/>
          <w:kern w:val="0"/>
        </w:rPr>
      </w:pPr>
      <w:r w:rsidRPr="003F11FF">
        <w:rPr>
          <w:rFonts w:cs="MS-Mincho"/>
          <w:kern w:val="0"/>
        </w:rPr>
        <w:t>(</w:t>
      </w:r>
      <w:r w:rsidRPr="003F11FF">
        <w:rPr>
          <w:rFonts w:cs="MS-Mincho" w:hint="eastAsia"/>
          <w:kern w:val="0"/>
        </w:rPr>
        <w:t>4</w:t>
      </w:r>
      <w:r w:rsidRPr="003F11FF">
        <w:rPr>
          <w:rFonts w:cs="MS-Mincho"/>
          <w:kern w:val="0"/>
        </w:rPr>
        <w:t>)</w:t>
      </w:r>
      <w:r w:rsidRPr="003F11FF">
        <w:rPr>
          <w:rFonts w:cs="MS-Mincho" w:hint="eastAsia"/>
          <w:kern w:val="0"/>
        </w:rPr>
        <w:t xml:space="preserve"> 現金又は銀行振込以外の方法（クレジットカード、手形、小切手等）により支払</w:t>
      </w:r>
      <w:r>
        <w:rPr>
          <w:rFonts w:cs="MS-Mincho" w:hint="eastAsia"/>
          <w:kern w:val="0"/>
        </w:rPr>
        <w:t>われる経費</w:t>
      </w:r>
    </w:p>
    <w:p w:rsidR="00B152AB" w:rsidRDefault="00B152AB" w:rsidP="00B152AB">
      <w:pPr>
        <w:autoSpaceDE w:val="0"/>
        <w:autoSpaceDN w:val="0"/>
        <w:adjustRightInd w:val="0"/>
        <w:spacing w:line="320" w:lineRule="exact"/>
        <w:ind w:leftChars="100" w:left="720" w:hangingChars="200" w:hanging="480"/>
        <w:rPr>
          <w:rFonts w:cs="MS-Mincho"/>
          <w:kern w:val="0"/>
        </w:rPr>
      </w:pPr>
      <w:r w:rsidRPr="003F11FF">
        <w:rPr>
          <w:rFonts w:cs="MS-Mincho"/>
          <w:kern w:val="0"/>
        </w:rPr>
        <w:t>(</w:t>
      </w:r>
      <w:r w:rsidRPr="003F11FF">
        <w:rPr>
          <w:rFonts w:cs="MS-Mincho" w:hint="eastAsia"/>
          <w:kern w:val="0"/>
        </w:rPr>
        <w:t>5</w:t>
      </w:r>
      <w:r w:rsidRPr="003F11FF">
        <w:rPr>
          <w:rFonts w:cs="MS-Mincho"/>
          <w:kern w:val="0"/>
        </w:rPr>
        <w:t>)</w:t>
      </w:r>
      <w:r>
        <w:rPr>
          <w:rFonts w:cs="MS-Mincho" w:hint="eastAsia"/>
          <w:kern w:val="0"/>
        </w:rPr>
        <w:t xml:space="preserve"> </w:t>
      </w:r>
      <w:r w:rsidRPr="003F11FF">
        <w:rPr>
          <w:rFonts w:cs="MS-Mincho" w:hint="eastAsia"/>
          <w:kern w:val="0"/>
        </w:rPr>
        <w:t>事業計画に記載</w:t>
      </w:r>
      <w:r>
        <w:rPr>
          <w:rFonts w:cs="MS-Mincho" w:hint="eastAsia"/>
          <w:kern w:val="0"/>
        </w:rPr>
        <w:t>がなく</w:t>
      </w:r>
      <w:r w:rsidRPr="003F11FF">
        <w:rPr>
          <w:rFonts w:cs="MS-Mincho" w:hint="eastAsia"/>
          <w:kern w:val="0"/>
        </w:rPr>
        <w:t>、直接関係があると認められない</w:t>
      </w:r>
      <w:r>
        <w:rPr>
          <w:rFonts w:cs="MS-Mincho" w:hint="eastAsia"/>
          <w:kern w:val="0"/>
        </w:rPr>
        <w:t>経費</w:t>
      </w:r>
    </w:p>
    <w:p w:rsidR="00B152AB" w:rsidRDefault="00B152AB" w:rsidP="00B152AB">
      <w:pPr>
        <w:autoSpaceDE w:val="0"/>
        <w:autoSpaceDN w:val="0"/>
        <w:adjustRightInd w:val="0"/>
        <w:spacing w:line="320" w:lineRule="exact"/>
        <w:ind w:leftChars="100" w:left="720" w:hangingChars="200" w:hanging="480"/>
        <w:rPr>
          <w:rFonts w:cs="MS-Mincho"/>
          <w:kern w:val="0"/>
        </w:rPr>
      </w:pPr>
      <w:r>
        <w:rPr>
          <w:rFonts w:cs="MS-Mincho" w:hint="eastAsia"/>
          <w:kern w:val="0"/>
        </w:rPr>
        <w:t>(6)</w:t>
      </w:r>
      <w:r>
        <w:rPr>
          <w:rFonts w:cs="MS-Mincho"/>
          <w:kern w:val="0"/>
        </w:rPr>
        <w:t xml:space="preserve"> </w:t>
      </w:r>
      <w:r w:rsidRPr="003F11FF">
        <w:rPr>
          <w:rFonts w:hint="eastAsia"/>
        </w:rPr>
        <w:t>通常の取引と混同（合算）し</w:t>
      </w:r>
      <w:r>
        <w:rPr>
          <w:rFonts w:hint="eastAsia"/>
        </w:rPr>
        <w:t>て支払われる経費</w:t>
      </w:r>
    </w:p>
    <w:p w:rsidR="00B152AB" w:rsidRPr="00690198" w:rsidRDefault="00B152AB" w:rsidP="00B152AB">
      <w:pPr>
        <w:autoSpaceDE w:val="0"/>
        <w:autoSpaceDN w:val="0"/>
        <w:adjustRightInd w:val="0"/>
        <w:spacing w:line="320" w:lineRule="exact"/>
        <w:ind w:leftChars="100" w:left="720" w:hangingChars="200" w:hanging="480"/>
        <w:rPr>
          <w:rFonts w:cs="MS-Mincho"/>
          <w:kern w:val="0"/>
        </w:rPr>
      </w:pPr>
      <w:r w:rsidRPr="003F11FF">
        <w:rPr>
          <w:rFonts w:cs="MS-Mincho"/>
          <w:kern w:val="0"/>
        </w:rPr>
        <w:t>(</w:t>
      </w:r>
      <w:r w:rsidRPr="003F11FF">
        <w:rPr>
          <w:rFonts w:cs="MS-Mincho" w:hint="eastAsia"/>
          <w:kern w:val="0"/>
        </w:rPr>
        <w:t>7</w:t>
      </w:r>
      <w:r w:rsidRPr="003F11FF">
        <w:rPr>
          <w:rFonts w:cs="MS-Mincho"/>
          <w:kern w:val="0"/>
        </w:rPr>
        <w:t>)</w:t>
      </w:r>
      <w:r w:rsidRPr="003F11FF">
        <w:rPr>
          <w:rFonts w:cs="MS-Mincho" w:hint="eastAsia"/>
          <w:kern w:val="0"/>
        </w:rPr>
        <w:t xml:space="preserve"> 自社製品・自社販売品を自社・</w:t>
      </w:r>
      <w:r>
        <w:rPr>
          <w:rFonts w:cs="MS-Mincho" w:hint="eastAsia"/>
          <w:kern w:val="0"/>
        </w:rPr>
        <w:t>他社から購入・リース契約するため経費</w:t>
      </w:r>
    </w:p>
    <w:p w:rsidR="00B152AB" w:rsidRPr="003F11FF" w:rsidRDefault="00B152AB" w:rsidP="00B152AB">
      <w:pPr>
        <w:spacing w:line="320" w:lineRule="exact"/>
        <w:ind w:leftChars="100" w:left="890" w:hangingChars="271" w:hanging="650"/>
        <w:rPr>
          <w:rFonts w:cs="MS-Mincho"/>
          <w:kern w:val="0"/>
        </w:rPr>
      </w:pPr>
      <w:r w:rsidRPr="003F11FF">
        <w:rPr>
          <w:rFonts w:cs="MS-Mincho"/>
          <w:kern w:val="0"/>
        </w:rPr>
        <w:t>(</w:t>
      </w:r>
      <w:r w:rsidRPr="003F11FF">
        <w:rPr>
          <w:rFonts w:cs="MS-Mincho" w:hint="eastAsia"/>
          <w:kern w:val="0"/>
        </w:rPr>
        <w:t>8</w:t>
      </w:r>
      <w:r w:rsidRPr="003F11FF">
        <w:rPr>
          <w:rFonts w:cs="MS-Mincho"/>
          <w:kern w:val="0"/>
        </w:rPr>
        <w:t>)</w:t>
      </w:r>
      <w:r w:rsidRPr="003F11FF">
        <w:rPr>
          <w:rFonts w:cs="MS-Mincho" w:hint="eastAsia"/>
          <w:kern w:val="0"/>
        </w:rPr>
        <w:t xml:space="preserve"> 中古</w:t>
      </w:r>
      <w:r>
        <w:rPr>
          <w:rFonts w:cs="MS-Mincho" w:hint="eastAsia"/>
          <w:kern w:val="0"/>
        </w:rPr>
        <w:t>品の購入費用</w:t>
      </w:r>
    </w:p>
    <w:p w:rsidR="00B152AB" w:rsidRDefault="00B152AB" w:rsidP="00B152AB">
      <w:pPr>
        <w:spacing w:line="320" w:lineRule="exact"/>
        <w:ind w:leftChars="100" w:left="890" w:hangingChars="271" w:hanging="650"/>
        <w:rPr>
          <w:rFonts w:cs="MS-Mincho"/>
          <w:kern w:val="0"/>
        </w:rPr>
      </w:pPr>
      <w:r w:rsidRPr="008214C4">
        <w:rPr>
          <w:rFonts w:cs="MS-Mincho"/>
          <w:kern w:val="0"/>
        </w:rPr>
        <w:t>(</w:t>
      </w:r>
      <w:r w:rsidRPr="008214C4">
        <w:rPr>
          <w:rFonts w:cs="MS-Mincho" w:hint="eastAsia"/>
          <w:kern w:val="0"/>
        </w:rPr>
        <w:t>9</w:t>
      </w:r>
      <w:r w:rsidRPr="008214C4">
        <w:rPr>
          <w:rFonts w:cs="MS-Mincho"/>
          <w:kern w:val="0"/>
        </w:rPr>
        <w:t>)</w:t>
      </w:r>
      <w:r w:rsidRPr="008214C4">
        <w:rPr>
          <w:rFonts w:cs="MS-Mincho" w:hint="eastAsia"/>
          <w:kern w:val="0"/>
        </w:rPr>
        <w:t xml:space="preserve"> 外注・委託費における</w:t>
      </w:r>
      <w:r>
        <w:rPr>
          <w:rFonts w:cs="MS-Mincho" w:hint="eastAsia"/>
          <w:kern w:val="0"/>
        </w:rPr>
        <w:t>再外注・</w:t>
      </w:r>
      <w:r w:rsidRPr="008214C4">
        <w:rPr>
          <w:rFonts w:cs="MS-Mincho" w:hint="eastAsia"/>
          <w:kern w:val="0"/>
        </w:rPr>
        <w:t>再委託</w:t>
      </w:r>
      <w:r>
        <w:rPr>
          <w:rFonts w:cs="MS-Mincho" w:hint="eastAsia"/>
          <w:kern w:val="0"/>
        </w:rPr>
        <w:t>費及び</w:t>
      </w:r>
      <w:r w:rsidRPr="008214C4">
        <w:rPr>
          <w:rFonts w:cs="MS-Mincho" w:hint="eastAsia"/>
          <w:kern w:val="0"/>
        </w:rPr>
        <w:t>外注・委託先の資産となるもの</w:t>
      </w:r>
    </w:p>
    <w:p w:rsidR="00B152AB" w:rsidRPr="003F11FF" w:rsidRDefault="00B152AB" w:rsidP="00B152AB">
      <w:pPr>
        <w:spacing w:line="320" w:lineRule="exact"/>
        <w:ind w:leftChars="100" w:left="890" w:hangingChars="271" w:hanging="650"/>
        <w:rPr>
          <w:rFonts w:cs="MS-Mincho"/>
          <w:kern w:val="0"/>
        </w:rPr>
      </w:pPr>
      <w:r>
        <w:rPr>
          <w:rFonts w:cs="MS-Mincho" w:hint="eastAsia"/>
          <w:kern w:val="0"/>
        </w:rPr>
        <w:t>(10</w:t>
      </w:r>
      <w:r w:rsidRPr="003F11FF">
        <w:rPr>
          <w:rFonts w:cs="MS-Mincho" w:hint="eastAsia"/>
          <w:kern w:val="0"/>
        </w:rPr>
        <w:t>)車両やPC、タブレット等汎用</w:t>
      </w:r>
      <w:r>
        <w:rPr>
          <w:rFonts w:cs="MS-Mincho" w:hint="eastAsia"/>
          <w:kern w:val="0"/>
        </w:rPr>
        <w:t>性が高いもの</w:t>
      </w:r>
    </w:p>
    <w:p w:rsidR="00B152AB" w:rsidRPr="003F11FF" w:rsidRDefault="00B152AB" w:rsidP="00B152AB">
      <w:pPr>
        <w:autoSpaceDE w:val="0"/>
        <w:autoSpaceDN w:val="0"/>
        <w:adjustRightInd w:val="0"/>
        <w:spacing w:line="320" w:lineRule="exact"/>
        <w:ind w:leftChars="100" w:left="890" w:hangingChars="271" w:hanging="650"/>
        <w:rPr>
          <w:rFonts w:cs="MS-Mincho"/>
          <w:kern w:val="0"/>
        </w:rPr>
      </w:pPr>
      <w:r w:rsidRPr="003F11FF">
        <w:rPr>
          <w:rFonts w:cs="MS-Mincho" w:hint="eastAsia"/>
          <w:kern w:val="0"/>
        </w:rPr>
        <w:t>(1</w:t>
      </w:r>
      <w:r>
        <w:rPr>
          <w:rFonts w:cs="MS-Mincho" w:hint="eastAsia"/>
          <w:kern w:val="0"/>
        </w:rPr>
        <w:t>1</w:t>
      </w:r>
      <w:r w:rsidRPr="003F11FF">
        <w:rPr>
          <w:rFonts w:cs="MS-Mincho" w:hint="eastAsia"/>
          <w:kern w:val="0"/>
        </w:rPr>
        <w:t>)団体申請における団体内での企業間取引に要する経費</w:t>
      </w:r>
    </w:p>
    <w:p w:rsidR="00B152AB" w:rsidRPr="003F11FF" w:rsidRDefault="00B152AB" w:rsidP="00B152AB">
      <w:pPr>
        <w:autoSpaceDE w:val="0"/>
        <w:autoSpaceDN w:val="0"/>
        <w:adjustRightInd w:val="0"/>
        <w:spacing w:line="320" w:lineRule="exact"/>
        <w:ind w:leftChars="100" w:left="890" w:hangingChars="271" w:hanging="650"/>
        <w:rPr>
          <w:rFonts w:cs="MS-Mincho"/>
          <w:kern w:val="0"/>
        </w:rPr>
      </w:pPr>
      <w:r w:rsidRPr="003F11FF">
        <w:rPr>
          <w:rFonts w:cs="MS-Mincho" w:hint="eastAsia"/>
          <w:kern w:val="0"/>
        </w:rPr>
        <w:t>(1</w:t>
      </w:r>
      <w:r>
        <w:rPr>
          <w:rFonts w:cs="MS-Mincho" w:hint="eastAsia"/>
          <w:kern w:val="0"/>
        </w:rPr>
        <w:t>2</w:t>
      </w:r>
      <w:r w:rsidRPr="003F11FF">
        <w:rPr>
          <w:rFonts w:cs="MS-Mincho" w:hint="eastAsia"/>
          <w:kern w:val="0"/>
        </w:rPr>
        <w:t>)役員の重複又は資本関係にある企業間の取引に要する経費</w:t>
      </w:r>
    </w:p>
    <w:p w:rsidR="00B152AB" w:rsidRPr="003F11FF" w:rsidRDefault="00B152AB" w:rsidP="00B152AB">
      <w:pPr>
        <w:autoSpaceDE w:val="0"/>
        <w:autoSpaceDN w:val="0"/>
        <w:adjustRightInd w:val="0"/>
        <w:spacing w:line="320" w:lineRule="exact"/>
        <w:ind w:leftChars="100" w:left="720" w:hangingChars="200" w:hanging="480"/>
        <w:rPr>
          <w:rFonts w:cs="MS-Mincho"/>
          <w:kern w:val="0"/>
        </w:rPr>
      </w:pPr>
      <w:r w:rsidRPr="003F11FF">
        <w:rPr>
          <w:rFonts w:cs="MS-Mincho" w:hint="eastAsia"/>
          <w:kern w:val="0"/>
        </w:rPr>
        <w:t>(1</w:t>
      </w:r>
      <w:r>
        <w:rPr>
          <w:rFonts w:cs="MS-Mincho" w:hint="eastAsia"/>
          <w:kern w:val="0"/>
        </w:rPr>
        <w:t>3</w:t>
      </w:r>
      <w:r w:rsidRPr="003F11FF">
        <w:rPr>
          <w:rFonts w:cs="MS-Mincho" w:hint="eastAsia"/>
          <w:kern w:val="0"/>
        </w:rPr>
        <w:t>)令和２年度</w:t>
      </w:r>
      <w:r>
        <w:rPr>
          <w:rFonts w:cs="MS-Mincho" w:hint="eastAsia"/>
          <w:kern w:val="0"/>
        </w:rPr>
        <w:t>以降</w:t>
      </w:r>
      <w:r w:rsidRPr="003F11FF">
        <w:rPr>
          <w:rFonts w:cs="MS-Mincho" w:hint="eastAsia"/>
          <w:kern w:val="0"/>
        </w:rPr>
        <w:t>に綾瀬市において行った類似の補助金において採択された事業と直接的に関連する事業</w:t>
      </w:r>
      <w:r>
        <w:rPr>
          <w:rFonts w:cs="MS-Mincho" w:hint="eastAsia"/>
          <w:kern w:val="0"/>
        </w:rPr>
        <w:t>経費</w:t>
      </w:r>
    </w:p>
    <w:p w:rsidR="00B152AB" w:rsidRPr="00CD1632" w:rsidRDefault="00B152AB" w:rsidP="00B152AB">
      <w:pPr>
        <w:widowControl/>
        <w:spacing w:line="320" w:lineRule="exact"/>
        <w:ind w:leftChars="100" w:left="240"/>
        <w:jc w:val="left"/>
      </w:pPr>
    </w:p>
    <w:p w:rsidR="00B152AB" w:rsidRDefault="00B152AB" w:rsidP="00B152AB">
      <w:pPr>
        <w:widowControl/>
        <w:spacing w:line="320" w:lineRule="exact"/>
        <w:jc w:val="left"/>
      </w:pPr>
    </w:p>
    <w:p w:rsidR="00B152AB" w:rsidRDefault="00B152AB" w:rsidP="00B152AB">
      <w:pPr>
        <w:widowControl/>
        <w:spacing w:line="320" w:lineRule="exact"/>
        <w:jc w:val="left"/>
      </w:pPr>
    </w:p>
    <w:p w:rsidR="00B152AB" w:rsidRDefault="00B152AB" w:rsidP="00B152AB">
      <w:pPr>
        <w:widowControl/>
        <w:spacing w:line="320" w:lineRule="exact"/>
        <w:jc w:val="left"/>
      </w:pPr>
    </w:p>
    <w:p w:rsidR="00B152AB" w:rsidRDefault="00B152AB" w:rsidP="00B152AB">
      <w:pPr>
        <w:widowControl/>
        <w:spacing w:line="320" w:lineRule="exact"/>
        <w:jc w:val="left"/>
      </w:pPr>
      <w:r>
        <w:rPr>
          <w:rFonts w:hint="eastAsia"/>
        </w:rPr>
        <w:t xml:space="preserve">　</w:t>
      </w:r>
    </w:p>
    <w:p w:rsidR="00B152AB" w:rsidRDefault="00B152AB" w:rsidP="00B152AB">
      <w:pPr>
        <w:widowControl/>
        <w:spacing w:line="320" w:lineRule="exact"/>
        <w:jc w:val="left"/>
      </w:pPr>
    </w:p>
    <w:p w:rsidR="00B152AB" w:rsidRDefault="00B152AB" w:rsidP="00B152AB">
      <w:pPr>
        <w:widowControl/>
        <w:spacing w:line="320" w:lineRule="exact"/>
        <w:jc w:val="left"/>
      </w:pPr>
    </w:p>
    <w:p w:rsidR="00B152AB" w:rsidRDefault="00B152AB" w:rsidP="00B152AB">
      <w:pPr>
        <w:widowControl/>
        <w:spacing w:line="320" w:lineRule="exact"/>
        <w:jc w:val="left"/>
      </w:pPr>
    </w:p>
    <w:p w:rsidR="00B152AB" w:rsidRDefault="00B152AB" w:rsidP="00B152AB">
      <w:pPr>
        <w:widowControl/>
        <w:spacing w:line="320" w:lineRule="exact"/>
        <w:jc w:val="left"/>
      </w:pPr>
    </w:p>
    <w:p w:rsidR="00B152AB" w:rsidRDefault="00B152AB" w:rsidP="00B152AB">
      <w:pPr>
        <w:widowControl/>
        <w:spacing w:line="320" w:lineRule="exact"/>
        <w:jc w:val="left"/>
      </w:pPr>
    </w:p>
    <w:p w:rsidR="00B152AB" w:rsidRDefault="00B152AB" w:rsidP="00B152AB">
      <w:pPr>
        <w:widowControl/>
        <w:spacing w:line="320" w:lineRule="exact"/>
        <w:ind w:firstLineChars="100" w:firstLine="240"/>
        <w:jc w:val="left"/>
      </w:pPr>
    </w:p>
    <w:p w:rsidR="00B152AB" w:rsidRDefault="00B152AB" w:rsidP="00B152AB">
      <w:pPr>
        <w:widowControl/>
        <w:spacing w:line="320" w:lineRule="exact"/>
        <w:ind w:firstLineChars="100" w:firstLine="240"/>
        <w:jc w:val="left"/>
      </w:pPr>
    </w:p>
    <w:p w:rsidR="00B152AB" w:rsidRDefault="00B152AB" w:rsidP="00B152AB">
      <w:pPr>
        <w:widowControl/>
        <w:spacing w:line="320" w:lineRule="exact"/>
        <w:ind w:firstLineChars="100" w:firstLine="240"/>
        <w:jc w:val="left"/>
      </w:pPr>
    </w:p>
    <w:p w:rsidR="00B152AB" w:rsidRDefault="00B152AB" w:rsidP="00B152AB">
      <w:pPr>
        <w:widowControl/>
        <w:spacing w:line="320" w:lineRule="exact"/>
        <w:ind w:firstLineChars="100" w:firstLine="241"/>
        <w:jc w:val="left"/>
      </w:pPr>
      <w:r w:rsidRPr="008D3647">
        <w:rPr>
          <w:rFonts w:ascii="ＭＳ ゴシック" w:eastAsia="ＭＳ ゴシック" w:hAnsi="ＭＳ ゴシック" w:hint="eastAsia"/>
          <w:b/>
          <w:noProof/>
          <w:spacing w:val="6"/>
        </w:rPr>
        <mc:AlternateContent>
          <mc:Choice Requires="wps">
            <w:drawing>
              <wp:anchor distT="0" distB="0" distL="114300" distR="114300" simplePos="0" relativeHeight="251868160" behindDoc="0" locked="0" layoutInCell="1" allowOverlap="1" wp14:anchorId="0358D97C" wp14:editId="029C21F3">
                <wp:simplePos x="0" y="0"/>
                <wp:positionH relativeFrom="margin">
                  <wp:posOffset>-95250</wp:posOffset>
                </wp:positionH>
                <wp:positionV relativeFrom="page">
                  <wp:posOffset>8553450</wp:posOffset>
                </wp:positionV>
                <wp:extent cx="6389370" cy="1089660"/>
                <wp:effectExtent l="19050" t="19050" r="11430" b="15240"/>
                <wp:wrapNone/>
                <wp:docPr id="85" name="角丸四角形 85"/>
                <wp:cNvGraphicFramePr/>
                <a:graphic xmlns:a="http://schemas.openxmlformats.org/drawingml/2006/main">
                  <a:graphicData uri="http://schemas.microsoft.com/office/word/2010/wordprocessingShape">
                    <wps:wsp>
                      <wps:cNvSpPr/>
                      <wps:spPr>
                        <a:xfrm>
                          <a:off x="0" y="0"/>
                          <a:ext cx="6389370" cy="1089660"/>
                        </a:xfrm>
                        <a:prstGeom prst="roundRect">
                          <a:avLst>
                            <a:gd name="adj" fmla="val 5342"/>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65303" id="角丸四角形 85" o:spid="_x0000_s1026" style="position:absolute;left:0;text-align:left;margin-left:-7.5pt;margin-top:673.5pt;width:503.1pt;height:85.8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" filled="f" strokecolor="black [3213]" strokeweight="2.25pt">
                <v:stroke joinstyle="miter"/>
                <w10:wrap anchorx="margin" anchory="page"/>
              </v:roundrect>
            </w:pict>
          </mc:Fallback>
        </mc:AlternateContent>
      </w:r>
    </w:p>
    <w:p w:rsidR="00B152AB" w:rsidRDefault="00B152AB" w:rsidP="00B152AB">
      <w:pPr>
        <w:widowControl/>
        <w:spacing w:line="320" w:lineRule="exact"/>
        <w:ind w:firstLineChars="100" w:firstLine="240"/>
        <w:jc w:val="left"/>
      </w:pPr>
    </w:p>
    <w:p w:rsidR="00B152AB" w:rsidRPr="008D3647" w:rsidRDefault="00B152AB" w:rsidP="00B152AB">
      <w:pPr>
        <w:widowControl/>
        <w:spacing w:line="320" w:lineRule="exact"/>
        <w:ind w:firstLineChars="100" w:firstLine="241"/>
        <w:jc w:val="left"/>
        <w:rPr>
          <w:rFonts w:ascii="ＭＳ ゴシック" w:eastAsia="ＭＳ ゴシック" w:hAnsi="ＭＳ ゴシック"/>
          <w:b/>
        </w:rPr>
      </w:pPr>
      <w:r w:rsidRPr="008D3647">
        <w:rPr>
          <w:rFonts w:ascii="ＭＳ ゴシック" w:eastAsia="ＭＳ ゴシック" w:hAnsi="ＭＳ ゴシック" w:hint="eastAsia"/>
          <w:b/>
        </w:rPr>
        <w:t>●留意事項</w:t>
      </w:r>
    </w:p>
    <w:p w:rsidR="00B152AB" w:rsidRPr="004A2174" w:rsidRDefault="00B152AB" w:rsidP="00B152AB">
      <w:pPr>
        <w:autoSpaceDE w:val="0"/>
        <w:autoSpaceDN w:val="0"/>
        <w:adjustRightInd w:val="0"/>
        <w:spacing w:line="320" w:lineRule="exact"/>
        <w:ind w:firstLineChars="200" w:firstLine="480"/>
      </w:pPr>
      <w:r>
        <w:rPr>
          <w:rFonts w:hint="eastAsia"/>
        </w:rPr>
        <w:t>①記載されていない経費が生じる場合は、</w:t>
      </w:r>
      <w:r w:rsidRPr="004A2174">
        <w:rPr>
          <w:rFonts w:hint="eastAsia"/>
        </w:rPr>
        <w:t>事前相談時にご確認ください。</w:t>
      </w:r>
    </w:p>
    <w:p w:rsidR="00B152AB" w:rsidRPr="004A2174" w:rsidRDefault="00B152AB" w:rsidP="00B152AB">
      <w:pPr>
        <w:autoSpaceDE w:val="0"/>
        <w:autoSpaceDN w:val="0"/>
        <w:adjustRightInd w:val="0"/>
        <w:spacing w:line="320" w:lineRule="exact"/>
        <w:ind w:firstLineChars="200" w:firstLine="480"/>
      </w:pPr>
      <w:r>
        <w:rPr>
          <w:rFonts w:hint="eastAsia"/>
        </w:rPr>
        <w:t>②</w:t>
      </w:r>
      <w:r w:rsidRPr="004A2174">
        <w:rPr>
          <w:rFonts w:hint="eastAsia"/>
        </w:rPr>
        <w:t>補助対象経費の積算にあたり、１万円未満の端数は切</w:t>
      </w:r>
      <w:r>
        <w:rPr>
          <w:rFonts w:hint="eastAsia"/>
        </w:rPr>
        <w:t>り</w:t>
      </w:r>
      <w:r w:rsidRPr="004A2174">
        <w:rPr>
          <w:rFonts w:hint="eastAsia"/>
        </w:rPr>
        <w:t>捨て</w:t>
      </w:r>
      <w:r>
        <w:rPr>
          <w:rFonts w:hint="eastAsia"/>
        </w:rPr>
        <w:t>てください</w:t>
      </w:r>
      <w:r w:rsidRPr="004A2174">
        <w:rPr>
          <w:rFonts w:hint="eastAsia"/>
        </w:rPr>
        <w:t>。</w:t>
      </w:r>
    </w:p>
    <w:p w:rsidR="00B152AB" w:rsidRPr="008D3647" w:rsidRDefault="00B152AB" w:rsidP="00B152AB">
      <w:pPr>
        <w:widowControl/>
        <w:spacing w:line="320" w:lineRule="exact"/>
        <w:jc w:val="left"/>
      </w:pPr>
    </w:p>
    <w:p w:rsidR="00B152AB" w:rsidRPr="00594CC6" w:rsidRDefault="00B152AB">
      <w:pPr>
        <w:widowControl/>
        <w:jc w:val="left"/>
      </w:pPr>
      <w:r>
        <w:br w:type="page"/>
      </w:r>
    </w:p>
    <w:p w:rsidR="009D2E39" w:rsidRPr="00391CE0" w:rsidRDefault="009D2E39" w:rsidP="009D2E39">
      <w:pPr>
        <w:widowControl/>
        <w:jc w:val="left"/>
        <w:rPr>
          <w:rFonts w:ascii="ＭＳ ゴシック" w:eastAsia="ＭＳ ゴシック" w:hAnsi="ＭＳ ゴシック"/>
          <w:b/>
          <w:sz w:val="32"/>
          <w:szCs w:val="32"/>
        </w:rPr>
      </w:pPr>
      <w:r w:rsidRPr="00391CE0">
        <w:rPr>
          <w:rFonts w:ascii="ＭＳ ゴシック" w:eastAsia="ＭＳ ゴシック" w:hAnsi="ＭＳ ゴシック" w:hint="eastAsia"/>
          <w:b/>
          <w:sz w:val="32"/>
          <w:szCs w:val="32"/>
        </w:rPr>
        <w:t>Ａ</w:t>
      </w:r>
      <w:r w:rsidR="008F2F5B">
        <w:rPr>
          <w:rFonts w:ascii="ＭＳ ゴシック" w:eastAsia="ＭＳ ゴシック" w:hAnsi="ＭＳ ゴシック" w:hint="eastAsia"/>
          <w:b/>
          <w:sz w:val="32"/>
          <w:szCs w:val="32"/>
        </w:rPr>
        <w:t>-１</w:t>
      </w:r>
      <w:r w:rsidRPr="00391CE0">
        <w:rPr>
          <w:rFonts w:ascii="ＭＳ ゴシック" w:eastAsia="ＭＳ ゴシック" w:hAnsi="ＭＳ ゴシック" w:hint="eastAsia"/>
          <w:b/>
          <w:sz w:val="32"/>
          <w:szCs w:val="32"/>
        </w:rPr>
        <w:t>コース</w:t>
      </w:r>
      <w:r w:rsidR="00184400">
        <w:rPr>
          <w:rFonts w:ascii="ＭＳ ゴシック" w:eastAsia="ＭＳ ゴシック" w:hAnsi="ＭＳ ゴシック" w:hint="eastAsia"/>
          <w:b/>
          <w:sz w:val="32"/>
          <w:szCs w:val="32"/>
        </w:rPr>
        <w:t>について</w:t>
      </w:r>
    </w:p>
    <w:p w:rsidR="004E654E" w:rsidRDefault="004E654E" w:rsidP="009D2E39">
      <w:pPr>
        <w:spacing w:line="240" w:lineRule="exact"/>
        <w:rPr>
          <w:bdr w:val="single" w:sz="4" w:space="0" w:color="auto"/>
        </w:rPr>
      </w:pPr>
    </w:p>
    <w:p w:rsidR="004C376E" w:rsidRDefault="004C376E" w:rsidP="009D2E39">
      <w:pPr>
        <w:spacing w:line="240" w:lineRule="exact"/>
        <w:rPr>
          <w:rFonts w:ascii="ＭＳ ゴシック" w:eastAsia="ＭＳ ゴシック" w:hAnsi="ＭＳ ゴシック"/>
          <w:b/>
        </w:rPr>
      </w:pPr>
      <w:r w:rsidRPr="004C376E">
        <w:rPr>
          <w:rFonts w:ascii="ＭＳ ゴシック" w:eastAsia="ＭＳ ゴシック" w:hAnsi="ＭＳ ゴシック" w:hint="eastAsia"/>
          <w:b/>
        </w:rPr>
        <w:t>【補助対象事業】</w:t>
      </w:r>
    </w:p>
    <w:p w:rsidR="004C376E" w:rsidRPr="004C376E" w:rsidRDefault="004C376E" w:rsidP="009D2E39">
      <w:pPr>
        <w:spacing w:line="240" w:lineRule="exact"/>
        <w:rPr>
          <w:rFonts w:ascii="ＭＳ ゴシック" w:eastAsia="ＭＳ ゴシック" w:hAnsi="ＭＳ ゴシック"/>
          <w:b/>
        </w:rPr>
      </w:pPr>
    </w:p>
    <w:p w:rsidR="004E654E" w:rsidRDefault="00184400" w:rsidP="0024080D">
      <w:pPr>
        <w:spacing w:line="320" w:lineRule="exact"/>
        <w:ind w:firstLineChars="100" w:firstLine="241"/>
      </w:pPr>
      <w:r>
        <w:rPr>
          <w:rFonts w:ascii="ＭＳ ゴシック" w:eastAsia="ＭＳ ゴシック" w:hAnsi="ＭＳ ゴシック" w:hint="eastAsia"/>
          <w:b/>
        </w:rPr>
        <w:t>①</w:t>
      </w:r>
      <w:r w:rsidR="004E654E" w:rsidRPr="00184400">
        <w:rPr>
          <w:rFonts w:ascii="ＭＳ ゴシック" w:eastAsia="ＭＳ ゴシック" w:hAnsi="ＭＳ ゴシック" w:hint="eastAsia"/>
          <w:b/>
          <w:u w:val="single"/>
        </w:rPr>
        <w:t>持続的な事業継続を目的</w:t>
      </w:r>
      <w:r w:rsidR="004E654E">
        <w:rPr>
          <w:rFonts w:hint="eastAsia"/>
        </w:rPr>
        <w:t>に、</w:t>
      </w:r>
      <w:r w:rsidRPr="00184400">
        <w:rPr>
          <w:rFonts w:ascii="ＭＳ ゴシック" w:eastAsia="ＭＳ ゴシック" w:hAnsi="ＭＳ ゴシック" w:hint="eastAsia"/>
          <w:b/>
        </w:rPr>
        <w:t>②</w:t>
      </w:r>
      <w:r w:rsidR="004E654E">
        <w:rPr>
          <w:rFonts w:ascii="ＭＳ ゴシック" w:eastAsia="ＭＳ ゴシック" w:hAnsi="ＭＳ ゴシック" w:hint="eastAsia"/>
          <w:b/>
          <w:u w:val="single"/>
        </w:rPr>
        <w:t>長期的な事業計画を立て</w:t>
      </w:r>
      <w:r w:rsidR="004E654E" w:rsidRPr="004E654E">
        <w:rPr>
          <w:rFonts w:hint="eastAsia"/>
        </w:rPr>
        <w:t>、</w:t>
      </w:r>
      <w:r w:rsidR="004E654E">
        <w:rPr>
          <w:rFonts w:hint="eastAsia"/>
        </w:rPr>
        <w:t>それを実現するために</w:t>
      </w:r>
      <w:r w:rsidRPr="00184400">
        <w:rPr>
          <w:rFonts w:ascii="ＭＳ ゴシック" w:eastAsia="ＭＳ ゴシック" w:hAnsi="ＭＳ ゴシック" w:hint="eastAsia"/>
          <w:b/>
        </w:rPr>
        <w:t>③</w:t>
      </w:r>
      <w:r w:rsidR="004E654E" w:rsidRPr="004E654E">
        <w:rPr>
          <w:rFonts w:ascii="ＭＳ ゴシック" w:eastAsia="ＭＳ ゴシック" w:hAnsi="ＭＳ ゴシック" w:hint="eastAsia"/>
          <w:b/>
          <w:u w:val="single"/>
        </w:rPr>
        <w:t>独自性の高い取り組み</w:t>
      </w:r>
      <w:r w:rsidR="004E654E">
        <w:rPr>
          <w:rFonts w:hint="eastAsia"/>
        </w:rPr>
        <w:t>を</w:t>
      </w:r>
      <w:r>
        <w:rPr>
          <w:rFonts w:hint="eastAsia"/>
        </w:rPr>
        <w:t>実施し</w:t>
      </w:r>
      <w:r w:rsidR="004E654E">
        <w:rPr>
          <w:rFonts w:hint="eastAsia"/>
        </w:rPr>
        <w:t>、</w:t>
      </w:r>
      <w:r w:rsidRPr="00184400">
        <w:rPr>
          <w:rFonts w:ascii="ＭＳ ゴシック" w:eastAsia="ＭＳ ゴシック" w:hAnsi="ＭＳ ゴシック" w:hint="eastAsia"/>
          <w:b/>
        </w:rPr>
        <w:t>④</w:t>
      </w:r>
      <w:r w:rsidRPr="00184400">
        <w:rPr>
          <w:rFonts w:ascii="ＭＳ ゴシック" w:eastAsia="ＭＳ ゴシック" w:hAnsi="ＭＳ ゴシック" w:hint="eastAsia"/>
          <w:b/>
          <w:u w:val="single"/>
        </w:rPr>
        <w:t>1つのビジネスモデルとして市内企業等に展開</w:t>
      </w:r>
      <w:r w:rsidRPr="00184400">
        <w:rPr>
          <w:rFonts w:hint="eastAsia"/>
        </w:rPr>
        <w:t>する</w:t>
      </w:r>
      <w:r>
        <w:rPr>
          <w:rFonts w:hint="eastAsia"/>
        </w:rPr>
        <w:t>事業</w:t>
      </w:r>
      <w:r w:rsidR="004C376E">
        <w:rPr>
          <w:rFonts w:hint="eastAsia"/>
        </w:rPr>
        <w:t>。</w:t>
      </w:r>
    </w:p>
    <w:p w:rsidR="00DE0C7D" w:rsidRDefault="00DE0C7D" w:rsidP="0024080D">
      <w:pPr>
        <w:spacing w:line="320" w:lineRule="exact"/>
        <w:ind w:firstLineChars="100" w:firstLine="240"/>
      </w:pPr>
    </w:p>
    <w:p w:rsidR="00184400" w:rsidRDefault="00184400" w:rsidP="009D2E39">
      <w:pPr>
        <w:spacing w:line="240" w:lineRule="exact"/>
      </w:pPr>
    </w:p>
    <w:p w:rsidR="00B61479" w:rsidRDefault="00184400" w:rsidP="009D2E39">
      <w:pPr>
        <w:spacing w:line="240" w:lineRule="exact"/>
        <w:rPr>
          <w:rFonts w:ascii="ＭＳ ゴシック" w:eastAsia="ＭＳ ゴシック" w:hAnsi="ＭＳ ゴシック"/>
          <w:b/>
        </w:rPr>
      </w:pPr>
      <w:r w:rsidRPr="00184400">
        <w:rPr>
          <w:rFonts w:ascii="ＭＳ ゴシック" w:eastAsia="ＭＳ ゴシック" w:hAnsi="ＭＳ ゴシック" w:hint="eastAsia"/>
          <w:b/>
        </w:rPr>
        <w:t>【採択事例】</w:t>
      </w:r>
    </w:p>
    <w:p w:rsidR="009D2E39" w:rsidRPr="00184400" w:rsidRDefault="009D2E39" w:rsidP="009D2E39">
      <w:pPr>
        <w:spacing w:line="240" w:lineRule="exact"/>
        <w:rPr>
          <w:rFonts w:ascii="ＭＳ ゴシック" w:eastAsia="ＭＳ ゴシック" w:hAnsi="ＭＳ ゴシック"/>
          <w:b/>
        </w:rPr>
      </w:pPr>
      <w:r w:rsidRPr="00184400">
        <w:rPr>
          <w:rFonts w:ascii="ＭＳ ゴシック" w:eastAsia="ＭＳ ゴシック" w:hAnsi="ＭＳ ゴシック" w:hint="eastAsia"/>
          <w:b/>
          <w:noProof/>
        </w:rPr>
        <mc:AlternateContent>
          <mc:Choice Requires="wps">
            <w:drawing>
              <wp:anchor distT="0" distB="0" distL="114300" distR="114300" simplePos="0" relativeHeight="251688960" behindDoc="0" locked="0" layoutInCell="1" allowOverlap="1" wp14:anchorId="7331ABAC" wp14:editId="5393E503">
                <wp:simplePos x="0" y="0"/>
                <wp:positionH relativeFrom="margin">
                  <wp:posOffset>-20782</wp:posOffset>
                </wp:positionH>
                <wp:positionV relativeFrom="page">
                  <wp:posOffset>1223158</wp:posOffset>
                </wp:positionV>
                <wp:extent cx="6191885" cy="0"/>
                <wp:effectExtent l="0" t="19050" r="37465" b="19050"/>
                <wp:wrapNone/>
                <wp:docPr id="48" name="直線コネクタ 48"/>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094BB" id="直線コネクタ 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65pt,96.3pt" to="485.9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" strokecolor="black [3213]" strokeweight="2.25pt">
                <v:stroke joinstyle="miter"/>
                <w10:wrap anchorx="margin" anchory="page"/>
              </v:line>
            </w:pict>
          </mc:Fallback>
        </mc:AlternateContent>
      </w:r>
    </w:p>
    <w:tbl>
      <w:tblPr>
        <w:tblStyle w:val="a7"/>
        <w:tblW w:w="9751" w:type="dxa"/>
        <w:tblLook w:val="04A0" w:firstRow="1" w:lastRow="0" w:firstColumn="1" w:lastColumn="0" w:noHBand="0" w:noVBand="1"/>
      </w:tblPr>
      <w:tblGrid>
        <w:gridCol w:w="2891"/>
        <w:gridCol w:w="6860"/>
      </w:tblGrid>
      <w:tr w:rsidR="006C438D" w:rsidTr="000B6769">
        <w:trPr>
          <w:trHeight w:val="454"/>
        </w:trPr>
        <w:tc>
          <w:tcPr>
            <w:tcW w:w="2891" w:type="dxa"/>
            <w:shd w:val="clear" w:color="auto" w:fill="BDD6EE" w:themeFill="accent1" w:themeFillTint="66"/>
          </w:tcPr>
          <w:p w:rsidR="006C438D" w:rsidRDefault="006C438D" w:rsidP="00287F1D">
            <w:pPr>
              <w:jc w:val="center"/>
              <w:rPr>
                <w:rFonts w:ascii="ＭＳ ゴシック" w:eastAsia="ＭＳ ゴシック" w:hAnsi="ＭＳ ゴシック"/>
                <w:b/>
              </w:rPr>
            </w:pPr>
            <w:r>
              <w:rPr>
                <w:rFonts w:ascii="ＭＳ ゴシック" w:eastAsia="ＭＳ ゴシック" w:hAnsi="ＭＳ ゴシック" w:hint="eastAsia"/>
                <w:b/>
              </w:rPr>
              <w:t>事業名称</w:t>
            </w:r>
          </w:p>
        </w:tc>
        <w:tc>
          <w:tcPr>
            <w:tcW w:w="6860" w:type="dxa"/>
            <w:shd w:val="clear" w:color="auto" w:fill="BDD6EE" w:themeFill="accent1" w:themeFillTint="66"/>
          </w:tcPr>
          <w:p w:rsidR="006C438D" w:rsidRDefault="00184400" w:rsidP="00287F1D">
            <w:pPr>
              <w:jc w:val="center"/>
              <w:rPr>
                <w:rFonts w:ascii="ＭＳ ゴシック" w:eastAsia="ＭＳ ゴシック" w:hAnsi="ＭＳ ゴシック"/>
                <w:b/>
              </w:rPr>
            </w:pPr>
            <w:r>
              <w:rPr>
                <w:rFonts w:ascii="ＭＳ ゴシック" w:eastAsia="ＭＳ ゴシック" w:hAnsi="ＭＳ ゴシック" w:hint="eastAsia"/>
                <w:b/>
              </w:rPr>
              <w:t>事業内容</w:t>
            </w:r>
          </w:p>
        </w:tc>
      </w:tr>
      <w:tr w:rsidR="006C438D" w:rsidTr="00DE0C7D">
        <w:trPr>
          <w:trHeight w:val="2681"/>
        </w:trPr>
        <w:tc>
          <w:tcPr>
            <w:tcW w:w="2891" w:type="dxa"/>
          </w:tcPr>
          <w:p w:rsidR="0024080D" w:rsidRDefault="0024080D" w:rsidP="0024080D">
            <w:pPr>
              <w:jc w:val="left"/>
              <w:rPr>
                <w:rFonts w:ascii="ＭＳ ゴシック" w:eastAsia="ＭＳ ゴシック" w:hAnsi="ＭＳ ゴシック"/>
                <w:b/>
              </w:rPr>
            </w:pPr>
          </w:p>
          <w:p w:rsidR="0024080D" w:rsidRDefault="0024080D" w:rsidP="0024080D">
            <w:pPr>
              <w:jc w:val="left"/>
              <w:rPr>
                <w:rFonts w:ascii="ＭＳ ゴシック" w:eastAsia="ＭＳ ゴシック" w:hAnsi="ＭＳ ゴシック"/>
                <w:b/>
              </w:rPr>
            </w:pPr>
          </w:p>
          <w:p w:rsidR="006C438D" w:rsidRPr="006C438D" w:rsidRDefault="006C438D" w:rsidP="0024080D">
            <w:pPr>
              <w:spacing w:beforeLines="20" w:before="90"/>
              <w:jc w:val="left"/>
              <w:rPr>
                <w:rFonts w:ascii="ＭＳ ゴシック" w:eastAsia="ＭＳ ゴシック" w:hAnsi="ＭＳ ゴシック"/>
                <w:b/>
              </w:rPr>
            </w:pPr>
            <w:r w:rsidRPr="00BB74A1">
              <w:rPr>
                <w:rFonts w:ascii="ＭＳ ゴシック" w:eastAsia="ＭＳ ゴシック" w:hAnsi="ＭＳ ゴシック" w:hint="eastAsia"/>
                <w:b/>
              </w:rPr>
              <w:t>製造現場強靭化事業</w:t>
            </w:r>
          </w:p>
        </w:tc>
        <w:tc>
          <w:tcPr>
            <w:tcW w:w="6860" w:type="dxa"/>
          </w:tcPr>
          <w:p w:rsidR="00731306" w:rsidRDefault="00731306" w:rsidP="00594CC6">
            <w:pPr>
              <w:spacing w:line="320" w:lineRule="exact"/>
              <w:ind w:firstLineChars="100" w:firstLine="240"/>
              <w:jc w:val="left"/>
            </w:pPr>
            <w:r>
              <w:rPr>
                <w:rFonts w:hint="eastAsia"/>
              </w:rPr>
              <w:t>今後10年間で見込まれる生産年齢人口の減少を見据え、</w:t>
            </w:r>
            <w:proofErr w:type="spellStart"/>
            <w:r w:rsidRPr="008F2F5B">
              <w:t>SIer</w:t>
            </w:r>
            <w:proofErr w:type="spellEnd"/>
            <w:r>
              <w:t>と連携</w:t>
            </w:r>
            <w:r>
              <w:rPr>
                <w:rFonts w:hint="eastAsia"/>
              </w:rPr>
              <w:t>して</w:t>
            </w:r>
            <w:r w:rsidRPr="008F2F5B">
              <w:t>完全オリジナ</w:t>
            </w:r>
            <w:r>
              <w:rPr>
                <w:rFonts w:hint="eastAsia"/>
              </w:rPr>
              <w:t>ルの生産ユニットを構築し、</w:t>
            </w:r>
            <w:r w:rsidR="00454B3F">
              <w:rPr>
                <w:rFonts w:hint="eastAsia"/>
              </w:rPr>
              <w:t>製造</w:t>
            </w:r>
            <w:r>
              <w:rPr>
                <w:rFonts w:hint="eastAsia"/>
              </w:rPr>
              <w:t>現場の省人化・効率化を図る。</w:t>
            </w:r>
          </w:p>
          <w:p w:rsidR="006C438D" w:rsidRDefault="00731306" w:rsidP="00594CC6">
            <w:pPr>
              <w:spacing w:line="320" w:lineRule="exact"/>
              <w:ind w:rightChars="-56" w:right="-134" w:firstLineChars="100" w:firstLine="240"/>
              <w:jc w:val="left"/>
            </w:pPr>
            <w:r>
              <w:rPr>
                <w:rFonts w:hint="eastAsia"/>
              </w:rPr>
              <w:t>これにより、労働環境の適正化や多様な人材の雇用が促進され、ダイバーシティ経営のモデル</w:t>
            </w:r>
            <w:r w:rsidR="00454B3F">
              <w:rPr>
                <w:rFonts w:hint="eastAsia"/>
              </w:rPr>
              <w:t>ケースの確立も期待できる</w:t>
            </w:r>
            <w:r w:rsidR="00454B3F">
              <w:t>。</w:t>
            </w:r>
          </w:p>
          <w:p w:rsidR="00454B3F" w:rsidRPr="006C438D" w:rsidRDefault="00B62BCB" w:rsidP="00454B3F">
            <w:pPr>
              <w:spacing w:line="320" w:lineRule="exact"/>
              <w:jc w:val="left"/>
            </w:pPr>
            <w:r>
              <w:rPr>
                <w:rFonts w:hint="eastAsia"/>
              </w:rPr>
              <w:t>事業完了後は、あやせ工場オープンファクトリーなどで市内企業へＰＲするとともに、同様の事業を検討している企業がいれば、相談業務にも対応する。</w:t>
            </w:r>
          </w:p>
        </w:tc>
      </w:tr>
      <w:tr w:rsidR="000B6769" w:rsidTr="00DE0C7D">
        <w:trPr>
          <w:trHeight w:val="2677"/>
        </w:trPr>
        <w:tc>
          <w:tcPr>
            <w:tcW w:w="2891" w:type="dxa"/>
          </w:tcPr>
          <w:p w:rsidR="00B152AB" w:rsidRDefault="00B152AB" w:rsidP="00B152AB">
            <w:pPr>
              <w:spacing w:line="320" w:lineRule="exact"/>
              <w:rPr>
                <w:rFonts w:ascii="ＭＳ ゴシック" w:eastAsia="ＭＳ ゴシック" w:hAnsi="ＭＳ ゴシック"/>
                <w:b/>
              </w:rPr>
            </w:pPr>
          </w:p>
          <w:p w:rsidR="00B152AB" w:rsidRDefault="00B152AB" w:rsidP="00B152AB">
            <w:pPr>
              <w:spacing w:line="320" w:lineRule="exact"/>
              <w:rPr>
                <w:rFonts w:ascii="ＭＳ ゴシック" w:eastAsia="ＭＳ ゴシック" w:hAnsi="ＭＳ ゴシック"/>
                <w:b/>
              </w:rPr>
            </w:pPr>
          </w:p>
          <w:p w:rsidR="00B152AB" w:rsidRDefault="00B152AB" w:rsidP="00B152AB">
            <w:pPr>
              <w:spacing w:line="320" w:lineRule="exact"/>
              <w:rPr>
                <w:rFonts w:ascii="ＭＳ ゴシック" w:eastAsia="ＭＳ ゴシック" w:hAnsi="ＭＳ ゴシック"/>
                <w:b/>
              </w:rPr>
            </w:pPr>
          </w:p>
          <w:p w:rsidR="000B6769" w:rsidRDefault="000B6769" w:rsidP="00B152AB">
            <w:pPr>
              <w:spacing w:beforeLines="30" w:before="135" w:line="320" w:lineRule="exact"/>
              <w:rPr>
                <w:rFonts w:ascii="ＭＳ ゴシック" w:eastAsia="ＭＳ ゴシック" w:hAnsi="ＭＳ ゴシック"/>
                <w:b/>
              </w:rPr>
            </w:pPr>
            <w:r w:rsidRPr="00A11BF4">
              <w:rPr>
                <w:rFonts w:ascii="ＭＳ ゴシック" w:eastAsia="ＭＳ ゴシック" w:hAnsi="ＭＳ ゴシック" w:hint="eastAsia"/>
                <w:b/>
              </w:rPr>
              <w:t>企業間連携力強化事業</w:t>
            </w:r>
          </w:p>
        </w:tc>
        <w:tc>
          <w:tcPr>
            <w:tcW w:w="6860" w:type="dxa"/>
          </w:tcPr>
          <w:p w:rsidR="00B62BCB" w:rsidRDefault="000B6769" w:rsidP="00594CC6">
            <w:pPr>
              <w:spacing w:line="320" w:lineRule="exact"/>
              <w:ind w:firstLineChars="100" w:firstLine="240"/>
            </w:pPr>
            <w:r>
              <w:rPr>
                <w:rFonts w:hint="eastAsia"/>
              </w:rPr>
              <w:t>自社が主体となって</w:t>
            </w:r>
            <w:r w:rsidRPr="00BB74A1">
              <w:rPr>
                <w:rFonts w:hint="eastAsia"/>
              </w:rPr>
              <w:t>既存の協力企業体制を見える化した共同受発注サイトを構築し、複数の工程を要する案件でも、一括で受注できる体制を整備する。</w:t>
            </w:r>
          </w:p>
          <w:p w:rsidR="00B70E10" w:rsidRDefault="00B70E10" w:rsidP="00665F32">
            <w:pPr>
              <w:spacing w:line="320" w:lineRule="exact"/>
              <w:ind w:firstLineChars="100" w:firstLine="240"/>
            </w:pPr>
            <w:r>
              <w:rPr>
                <w:rFonts w:hint="eastAsia"/>
              </w:rPr>
              <w:t>これにより、新規顧客開拓を狙うとともに、取引先の業界を幅広くすることで、感染症や大災害が発生した場合のリスクヘッジを図る。</w:t>
            </w:r>
          </w:p>
          <w:p w:rsidR="00B61479" w:rsidRPr="00287F1D" w:rsidRDefault="00B62BCB" w:rsidP="001779F5">
            <w:pPr>
              <w:spacing w:line="320" w:lineRule="exact"/>
              <w:ind w:firstLineChars="100" w:firstLine="240"/>
            </w:pPr>
            <w:r>
              <w:rPr>
                <w:rFonts w:hint="eastAsia"/>
              </w:rPr>
              <w:t>将来的には</w:t>
            </w:r>
            <w:r>
              <w:t>、</w:t>
            </w:r>
            <w:r>
              <w:rPr>
                <w:rFonts w:hint="eastAsia"/>
              </w:rPr>
              <w:t>市内企業</w:t>
            </w:r>
            <w:r>
              <w:t>を</w:t>
            </w:r>
            <w:r>
              <w:rPr>
                <w:rFonts w:hint="eastAsia"/>
              </w:rPr>
              <w:t>対象とした</w:t>
            </w:r>
            <w:r>
              <w:t>セミナーを</w:t>
            </w:r>
            <w:r>
              <w:rPr>
                <w:rFonts w:hint="eastAsia"/>
              </w:rPr>
              <w:t>開催し</w:t>
            </w:r>
            <w:r>
              <w:t>、</w:t>
            </w:r>
            <w:r w:rsidR="00B70E10">
              <w:rPr>
                <w:rFonts w:hint="eastAsia"/>
              </w:rPr>
              <w:t>広く周知をしていく。</w:t>
            </w:r>
          </w:p>
        </w:tc>
      </w:tr>
      <w:tr w:rsidR="000B6769" w:rsidTr="00DE0C7D">
        <w:trPr>
          <w:trHeight w:val="2700"/>
        </w:trPr>
        <w:tc>
          <w:tcPr>
            <w:tcW w:w="2891" w:type="dxa"/>
          </w:tcPr>
          <w:p w:rsidR="00B152AB" w:rsidRDefault="00B152AB" w:rsidP="00B152AB">
            <w:pPr>
              <w:spacing w:beforeLines="30" w:before="135" w:line="320" w:lineRule="exact"/>
              <w:jc w:val="left"/>
              <w:rPr>
                <w:rFonts w:ascii="ＭＳ ゴシック" w:eastAsia="ＭＳ ゴシック" w:hAnsi="ＭＳ ゴシック"/>
                <w:b/>
                <w:color w:val="000000"/>
              </w:rPr>
            </w:pPr>
          </w:p>
          <w:p w:rsidR="00B152AB" w:rsidRDefault="00B152AB" w:rsidP="00B152AB">
            <w:pPr>
              <w:spacing w:beforeLines="30" w:before="135" w:line="320" w:lineRule="exact"/>
              <w:jc w:val="left"/>
              <w:rPr>
                <w:rFonts w:ascii="ＭＳ ゴシック" w:eastAsia="ＭＳ ゴシック" w:hAnsi="ＭＳ ゴシック"/>
                <w:b/>
                <w:color w:val="000000"/>
              </w:rPr>
            </w:pPr>
          </w:p>
          <w:p w:rsidR="000B6769" w:rsidRPr="000B6769" w:rsidRDefault="000B6769" w:rsidP="00DE0C7D">
            <w:pPr>
              <w:spacing w:beforeLines="30" w:before="135" w:line="276" w:lineRule="auto"/>
              <w:jc w:val="left"/>
              <w:rPr>
                <w:rFonts w:ascii="ＭＳ ゴシック" w:eastAsia="ＭＳ ゴシック" w:hAnsi="ＭＳ ゴシック"/>
                <w:b/>
                <w:color w:val="000000"/>
              </w:rPr>
            </w:pPr>
            <w:r w:rsidRPr="000B6769">
              <w:rPr>
                <w:rFonts w:ascii="ＭＳ ゴシック" w:eastAsia="ＭＳ ゴシック" w:hAnsi="ＭＳ ゴシック" w:hint="eastAsia"/>
                <w:b/>
                <w:color w:val="000000"/>
              </w:rPr>
              <w:t>ビジネスモデル転換事業</w:t>
            </w:r>
          </w:p>
        </w:tc>
        <w:tc>
          <w:tcPr>
            <w:tcW w:w="6860" w:type="dxa"/>
          </w:tcPr>
          <w:p w:rsidR="000B6769" w:rsidRDefault="005B1715" w:rsidP="00594CC6">
            <w:pPr>
              <w:spacing w:line="320" w:lineRule="exact"/>
              <w:ind w:firstLineChars="100" w:firstLine="240"/>
            </w:pPr>
            <w:r>
              <w:rPr>
                <w:rFonts w:hint="eastAsia"/>
              </w:rPr>
              <w:t>半導体特需や感染症によるサプライチェーン国内回帰の動向等を見据え、既存の金属加工技術と</w:t>
            </w:r>
            <w:r w:rsidR="00B70E10">
              <w:rPr>
                <w:rFonts w:hint="eastAsia"/>
              </w:rPr>
              <w:t>自社仕様にカスタマイズされ</w:t>
            </w:r>
            <w:r>
              <w:rPr>
                <w:rFonts w:hint="eastAsia"/>
              </w:rPr>
              <w:t>た生産設備の導入により、高い品質レベルに対応できる体制を構築し、新規事業として半導体業界へ参入する。</w:t>
            </w:r>
          </w:p>
          <w:p w:rsidR="00B70E10" w:rsidRPr="00B70E10" w:rsidRDefault="00B152AB" w:rsidP="00594CC6">
            <w:pPr>
              <w:spacing w:line="320" w:lineRule="exact"/>
              <w:ind w:firstLineChars="100" w:firstLine="240"/>
            </w:pPr>
            <w:r>
              <w:rPr>
                <w:rFonts w:hint="eastAsia"/>
              </w:rPr>
              <w:t>半導体業界で高い評価を獲得できた後は、航空機産業や宇宙産業、医療産業へ挑戦し、小規模でありながらも大きく事業転換を図れた好事例として、セミナー・ホームページ・メディアなどをとおして発信をしていく。</w:t>
            </w:r>
          </w:p>
        </w:tc>
      </w:tr>
    </w:tbl>
    <w:p w:rsidR="004E654E" w:rsidRDefault="004E654E"/>
    <w:p w:rsidR="00B70E10" w:rsidRDefault="00B70E10"/>
    <w:p w:rsidR="00B70E10" w:rsidRDefault="00B70E10"/>
    <w:p w:rsidR="00B70E10" w:rsidRDefault="00B70E10"/>
    <w:p w:rsidR="00B70E10" w:rsidRDefault="00B70E10"/>
    <w:p w:rsidR="00B70E10" w:rsidRPr="00571F06" w:rsidRDefault="00B70E10" w:rsidP="00571F06">
      <w:pPr>
        <w:widowControl/>
        <w:jc w:val="left"/>
        <w:rPr>
          <w:rFonts w:ascii="ＭＳ ゴシック" w:eastAsia="ＭＳ ゴシック" w:hAnsi="ＭＳ ゴシック"/>
          <w:b/>
          <w:sz w:val="32"/>
          <w:szCs w:val="32"/>
        </w:rPr>
      </w:pPr>
      <w:r w:rsidRPr="00391CE0">
        <w:rPr>
          <w:rFonts w:ascii="ＭＳ ゴシック" w:eastAsia="ＭＳ ゴシック" w:hAnsi="ＭＳ ゴシック" w:hint="eastAsia"/>
          <w:b/>
          <w:sz w:val="32"/>
          <w:szCs w:val="32"/>
        </w:rPr>
        <w:t>Ａ</w:t>
      </w:r>
      <w:r>
        <w:rPr>
          <w:rFonts w:ascii="ＭＳ ゴシック" w:eastAsia="ＭＳ ゴシック" w:hAnsi="ＭＳ ゴシック" w:hint="eastAsia"/>
          <w:b/>
          <w:sz w:val="32"/>
          <w:szCs w:val="32"/>
        </w:rPr>
        <w:t>-２</w:t>
      </w:r>
      <w:r w:rsidRPr="00391CE0">
        <w:rPr>
          <w:rFonts w:ascii="ＭＳ ゴシック" w:eastAsia="ＭＳ ゴシック" w:hAnsi="ＭＳ ゴシック" w:hint="eastAsia"/>
          <w:b/>
          <w:sz w:val="32"/>
          <w:szCs w:val="32"/>
        </w:rPr>
        <w:t>コース</w:t>
      </w:r>
      <w:r>
        <w:rPr>
          <w:rFonts w:ascii="ＭＳ ゴシック" w:eastAsia="ＭＳ ゴシック" w:hAnsi="ＭＳ ゴシック" w:hint="eastAsia"/>
          <w:b/>
          <w:sz w:val="32"/>
          <w:szCs w:val="32"/>
        </w:rPr>
        <w:t>について</w:t>
      </w:r>
      <w:r w:rsidRPr="00184400">
        <w:rPr>
          <w:rFonts w:ascii="ＭＳ ゴシック" w:eastAsia="ＭＳ ゴシック" w:hAnsi="ＭＳ ゴシック" w:hint="eastAsia"/>
          <w:b/>
          <w:noProof/>
        </w:rPr>
        <mc:AlternateContent>
          <mc:Choice Requires="wps">
            <w:drawing>
              <wp:anchor distT="0" distB="0" distL="114300" distR="114300" simplePos="0" relativeHeight="251865088" behindDoc="0" locked="0" layoutInCell="1" allowOverlap="1" wp14:anchorId="743FE528" wp14:editId="52471DFA">
                <wp:simplePos x="0" y="0"/>
                <wp:positionH relativeFrom="margin">
                  <wp:posOffset>-20782</wp:posOffset>
                </wp:positionH>
                <wp:positionV relativeFrom="page">
                  <wp:posOffset>1223158</wp:posOffset>
                </wp:positionV>
                <wp:extent cx="6191885" cy="0"/>
                <wp:effectExtent l="0" t="19050" r="37465" b="19050"/>
                <wp:wrapNone/>
                <wp:docPr id="12" name="直線コネクタ 12"/>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A82D0" id="直線コネクタ 12"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65pt,96.3pt" to="485.9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" strokecolor="black [3213]" strokeweight="2.25pt">
                <v:stroke joinstyle="miter"/>
                <w10:wrap anchorx="margin" anchory="page"/>
              </v:line>
            </w:pict>
          </mc:Fallback>
        </mc:AlternateContent>
      </w:r>
    </w:p>
    <w:p w:rsidR="00571F06" w:rsidRDefault="00571F06" w:rsidP="00571F06">
      <w:pPr>
        <w:spacing w:line="320" w:lineRule="exact"/>
        <w:ind w:firstLineChars="100" w:firstLine="241"/>
        <w:rPr>
          <w:rFonts w:ascii="ＭＳ ゴシック" w:eastAsia="ＭＳ ゴシック" w:hAnsi="ＭＳ ゴシック"/>
          <w:b/>
        </w:rPr>
      </w:pPr>
    </w:p>
    <w:p w:rsidR="004C376E" w:rsidRDefault="004C376E" w:rsidP="004C376E">
      <w:pPr>
        <w:spacing w:line="320" w:lineRule="exact"/>
        <w:rPr>
          <w:rFonts w:ascii="ＭＳ ゴシック" w:eastAsia="ＭＳ ゴシック" w:hAnsi="ＭＳ ゴシック"/>
          <w:b/>
        </w:rPr>
      </w:pPr>
      <w:r>
        <w:rPr>
          <w:rFonts w:ascii="ＭＳ ゴシック" w:eastAsia="ＭＳ ゴシック" w:hAnsi="ＭＳ ゴシック" w:hint="eastAsia"/>
          <w:b/>
        </w:rPr>
        <w:t>【補助対象事業】</w:t>
      </w:r>
    </w:p>
    <w:p w:rsidR="004C376E" w:rsidRDefault="004C376E" w:rsidP="004C376E">
      <w:pPr>
        <w:spacing w:line="320" w:lineRule="exact"/>
        <w:rPr>
          <w:rFonts w:ascii="ＭＳ ゴシック" w:eastAsia="ＭＳ ゴシック" w:hAnsi="ＭＳ ゴシック"/>
          <w:b/>
        </w:rPr>
      </w:pPr>
    </w:p>
    <w:p w:rsidR="00571F06" w:rsidRDefault="007F5153" w:rsidP="00571F06">
      <w:pPr>
        <w:spacing w:line="320" w:lineRule="exact"/>
        <w:ind w:firstLineChars="100" w:firstLine="241"/>
        <w:rPr>
          <w:rFonts w:ascii="Segoe UI Symbol" w:hAnsi="Segoe UI Symbol" w:cs="Segoe UI Symbol"/>
        </w:rPr>
      </w:pPr>
      <w:r w:rsidRPr="00100D1A">
        <w:rPr>
          <w:rFonts w:ascii="ＭＳ ゴシック" w:eastAsia="ＭＳ ゴシック" w:hAnsi="ＭＳ ゴシック" w:hint="eastAsia"/>
          <w:b/>
          <w:u w:val="single"/>
        </w:rPr>
        <w:t>①新たな商品、サービスまたは技術の開発・生産・提供による新たなビジネスモデルの構築</w:t>
      </w:r>
      <w:r>
        <w:rPr>
          <w:rFonts w:hint="eastAsia"/>
        </w:rPr>
        <w:t>にあたり、</w:t>
      </w:r>
      <w:r w:rsidRPr="007F5153">
        <w:rPr>
          <w:rFonts w:ascii="ＭＳ ゴシック" w:eastAsia="ＭＳ ゴシック" w:hAnsi="ＭＳ ゴシック" w:hint="eastAsia"/>
          <w:b/>
          <w:u w:val="single"/>
        </w:rPr>
        <w:t>②申請者が直接</w:t>
      </w:r>
      <w:r>
        <w:rPr>
          <w:rFonts w:hint="eastAsia"/>
        </w:rPr>
        <w:t>、</w:t>
      </w:r>
      <w:r w:rsidRPr="0020411F">
        <w:rPr>
          <w:rFonts w:ascii="ＭＳ ゴシック" w:eastAsia="ＭＳ ゴシック" w:hAnsi="ＭＳ ゴシック" w:hint="eastAsia"/>
          <w:b/>
          <w:u w:val="single"/>
        </w:rPr>
        <w:t>③独自の技術力を用いて課題等の</w:t>
      </w:r>
      <w:r w:rsidRPr="0020411F">
        <w:rPr>
          <w:rFonts w:ascii="ＭＳ ゴシック" w:eastAsia="ＭＳ ゴシック" w:hAnsi="ＭＳ ゴシック" w:cs="Segoe UI Symbol" w:hint="eastAsia"/>
          <w:b/>
          <w:u w:val="single"/>
        </w:rPr>
        <w:t>解決</w:t>
      </w:r>
      <w:r w:rsidRPr="004C376E">
        <w:rPr>
          <w:rFonts w:ascii="ＭＳ ゴシック" w:eastAsia="ＭＳ ゴシック" w:hAnsi="ＭＳ ゴシック" w:cs="Segoe UI Symbol" w:hint="eastAsia"/>
          <w:b/>
          <w:u w:val="single"/>
        </w:rPr>
        <w:t>を図る</w:t>
      </w:r>
      <w:r w:rsidR="004C376E">
        <w:rPr>
          <w:rFonts w:ascii="Segoe UI Symbol" w:hAnsi="Segoe UI Symbol" w:cs="Segoe UI Symbol" w:hint="eastAsia"/>
        </w:rPr>
        <w:t>事業</w:t>
      </w:r>
      <w:r>
        <w:rPr>
          <w:rFonts w:ascii="Segoe UI Symbol" w:hAnsi="Segoe UI Symbol" w:cs="Segoe UI Symbol" w:hint="eastAsia"/>
        </w:rPr>
        <w:t>。</w:t>
      </w:r>
    </w:p>
    <w:p w:rsidR="007F5153" w:rsidRDefault="007F5153" w:rsidP="00571F06">
      <w:pPr>
        <w:spacing w:line="320" w:lineRule="exact"/>
        <w:ind w:firstLineChars="100" w:firstLine="240"/>
        <w:rPr>
          <w:rFonts w:ascii="Segoe UI Symbol" w:hAnsi="Segoe UI Symbol" w:cs="Segoe UI Symbol"/>
        </w:rPr>
      </w:pPr>
    </w:p>
    <w:p w:rsidR="007F5153" w:rsidRDefault="007F5153" w:rsidP="007F5153">
      <w:pPr>
        <w:spacing w:line="320" w:lineRule="exact"/>
        <w:jc w:val="center"/>
        <w:rPr>
          <w:rFonts w:ascii="Segoe UI Symbol" w:hAnsi="Segoe UI Symbol" w:cs="Segoe UI Symbol"/>
        </w:rPr>
      </w:pPr>
      <w:r>
        <w:rPr>
          <w:rFonts w:ascii="Segoe UI Symbol" w:hAnsi="Segoe UI Symbol" w:cs="Segoe UI Symbol" w:hint="eastAsia"/>
        </w:rPr>
        <w:t>または</w:t>
      </w:r>
    </w:p>
    <w:p w:rsidR="007F5153" w:rsidRDefault="007F5153" w:rsidP="007F5153">
      <w:pPr>
        <w:spacing w:line="320" w:lineRule="exact"/>
        <w:jc w:val="center"/>
        <w:rPr>
          <w:rFonts w:ascii="Segoe UI Symbol" w:hAnsi="Segoe UI Symbol" w:cs="Segoe UI Symbol"/>
        </w:rPr>
      </w:pPr>
    </w:p>
    <w:p w:rsidR="00DE0C7D" w:rsidRDefault="007F5153" w:rsidP="007F5153">
      <w:pPr>
        <w:spacing w:line="320" w:lineRule="exact"/>
        <w:rPr>
          <w:rFonts w:ascii="Segoe UI Symbol" w:hAnsi="Segoe UI Symbol" w:cs="Segoe UI Symbol"/>
        </w:rPr>
      </w:pPr>
      <w:r w:rsidRPr="00100D1A">
        <w:rPr>
          <w:rFonts w:ascii="Segoe UI Symbol" w:hAnsi="Segoe UI Symbol" w:cs="Segoe UI Symbol" w:hint="eastAsia"/>
          <w:u w:val="single"/>
        </w:rPr>
        <w:t xml:space="preserve">　</w:t>
      </w:r>
      <w:r w:rsidRPr="00100D1A">
        <w:rPr>
          <w:rFonts w:ascii="ＭＳ ゴシック" w:eastAsia="ＭＳ ゴシック" w:hAnsi="ＭＳ ゴシック" w:cs="Segoe UI Symbol" w:hint="eastAsia"/>
          <w:b/>
          <w:u w:val="single"/>
        </w:rPr>
        <w:t>①新たな商品、サービスまたは技術の開発のため</w:t>
      </w:r>
      <w:r>
        <w:rPr>
          <w:rFonts w:ascii="Segoe UI Symbol" w:hAnsi="Segoe UI Symbol" w:cs="Segoe UI Symbol" w:hint="eastAsia"/>
        </w:rPr>
        <w:t>、</w:t>
      </w:r>
      <w:r w:rsidRPr="00100D1A">
        <w:rPr>
          <w:rFonts w:ascii="ＭＳ ゴシック" w:eastAsia="ＭＳ ゴシック" w:hAnsi="ＭＳ ゴシック" w:cs="Segoe UI Symbol" w:hint="eastAsia"/>
          <w:b/>
          <w:u w:val="single"/>
        </w:rPr>
        <w:t>②自社で当開発に係る製品または部品の設計・製造・組付・調整等を行う</w:t>
      </w:r>
      <w:r>
        <w:rPr>
          <w:rFonts w:ascii="Segoe UI Symbol" w:hAnsi="Segoe UI Symbol" w:cs="Segoe UI Symbol" w:hint="eastAsia"/>
        </w:rPr>
        <w:t>とともに、</w:t>
      </w:r>
      <w:r w:rsidRPr="00100D1A">
        <w:rPr>
          <w:rFonts w:ascii="ＭＳ ゴシック" w:eastAsia="ＭＳ ゴシック" w:hAnsi="ＭＳ ゴシック" w:cs="Segoe UI Symbol" w:hint="eastAsia"/>
          <w:b/>
          <w:u w:val="single"/>
        </w:rPr>
        <w:t>③自社または外部機関にて研究・分析・実証実験を行い</w:t>
      </w:r>
      <w:r>
        <w:rPr>
          <w:rFonts w:ascii="Segoe UI Symbol" w:hAnsi="Segoe UI Symbol" w:cs="Segoe UI Symbol" w:hint="eastAsia"/>
        </w:rPr>
        <w:t>、</w:t>
      </w:r>
      <w:r w:rsidRPr="00100D1A">
        <w:rPr>
          <w:rFonts w:ascii="ＭＳ ゴシック" w:eastAsia="ＭＳ ゴシック" w:hAnsi="ＭＳ ゴシック" w:cs="Segoe UI Symbol" w:hint="eastAsia"/>
          <w:b/>
          <w:u w:val="single"/>
        </w:rPr>
        <w:t>④その結果を用いて業界の発展などに寄与する</w:t>
      </w:r>
      <w:r w:rsidR="004C376E">
        <w:rPr>
          <w:rFonts w:ascii="Segoe UI Symbol" w:hAnsi="Segoe UI Symbol" w:cs="Segoe UI Symbol" w:hint="eastAsia"/>
        </w:rPr>
        <w:t>事業。</w:t>
      </w:r>
    </w:p>
    <w:p w:rsidR="004C376E" w:rsidRPr="007F5153" w:rsidRDefault="004C376E" w:rsidP="007F5153">
      <w:pPr>
        <w:spacing w:line="320" w:lineRule="exact"/>
        <w:rPr>
          <w:rFonts w:ascii="Segoe UI Symbol" w:hAnsi="Segoe UI Symbol" w:cs="Segoe UI Symbol"/>
        </w:rPr>
      </w:pPr>
    </w:p>
    <w:p w:rsidR="00571F06" w:rsidRDefault="00571F06" w:rsidP="00571F06">
      <w:pPr>
        <w:spacing w:line="240" w:lineRule="exact"/>
      </w:pPr>
    </w:p>
    <w:p w:rsidR="00B70E10" w:rsidRDefault="00571F06" w:rsidP="0020411F">
      <w:pPr>
        <w:spacing w:line="240" w:lineRule="exact"/>
        <w:rPr>
          <w:rFonts w:ascii="ＭＳ ゴシック" w:eastAsia="ＭＳ ゴシック" w:hAnsi="ＭＳ ゴシック"/>
          <w:b/>
        </w:rPr>
      </w:pPr>
      <w:r w:rsidRPr="00184400">
        <w:rPr>
          <w:rFonts w:ascii="ＭＳ ゴシック" w:eastAsia="ＭＳ ゴシック" w:hAnsi="ＭＳ ゴシック" w:hint="eastAsia"/>
          <w:b/>
        </w:rPr>
        <w:t>【採択事例】</w:t>
      </w:r>
    </w:p>
    <w:p w:rsidR="0020411F" w:rsidRPr="0020411F" w:rsidRDefault="0020411F" w:rsidP="0020411F">
      <w:pPr>
        <w:spacing w:line="240" w:lineRule="exact"/>
        <w:rPr>
          <w:rFonts w:ascii="ＭＳ ゴシック" w:eastAsia="ＭＳ ゴシック" w:hAnsi="ＭＳ ゴシック"/>
          <w:b/>
        </w:rPr>
      </w:pPr>
    </w:p>
    <w:tbl>
      <w:tblPr>
        <w:tblStyle w:val="a7"/>
        <w:tblW w:w="9751" w:type="dxa"/>
        <w:tblLook w:val="04A0" w:firstRow="1" w:lastRow="0" w:firstColumn="1" w:lastColumn="0" w:noHBand="0" w:noVBand="1"/>
      </w:tblPr>
      <w:tblGrid>
        <w:gridCol w:w="2891"/>
        <w:gridCol w:w="6860"/>
      </w:tblGrid>
      <w:tr w:rsidR="00571F06" w:rsidTr="00942B45">
        <w:tc>
          <w:tcPr>
            <w:tcW w:w="2891" w:type="dxa"/>
            <w:tcBorders>
              <w:right w:val="single" w:sz="2" w:space="0" w:color="auto"/>
            </w:tcBorders>
            <w:shd w:val="clear" w:color="auto" w:fill="BDD6EE" w:themeFill="accent1" w:themeFillTint="66"/>
          </w:tcPr>
          <w:p w:rsidR="00571F06" w:rsidRDefault="00571F06" w:rsidP="00571F06">
            <w:pPr>
              <w:jc w:val="center"/>
              <w:rPr>
                <w:rFonts w:ascii="ＭＳ ゴシック" w:eastAsia="ＭＳ ゴシック" w:hAnsi="ＭＳ ゴシック"/>
                <w:b/>
              </w:rPr>
            </w:pPr>
            <w:r>
              <w:rPr>
                <w:rFonts w:ascii="ＭＳ ゴシック" w:eastAsia="ＭＳ ゴシック" w:hAnsi="ＭＳ ゴシック" w:hint="eastAsia"/>
                <w:b/>
              </w:rPr>
              <w:t>事業名称</w:t>
            </w:r>
          </w:p>
        </w:tc>
        <w:tc>
          <w:tcPr>
            <w:tcW w:w="6860" w:type="dxa"/>
            <w:tcBorders>
              <w:left w:val="single" w:sz="2" w:space="0" w:color="auto"/>
            </w:tcBorders>
            <w:shd w:val="clear" w:color="auto" w:fill="BDD6EE" w:themeFill="accent1" w:themeFillTint="66"/>
          </w:tcPr>
          <w:p w:rsidR="00571F06" w:rsidRDefault="00571F06" w:rsidP="00571F06">
            <w:pPr>
              <w:jc w:val="center"/>
              <w:rPr>
                <w:rFonts w:ascii="ＭＳ ゴシック" w:eastAsia="ＭＳ ゴシック" w:hAnsi="ＭＳ ゴシック"/>
                <w:b/>
              </w:rPr>
            </w:pPr>
            <w:r>
              <w:rPr>
                <w:rFonts w:ascii="ＭＳ ゴシック" w:eastAsia="ＭＳ ゴシック" w:hAnsi="ＭＳ ゴシック" w:hint="eastAsia"/>
                <w:b/>
              </w:rPr>
              <w:t>事業内容</w:t>
            </w:r>
          </w:p>
        </w:tc>
      </w:tr>
      <w:tr w:rsidR="00571F06" w:rsidRPr="00F83F62" w:rsidTr="00942B45">
        <w:trPr>
          <w:trHeight w:val="1415"/>
        </w:trPr>
        <w:tc>
          <w:tcPr>
            <w:tcW w:w="2891" w:type="dxa"/>
            <w:tcBorders>
              <w:right w:val="single" w:sz="2" w:space="0" w:color="auto"/>
            </w:tcBorders>
          </w:tcPr>
          <w:p w:rsidR="00571F06" w:rsidRDefault="00571F06" w:rsidP="00037B33">
            <w:pPr>
              <w:spacing w:beforeLines="100" w:before="451" w:line="320" w:lineRule="exact"/>
              <w:rPr>
                <w:rFonts w:ascii="ＭＳ ゴシック" w:eastAsia="ＭＳ ゴシック" w:hAnsi="ＭＳ ゴシック"/>
                <w:b/>
              </w:rPr>
            </w:pPr>
            <w:r w:rsidRPr="00391CE0">
              <w:rPr>
                <w:rFonts w:ascii="ＭＳ ゴシック" w:eastAsia="ＭＳ ゴシック" w:hAnsi="ＭＳ ゴシック" w:hint="eastAsia"/>
                <w:b/>
              </w:rPr>
              <w:t>新技術</w:t>
            </w:r>
            <w:r w:rsidR="00810AB6" w:rsidRPr="00810AB6">
              <w:rPr>
                <w:rFonts w:ascii="ＭＳ ゴシック" w:eastAsia="ＭＳ ゴシック" w:hAnsi="ＭＳ ゴシック" w:hint="eastAsia"/>
                <w:b/>
                <w:color w:val="000000"/>
              </w:rPr>
              <w:t>／新商品</w:t>
            </w:r>
            <w:r w:rsidRPr="00391CE0">
              <w:rPr>
                <w:rFonts w:ascii="ＭＳ ゴシック" w:eastAsia="ＭＳ ゴシック" w:hAnsi="ＭＳ ゴシック" w:hint="eastAsia"/>
                <w:b/>
              </w:rPr>
              <w:t>開発事業</w:t>
            </w:r>
          </w:p>
        </w:tc>
        <w:tc>
          <w:tcPr>
            <w:tcW w:w="6860" w:type="dxa"/>
            <w:tcBorders>
              <w:left w:val="single" w:sz="2" w:space="0" w:color="auto"/>
              <w:bottom w:val="single" w:sz="4" w:space="0" w:color="auto"/>
            </w:tcBorders>
          </w:tcPr>
          <w:p w:rsidR="00A42B16" w:rsidRPr="00A42B16" w:rsidRDefault="00F83F62" w:rsidP="00A42B16">
            <w:pPr>
              <w:kinsoku w:val="0"/>
              <w:autoSpaceDE w:val="0"/>
              <w:autoSpaceDN w:val="0"/>
              <w:spacing w:line="320" w:lineRule="exact"/>
              <w:ind w:firstLineChars="100" w:firstLine="240"/>
            </w:pPr>
            <w:r>
              <w:rPr>
                <w:rFonts w:hint="eastAsia"/>
              </w:rPr>
              <w:t>金型製作のノウハウと高い技術力を生かし、</w:t>
            </w:r>
            <w:r w:rsidR="00A42B16">
              <w:rPr>
                <w:rFonts w:hint="eastAsia"/>
              </w:rPr>
              <w:t>独自の</w:t>
            </w:r>
            <w:r>
              <w:rPr>
                <w:rFonts w:hint="eastAsia"/>
              </w:rPr>
              <w:t>難加工材解析ソフトを開発する。これにより、塑性変化を</w:t>
            </w:r>
            <w:r w:rsidR="00A42B16">
              <w:rPr>
                <w:rFonts w:hint="eastAsia"/>
              </w:rPr>
              <w:t>事前に</w:t>
            </w:r>
            <w:r>
              <w:rPr>
                <w:rFonts w:hint="eastAsia"/>
              </w:rPr>
              <w:t>検証できるため、あらゆる素材加工ができるようになり、これまでに受注を断念していた案件を受けられるようになる。</w:t>
            </w:r>
          </w:p>
        </w:tc>
      </w:tr>
      <w:tr w:rsidR="00571F06" w:rsidTr="00942B45">
        <w:trPr>
          <w:trHeight w:val="1688"/>
        </w:trPr>
        <w:tc>
          <w:tcPr>
            <w:tcW w:w="2891" w:type="dxa"/>
            <w:tcBorders>
              <w:right w:val="single" w:sz="2" w:space="0" w:color="auto"/>
            </w:tcBorders>
          </w:tcPr>
          <w:p w:rsidR="00571F06" w:rsidRDefault="00571F06" w:rsidP="00763BCB">
            <w:pPr>
              <w:spacing w:beforeLines="75" w:before="338" w:line="480" w:lineRule="auto"/>
              <w:rPr>
                <w:rFonts w:ascii="ＭＳ ゴシック" w:eastAsia="ＭＳ ゴシック" w:hAnsi="ＭＳ ゴシック"/>
                <w:b/>
              </w:rPr>
            </w:pPr>
            <w:r w:rsidRPr="006B72F0">
              <w:rPr>
                <w:rFonts w:ascii="ＭＳ ゴシック" w:eastAsia="ＭＳ ゴシック" w:hAnsi="ＭＳ ゴシック" w:hint="eastAsia"/>
                <w:b/>
              </w:rPr>
              <w:t>調査研究・実証実験事業</w:t>
            </w:r>
          </w:p>
        </w:tc>
        <w:tc>
          <w:tcPr>
            <w:tcW w:w="6860" w:type="dxa"/>
            <w:tcBorders>
              <w:left w:val="single" w:sz="2" w:space="0" w:color="auto"/>
            </w:tcBorders>
          </w:tcPr>
          <w:p w:rsidR="00571F06" w:rsidRDefault="00037B33" w:rsidP="00763BCB">
            <w:pPr>
              <w:spacing w:line="320" w:lineRule="exact"/>
              <w:rPr>
                <w:color w:val="000000"/>
              </w:rPr>
            </w:pPr>
            <w:r>
              <w:rPr>
                <w:rFonts w:hint="eastAsia"/>
              </w:rPr>
              <w:t xml:space="preserve">　</w:t>
            </w:r>
            <w:r w:rsidR="00A42B16">
              <w:rPr>
                <w:rFonts w:hint="eastAsia"/>
                <w:color w:val="000000"/>
              </w:rPr>
              <w:t>カーボンニュートラル素材や原料を使用し</w:t>
            </w:r>
            <w:r w:rsidR="00763BCB">
              <w:rPr>
                <w:rFonts w:hint="eastAsia"/>
                <w:color w:val="000000"/>
              </w:rPr>
              <w:t>た車体やタイヤ、燃料をレーシングカーに搭載し、自社の</w:t>
            </w:r>
            <w:r w:rsidR="00763BCB" w:rsidRPr="003D786E">
              <w:rPr>
                <w:rFonts w:hint="eastAsia"/>
                <w:color w:val="000000"/>
              </w:rPr>
              <w:t>モータースポーツ事業部</w:t>
            </w:r>
            <w:r w:rsidR="00763BCB">
              <w:rPr>
                <w:rFonts w:hint="eastAsia"/>
                <w:color w:val="000000"/>
              </w:rPr>
              <w:t>が実際のレースで走らせ、過酷な環境下で実証実験を行う。</w:t>
            </w:r>
          </w:p>
          <w:p w:rsidR="00763BCB" w:rsidRPr="004E654E" w:rsidRDefault="00763BCB" w:rsidP="00763BCB">
            <w:pPr>
              <w:spacing w:line="320" w:lineRule="exact"/>
            </w:pPr>
            <w:r>
              <w:rPr>
                <w:rFonts w:hint="eastAsia"/>
                <w:color w:val="000000"/>
              </w:rPr>
              <w:t xml:space="preserve">　この取組みをとおして</w:t>
            </w:r>
            <w:bookmarkStart w:id="0" w:name="_GoBack"/>
            <w:r>
              <w:rPr>
                <w:rFonts w:hint="eastAsia"/>
                <w:color w:val="000000"/>
              </w:rPr>
              <w:t>得た分析結果を自動車メーカーに提出し、持続可能なモビリティ社会の実現に貢献する</w:t>
            </w:r>
            <w:bookmarkEnd w:id="0"/>
            <w:r>
              <w:rPr>
                <w:rFonts w:hint="eastAsia"/>
                <w:color w:val="000000"/>
              </w:rPr>
              <w:t>。</w:t>
            </w:r>
          </w:p>
        </w:tc>
      </w:tr>
    </w:tbl>
    <w:p w:rsidR="00F83F62" w:rsidRDefault="00F83F62">
      <w:pPr>
        <w:widowControl/>
        <w:jc w:val="left"/>
      </w:pPr>
    </w:p>
    <w:p w:rsidR="00F83F62" w:rsidRDefault="00F83F62">
      <w:pPr>
        <w:widowControl/>
        <w:jc w:val="left"/>
      </w:pPr>
      <w:r>
        <w:br w:type="page"/>
      </w:r>
    </w:p>
    <w:p w:rsidR="000F7D15" w:rsidRDefault="000F7D15" w:rsidP="000F7D15">
      <w:pPr>
        <w:widowControl/>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Ｂコースについて</w:t>
      </w:r>
    </w:p>
    <w:p w:rsidR="000F7D15" w:rsidRDefault="000F7D15" w:rsidP="00722BBF">
      <w:pPr>
        <w:spacing w:line="320" w:lineRule="exact"/>
        <w:ind w:firstLineChars="100" w:firstLine="241"/>
        <w:rPr>
          <w:rFonts w:ascii="ＭＳ ゴシック" w:eastAsia="ＭＳ ゴシック" w:hAnsi="ＭＳ ゴシック"/>
          <w:b/>
        </w:rPr>
      </w:pPr>
    </w:p>
    <w:p w:rsidR="004C376E" w:rsidRDefault="004C376E" w:rsidP="00722BBF">
      <w:pPr>
        <w:spacing w:line="320" w:lineRule="exact"/>
        <w:rPr>
          <w:rFonts w:ascii="ＭＳ ゴシック" w:eastAsia="ＭＳ ゴシック" w:hAnsi="ＭＳ ゴシック"/>
          <w:b/>
        </w:rPr>
      </w:pPr>
      <w:r>
        <w:rPr>
          <w:rFonts w:ascii="ＭＳ ゴシック" w:eastAsia="ＭＳ ゴシック" w:hAnsi="ＭＳ ゴシック" w:hint="eastAsia"/>
          <w:b/>
        </w:rPr>
        <w:t>【補助対象事業】</w:t>
      </w:r>
    </w:p>
    <w:p w:rsidR="004C376E" w:rsidRDefault="004C376E" w:rsidP="00722BBF">
      <w:pPr>
        <w:spacing w:line="320" w:lineRule="exact"/>
        <w:rPr>
          <w:rFonts w:ascii="ＭＳ ゴシック" w:eastAsia="ＭＳ ゴシック" w:hAnsi="ＭＳ ゴシック"/>
          <w:b/>
        </w:rPr>
      </w:pPr>
    </w:p>
    <w:p w:rsidR="000F7D15" w:rsidRPr="004C376E" w:rsidRDefault="000F7D15" w:rsidP="00722BBF">
      <w:pPr>
        <w:spacing w:line="320" w:lineRule="exact"/>
        <w:ind w:firstLineChars="100" w:firstLine="241"/>
        <w:rPr>
          <w:rFonts w:cs="Segoe UI Symbol"/>
        </w:rPr>
      </w:pPr>
      <w:r w:rsidRPr="000F7D15">
        <w:rPr>
          <w:rFonts w:ascii="ＭＳ ゴシック" w:eastAsia="ＭＳ ゴシック" w:hAnsi="ＭＳ ゴシック" w:cs="Segoe UI Symbol" w:hint="eastAsia"/>
          <w:b/>
          <w:u w:val="single"/>
        </w:rPr>
        <w:t>①</w:t>
      </w:r>
      <w:r w:rsidR="004C376E">
        <w:rPr>
          <w:rFonts w:ascii="ＭＳ ゴシック" w:eastAsia="ＭＳ ゴシック" w:hAnsi="ＭＳ ゴシック" w:cs="Segoe UI Symbol" w:hint="eastAsia"/>
          <w:b/>
          <w:u w:val="single"/>
        </w:rPr>
        <w:t>生産性向上</w:t>
      </w:r>
      <w:r w:rsidRPr="000F7D15">
        <w:rPr>
          <w:rFonts w:ascii="ＭＳ ゴシック" w:eastAsia="ＭＳ ゴシック" w:hAnsi="ＭＳ ゴシック" w:cs="Segoe UI Symbol" w:hint="eastAsia"/>
          <w:b/>
          <w:u w:val="single"/>
        </w:rPr>
        <w:t>、新たな販路開拓、デジタル化またはカーボンニュートラル</w:t>
      </w:r>
      <w:r w:rsidR="00B54D21">
        <w:rPr>
          <w:rFonts w:ascii="ＭＳ ゴシック" w:eastAsia="ＭＳ ゴシック" w:hAnsi="ＭＳ ゴシック" w:cs="Segoe UI Symbol" w:hint="eastAsia"/>
          <w:b/>
          <w:u w:val="single"/>
        </w:rPr>
        <w:t>の</w:t>
      </w:r>
      <w:r w:rsidRPr="000F7D15">
        <w:rPr>
          <w:rFonts w:ascii="ＭＳ ゴシック" w:eastAsia="ＭＳ ゴシック" w:hAnsi="ＭＳ ゴシック" w:cs="Segoe UI Symbol" w:hint="eastAsia"/>
          <w:b/>
          <w:u w:val="single"/>
        </w:rPr>
        <w:t>推進を目的</w:t>
      </w:r>
      <w:r>
        <w:rPr>
          <w:rFonts w:ascii="Segoe UI Symbol" w:hAnsi="Segoe UI Symbol" w:cs="Segoe UI Symbol" w:hint="eastAsia"/>
        </w:rPr>
        <w:t>に、</w:t>
      </w:r>
      <w:r w:rsidRPr="000F7D15">
        <w:rPr>
          <w:rFonts w:ascii="ＭＳ ゴシック" w:eastAsia="ＭＳ ゴシック" w:hAnsi="ＭＳ ゴシック" w:cs="Segoe UI Symbol" w:hint="eastAsia"/>
          <w:b/>
          <w:u w:val="single"/>
        </w:rPr>
        <w:t>②</w:t>
      </w:r>
      <w:r w:rsidR="001F6CE9">
        <w:rPr>
          <w:rFonts w:ascii="ＭＳ ゴシック" w:eastAsia="ＭＳ ゴシック" w:hAnsi="ＭＳ ゴシック" w:cs="Segoe UI Symbol" w:hint="eastAsia"/>
          <w:b/>
          <w:u w:val="single"/>
        </w:rPr>
        <w:t>具体的な目標を</w:t>
      </w:r>
      <w:r w:rsidR="004C376E">
        <w:rPr>
          <w:rFonts w:ascii="ＭＳ ゴシック" w:eastAsia="ＭＳ ゴシック" w:hAnsi="ＭＳ ゴシック" w:cs="Segoe UI Symbol" w:hint="eastAsia"/>
          <w:b/>
          <w:u w:val="single"/>
        </w:rPr>
        <w:t>定め</w:t>
      </w:r>
      <w:r w:rsidR="004C376E" w:rsidRPr="004C376E">
        <w:rPr>
          <w:rFonts w:cs="Segoe UI Symbol" w:hint="eastAsia"/>
        </w:rPr>
        <w:t>、</w:t>
      </w:r>
      <w:r w:rsidR="004C376E">
        <w:rPr>
          <w:rFonts w:ascii="ＭＳ ゴシック" w:eastAsia="ＭＳ ゴシック" w:hAnsi="ＭＳ ゴシック" w:cs="Segoe UI Symbol" w:hint="eastAsia"/>
          <w:b/>
          <w:u w:val="single"/>
        </w:rPr>
        <w:t>③目標の達成のために</w:t>
      </w:r>
      <w:r w:rsidRPr="000F7D15">
        <w:rPr>
          <w:rFonts w:ascii="ＭＳ ゴシック" w:eastAsia="ＭＳ ゴシック" w:hAnsi="ＭＳ ゴシック" w:cs="Segoe UI Symbol" w:hint="eastAsia"/>
          <w:b/>
          <w:u w:val="single"/>
        </w:rPr>
        <w:t>必要な機械器具、ソフトウェア、</w:t>
      </w:r>
      <w:proofErr w:type="spellStart"/>
      <w:r w:rsidRPr="000F7D15">
        <w:rPr>
          <w:rFonts w:ascii="ＭＳ ゴシック" w:eastAsia="ＭＳ ゴシック" w:hAnsi="ＭＳ ゴシック" w:cs="Segoe UI Symbol" w:hint="eastAsia"/>
          <w:b/>
          <w:u w:val="single"/>
        </w:rPr>
        <w:t>Iot</w:t>
      </w:r>
      <w:proofErr w:type="spellEnd"/>
      <w:r w:rsidRPr="000F7D15">
        <w:rPr>
          <w:rFonts w:ascii="ＭＳ ゴシック" w:eastAsia="ＭＳ ゴシック" w:hAnsi="ＭＳ ゴシック" w:cs="Segoe UI Symbol" w:hint="eastAsia"/>
          <w:b/>
          <w:u w:val="single"/>
        </w:rPr>
        <w:t>または環境配慮型設備を導入</w:t>
      </w:r>
      <w:r w:rsidR="004C376E">
        <w:rPr>
          <w:rFonts w:cs="Segoe UI Symbol" w:hint="eastAsia"/>
        </w:rPr>
        <w:t>する事業。</w:t>
      </w:r>
    </w:p>
    <w:p w:rsidR="000F7D15" w:rsidRPr="004C376E" w:rsidRDefault="000F7D15" w:rsidP="00722BBF">
      <w:pPr>
        <w:spacing w:line="320" w:lineRule="exact"/>
        <w:rPr>
          <w:rFonts w:ascii="Segoe UI Symbol" w:hAnsi="Segoe UI Symbol" w:cs="Segoe UI Symbol"/>
        </w:rPr>
      </w:pPr>
    </w:p>
    <w:p w:rsidR="000F7D15" w:rsidRDefault="000F7D15" w:rsidP="00722BBF">
      <w:pPr>
        <w:spacing w:line="320" w:lineRule="exact"/>
      </w:pPr>
    </w:p>
    <w:p w:rsidR="00C00971" w:rsidRPr="00722BBF" w:rsidRDefault="000F7D15" w:rsidP="00722BBF">
      <w:pPr>
        <w:spacing w:line="320" w:lineRule="exact"/>
        <w:rPr>
          <w:rFonts w:ascii="ＭＳ ゴシック" w:eastAsia="ＭＳ ゴシック" w:hAnsi="ＭＳ ゴシック"/>
          <w:b/>
        </w:rPr>
      </w:pPr>
      <w:r w:rsidRPr="00184400">
        <w:rPr>
          <w:rFonts w:ascii="ＭＳ ゴシック" w:eastAsia="ＭＳ ゴシック" w:hAnsi="ＭＳ ゴシック" w:hint="eastAsia"/>
          <w:b/>
        </w:rPr>
        <w:t>【採択事例】</w:t>
      </w:r>
      <w:r w:rsidR="00C00971">
        <w:rPr>
          <w:rFonts w:ascii="ＭＳ ゴシック" w:eastAsia="ＭＳ ゴシック" w:hAnsi="ＭＳ ゴシック" w:hint="eastAsia"/>
          <w:b/>
          <w:noProof/>
          <w:sz w:val="32"/>
          <w:szCs w:val="32"/>
        </w:rPr>
        <mc:AlternateContent>
          <mc:Choice Requires="wps">
            <w:drawing>
              <wp:anchor distT="0" distB="0" distL="114300" distR="114300" simplePos="0" relativeHeight="251697152" behindDoc="0" locked="0" layoutInCell="1" allowOverlap="1" wp14:anchorId="0D4B22C1" wp14:editId="16810F3F">
                <wp:simplePos x="0" y="0"/>
                <wp:positionH relativeFrom="margin">
                  <wp:posOffset>-20782</wp:posOffset>
                </wp:positionH>
                <wp:positionV relativeFrom="page">
                  <wp:posOffset>1223158</wp:posOffset>
                </wp:positionV>
                <wp:extent cx="6191885" cy="0"/>
                <wp:effectExtent l="0" t="19050" r="37465" b="19050"/>
                <wp:wrapNone/>
                <wp:docPr id="59" name="直線コネクタ 59"/>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E4103" id="直線コネクタ 59"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65pt,96.3pt" to="485.9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" strokecolor="black [3213]" strokeweight="2.25pt">
                <v:stroke joinstyle="miter"/>
                <w10:wrap anchorx="margin" anchory="page"/>
              </v:line>
            </w:pict>
          </mc:Fallback>
        </mc:AlternateContent>
      </w:r>
    </w:p>
    <w:tbl>
      <w:tblPr>
        <w:tblStyle w:val="a7"/>
        <w:tblW w:w="9751" w:type="dxa"/>
        <w:tblLook w:val="04A0" w:firstRow="1" w:lastRow="0" w:firstColumn="1" w:lastColumn="0" w:noHBand="0" w:noVBand="1"/>
      </w:tblPr>
      <w:tblGrid>
        <w:gridCol w:w="3823"/>
        <w:gridCol w:w="5928"/>
      </w:tblGrid>
      <w:tr w:rsidR="004C376E" w:rsidTr="00942B45">
        <w:tc>
          <w:tcPr>
            <w:tcW w:w="3823" w:type="dxa"/>
            <w:tcBorders>
              <w:right w:val="single" w:sz="2" w:space="0" w:color="auto"/>
            </w:tcBorders>
            <w:shd w:val="clear" w:color="auto" w:fill="BDD6EE" w:themeFill="accent1" w:themeFillTint="66"/>
          </w:tcPr>
          <w:p w:rsidR="004C376E" w:rsidRDefault="004C376E" w:rsidP="00001957">
            <w:pPr>
              <w:jc w:val="center"/>
              <w:rPr>
                <w:rFonts w:ascii="ＭＳ ゴシック" w:eastAsia="ＭＳ ゴシック" w:hAnsi="ＭＳ ゴシック"/>
                <w:b/>
              </w:rPr>
            </w:pPr>
            <w:r>
              <w:rPr>
                <w:rFonts w:ascii="ＭＳ ゴシック" w:eastAsia="ＭＳ ゴシック" w:hAnsi="ＭＳ ゴシック" w:hint="eastAsia"/>
                <w:b/>
              </w:rPr>
              <w:t>事業名称</w:t>
            </w:r>
          </w:p>
        </w:tc>
        <w:tc>
          <w:tcPr>
            <w:tcW w:w="5928" w:type="dxa"/>
            <w:tcBorders>
              <w:left w:val="single" w:sz="2" w:space="0" w:color="auto"/>
            </w:tcBorders>
            <w:shd w:val="clear" w:color="auto" w:fill="BDD6EE" w:themeFill="accent1" w:themeFillTint="66"/>
          </w:tcPr>
          <w:p w:rsidR="004C376E" w:rsidRDefault="004C376E" w:rsidP="00001957">
            <w:pPr>
              <w:jc w:val="center"/>
              <w:rPr>
                <w:rFonts w:ascii="ＭＳ ゴシック" w:eastAsia="ＭＳ ゴシック" w:hAnsi="ＭＳ ゴシック"/>
                <w:b/>
              </w:rPr>
            </w:pPr>
            <w:r>
              <w:rPr>
                <w:rFonts w:ascii="ＭＳ ゴシック" w:eastAsia="ＭＳ ゴシック" w:hAnsi="ＭＳ ゴシック" w:hint="eastAsia"/>
                <w:b/>
              </w:rPr>
              <w:t>事業内容</w:t>
            </w:r>
          </w:p>
        </w:tc>
      </w:tr>
      <w:tr w:rsidR="004C376E" w:rsidRPr="00A42B16" w:rsidTr="00942B45">
        <w:trPr>
          <w:trHeight w:val="997"/>
        </w:trPr>
        <w:tc>
          <w:tcPr>
            <w:tcW w:w="3823" w:type="dxa"/>
            <w:tcBorders>
              <w:right w:val="single" w:sz="2" w:space="0" w:color="auto"/>
            </w:tcBorders>
          </w:tcPr>
          <w:p w:rsidR="004C376E" w:rsidRDefault="004C376E" w:rsidP="001F6CE9">
            <w:pPr>
              <w:spacing w:beforeLines="50" w:before="225" w:line="276" w:lineRule="auto"/>
              <w:rPr>
                <w:rFonts w:ascii="ＭＳ ゴシック" w:eastAsia="ＭＳ ゴシック" w:hAnsi="ＭＳ ゴシック"/>
                <w:b/>
              </w:rPr>
            </w:pPr>
            <w:r>
              <w:rPr>
                <w:rFonts w:ascii="ＭＳ ゴシック" w:eastAsia="ＭＳ ゴシック" w:hAnsi="ＭＳ ゴシック" w:hint="eastAsia"/>
                <w:b/>
              </w:rPr>
              <w:t>生産性向上事業</w:t>
            </w:r>
          </w:p>
        </w:tc>
        <w:tc>
          <w:tcPr>
            <w:tcW w:w="5928" w:type="dxa"/>
            <w:tcBorders>
              <w:left w:val="single" w:sz="2" w:space="0" w:color="auto"/>
              <w:bottom w:val="single" w:sz="4" w:space="0" w:color="auto"/>
            </w:tcBorders>
          </w:tcPr>
          <w:p w:rsidR="004C376E" w:rsidRPr="004C376E" w:rsidRDefault="004C376E" w:rsidP="001F6CE9">
            <w:pPr>
              <w:widowControl/>
              <w:spacing w:line="320" w:lineRule="exact"/>
              <w:ind w:firstLineChars="100" w:firstLine="240"/>
            </w:pPr>
            <w:r>
              <w:rPr>
                <w:rFonts w:hint="eastAsia"/>
              </w:rPr>
              <w:t>生産性の向上を図るために、長尺・大型製品の検査がボトルネックであることから、</w:t>
            </w:r>
            <w:r w:rsidRPr="00BB74A1">
              <w:rPr>
                <w:rFonts w:hint="eastAsia"/>
              </w:rPr>
              <w:t>ポータブル式の測定器を導入し、</w:t>
            </w:r>
            <w:r>
              <w:rPr>
                <w:rFonts w:hint="eastAsia"/>
              </w:rPr>
              <w:t>月当たりの生産量を30％増加させる。</w:t>
            </w:r>
          </w:p>
        </w:tc>
      </w:tr>
      <w:tr w:rsidR="004C376E" w:rsidRPr="004E654E" w:rsidTr="00942B45">
        <w:trPr>
          <w:trHeight w:val="1281"/>
        </w:trPr>
        <w:tc>
          <w:tcPr>
            <w:tcW w:w="3823" w:type="dxa"/>
            <w:tcBorders>
              <w:right w:val="single" w:sz="2" w:space="0" w:color="auto"/>
            </w:tcBorders>
          </w:tcPr>
          <w:p w:rsidR="004C376E" w:rsidRDefault="001F6CE9" w:rsidP="00722BBF">
            <w:pPr>
              <w:spacing w:beforeLines="25" w:before="112" w:line="720" w:lineRule="auto"/>
              <w:rPr>
                <w:rFonts w:ascii="ＭＳ ゴシック" w:eastAsia="ＭＳ ゴシック" w:hAnsi="ＭＳ ゴシック"/>
                <w:b/>
              </w:rPr>
            </w:pPr>
            <w:r>
              <w:rPr>
                <w:rFonts w:ascii="ＭＳ ゴシック" w:eastAsia="ＭＳ ゴシック" w:hAnsi="ＭＳ ゴシック" w:hint="eastAsia"/>
                <w:b/>
              </w:rPr>
              <w:t>販路拡大事業</w:t>
            </w:r>
          </w:p>
        </w:tc>
        <w:tc>
          <w:tcPr>
            <w:tcW w:w="5928" w:type="dxa"/>
            <w:tcBorders>
              <w:left w:val="single" w:sz="2" w:space="0" w:color="auto"/>
            </w:tcBorders>
          </w:tcPr>
          <w:p w:rsidR="004C376E" w:rsidRPr="004E654E" w:rsidRDefault="001F6CE9" w:rsidP="00001957">
            <w:pPr>
              <w:spacing w:line="320" w:lineRule="exact"/>
            </w:pPr>
            <w:r>
              <w:rPr>
                <w:rFonts w:hint="eastAsia"/>
              </w:rPr>
              <w:t xml:space="preserve">　ファイバーレーザー溶接機を導入し、品質・精度・作業効率を向上させる。これにより、医療・半導体などの高い精度が求められる業界への参入を目指すとともに、試作～量産品まで受注できる体制を構築し、販路を拡大する。</w:t>
            </w:r>
          </w:p>
        </w:tc>
      </w:tr>
      <w:tr w:rsidR="001F6CE9" w:rsidRPr="00B54D21" w:rsidTr="00942B45">
        <w:trPr>
          <w:trHeight w:val="1371"/>
        </w:trPr>
        <w:tc>
          <w:tcPr>
            <w:tcW w:w="3823" w:type="dxa"/>
            <w:tcBorders>
              <w:right w:val="single" w:sz="2" w:space="0" w:color="auto"/>
            </w:tcBorders>
          </w:tcPr>
          <w:p w:rsidR="001F6CE9" w:rsidRDefault="001F6CE9" w:rsidP="00722BBF">
            <w:pPr>
              <w:spacing w:beforeLines="50" w:before="225" w:line="480" w:lineRule="auto"/>
              <w:rPr>
                <w:rFonts w:ascii="ＭＳ ゴシック" w:eastAsia="ＭＳ ゴシック" w:hAnsi="ＭＳ ゴシック"/>
                <w:b/>
              </w:rPr>
            </w:pPr>
            <w:r>
              <w:rPr>
                <w:rFonts w:ascii="ＭＳ ゴシック" w:eastAsia="ＭＳ ゴシック" w:hAnsi="ＭＳ ゴシック" w:hint="eastAsia"/>
                <w:b/>
              </w:rPr>
              <w:t>デジタル化</w:t>
            </w:r>
            <w:r w:rsidR="00B54D21">
              <w:rPr>
                <w:rFonts w:ascii="ＭＳ ゴシック" w:eastAsia="ＭＳ ゴシック" w:hAnsi="ＭＳ ゴシック" w:hint="eastAsia"/>
                <w:b/>
              </w:rPr>
              <w:t>推進事業</w:t>
            </w:r>
          </w:p>
        </w:tc>
        <w:tc>
          <w:tcPr>
            <w:tcW w:w="5928" w:type="dxa"/>
            <w:tcBorders>
              <w:left w:val="single" w:sz="2" w:space="0" w:color="auto"/>
            </w:tcBorders>
          </w:tcPr>
          <w:p w:rsidR="001F6CE9" w:rsidRDefault="00B54D21" w:rsidP="00B54D21">
            <w:pPr>
              <w:spacing w:line="320" w:lineRule="exact"/>
            </w:pPr>
            <w:r>
              <w:rPr>
                <w:rFonts w:hint="eastAsia"/>
              </w:rPr>
              <w:t xml:space="preserve">　生産管理システムを導入するとともに、図面等の紙媒体をタブレットに切り替え、現場で使用する書類を90％以上削減する。これにより</w:t>
            </w:r>
            <w:r w:rsidR="00C40A1C">
              <w:rPr>
                <w:rFonts w:hint="eastAsia"/>
              </w:rPr>
              <w:t>、ヒューマンエラーの削減、</w:t>
            </w:r>
            <w:r>
              <w:rPr>
                <w:rFonts w:hint="eastAsia"/>
              </w:rPr>
              <w:t>納期の適正化</w:t>
            </w:r>
            <w:r w:rsidR="00C40A1C">
              <w:rPr>
                <w:rFonts w:hint="eastAsia"/>
              </w:rPr>
              <w:t>、仕掛品の見える化</w:t>
            </w:r>
            <w:r>
              <w:rPr>
                <w:rFonts w:hint="eastAsia"/>
              </w:rPr>
              <w:t>が</w:t>
            </w:r>
            <w:r w:rsidR="00C40A1C">
              <w:rPr>
                <w:rFonts w:hint="eastAsia"/>
              </w:rPr>
              <w:t>図られる。</w:t>
            </w:r>
          </w:p>
        </w:tc>
      </w:tr>
      <w:tr w:rsidR="00C40A1C" w:rsidRPr="00B54D21" w:rsidTr="00942B45">
        <w:trPr>
          <w:trHeight w:val="2270"/>
        </w:trPr>
        <w:tc>
          <w:tcPr>
            <w:tcW w:w="3823" w:type="dxa"/>
            <w:tcBorders>
              <w:right w:val="single" w:sz="2" w:space="0" w:color="auto"/>
            </w:tcBorders>
          </w:tcPr>
          <w:p w:rsidR="00C40A1C" w:rsidRDefault="00C40A1C" w:rsidP="00722BBF">
            <w:pPr>
              <w:widowControl/>
              <w:spacing w:beforeLines="200" w:before="902" w:line="320" w:lineRule="exact"/>
              <w:jc w:val="distribute"/>
              <w:rPr>
                <w:rFonts w:ascii="ＭＳ ゴシック" w:eastAsia="ＭＳ ゴシック" w:hAnsi="ＭＳ ゴシック"/>
                <w:b/>
              </w:rPr>
            </w:pPr>
            <w:r>
              <w:rPr>
                <w:rFonts w:ascii="ＭＳ ゴシック" w:eastAsia="ＭＳ ゴシック" w:hAnsi="ＭＳ ゴシック" w:hint="eastAsia"/>
                <w:b/>
              </w:rPr>
              <w:t>カーボンニュートラル推進事業</w:t>
            </w:r>
          </w:p>
          <w:p w:rsidR="00C40A1C" w:rsidRPr="00C40A1C" w:rsidRDefault="00C40A1C" w:rsidP="00C40A1C">
            <w:pPr>
              <w:widowControl/>
              <w:spacing w:line="320" w:lineRule="exact"/>
              <w:rPr>
                <w:rFonts w:ascii="ＭＳ ゴシック" w:eastAsia="ＭＳ ゴシック" w:hAnsi="ＭＳ ゴシック"/>
                <w:b/>
              </w:rPr>
            </w:pPr>
            <w:r w:rsidRPr="00C40A1C">
              <w:rPr>
                <w:rFonts w:ascii="ＭＳ ゴシック" w:eastAsia="ＭＳ ゴシック" w:hAnsi="ＭＳ ゴシック" w:hint="eastAsia"/>
                <w:b/>
              </w:rPr>
              <w:t>※国・県等の補助金と併用可</w:t>
            </w:r>
          </w:p>
        </w:tc>
        <w:tc>
          <w:tcPr>
            <w:tcW w:w="5928" w:type="dxa"/>
            <w:tcBorders>
              <w:left w:val="single" w:sz="2" w:space="0" w:color="auto"/>
            </w:tcBorders>
          </w:tcPr>
          <w:p w:rsidR="00C40A1C" w:rsidRDefault="00C40A1C" w:rsidP="00C40A1C">
            <w:pPr>
              <w:spacing w:line="320" w:lineRule="exact"/>
            </w:pPr>
            <w:r>
              <w:rPr>
                <w:rFonts w:hint="eastAsia"/>
              </w:rPr>
              <w:t xml:space="preserve">　</w:t>
            </w:r>
            <w:r w:rsidRPr="00644416">
              <w:rPr>
                <w:rFonts w:hint="eastAsia"/>
              </w:rPr>
              <w:t>大企業のサプライヤーに</w:t>
            </w:r>
            <w:r>
              <w:rPr>
                <w:rFonts w:hint="eastAsia"/>
              </w:rPr>
              <w:t>対する二酸化炭素排出量の削減要求に応えるため、生産ラインに、</w:t>
            </w:r>
            <w:r w:rsidRPr="00722BBF">
              <w:rPr>
                <w:rFonts w:hint="eastAsia"/>
              </w:rPr>
              <w:t>国発行の環境ラベル表示がある環境配慮型設備等</w:t>
            </w:r>
            <w:r w:rsidRPr="00644416">
              <w:rPr>
                <w:rFonts w:hint="eastAsia"/>
              </w:rPr>
              <w:t>を導入し、</w:t>
            </w:r>
            <w:r>
              <w:rPr>
                <w:rFonts w:hint="eastAsia"/>
              </w:rPr>
              <w:t>年間40％の</w:t>
            </w:r>
            <w:r w:rsidRPr="00644416">
              <w:rPr>
                <w:rFonts w:hint="eastAsia"/>
              </w:rPr>
              <w:t>二酸</w:t>
            </w:r>
            <w:r>
              <w:rPr>
                <w:rFonts w:hint="eastAsia"/>
              </w:rPr>
              <w:t>化炭素排出量削減を図る。</w:t>
            </w:r>
          </w:p>
          <w:p w:rsidR="00722BBF" w:rsidRDefault="00722BBF" w:rsidP="00722BBF">
            <w:pPr>
              <w:spacing w:line="320" w:lineRule="exact"/>
            </w:pPr>
            <w:r>
              <w:rPr>
                <w:rFonts w:hint="eastAsia"/>
              </w:rPr>
              <w:t xml:space="preserve">　また、既存設備より効率的に加工できるようになるため、生産性の向上にも併せて取り組む。</w:t>
            </w:r>
          </w:p>
        </w:tc>
      </w:tr>
    </w:tbl>
    <w:p w:rsidR="000F7D15" w:rsidRPr="00C40A1C" w:rsidRDefault="00722BBF" w:rsidP="00C00971">
      <w:pPr>
        <w:widowControl/>
        <w:rPr>
          <w:rFonts w:ascii="ＭＳ ゴシック" w:eastAsia="ＭＳ ゴシック" w:hAnsi="ＭＳ ゴシック"/>
          <w:b/>
        </w:rPr>
      </w:pPr>
      <w:r w:rsidRPr="008D3647">
        <w:rPr>
          <w:rFonts w:ascii="ＭＳ ゴシック" w:eastAsia="ＭＳ ゴシック" w:hAnsi="ＭＳ ゴシック" w:hint="eastAsia"/>
          <w:b/>
          <w:noProof/>
          <w:spacing w:val="6"/>
        </w:rPr>
        <mc:AlternateContent>
          <mc:Choice Requires="wps">
            <w:drawing>
              <wp:anchor distT="0" distB="0" distL="114300" distR="114300" simplePos="0" relativeHeight="251874304" behindDoc="0" locked="0" layoutInCell="1" allowOverlap="1" wp14:anchorId="53AFADD1" wp14:editId="15AC13C1">
                <wp:simplePos x="0" y="0"/>
                <wp:positionH relativeFrom="margin">
                  <wp:posOffset>2969</wp:posOffset>
                </wp:positionH>
                <wp:positionV relativeFrom="page">
                  <wp:posOffset>7505205</wp:posOffset>
                </wp:positionV>
                <wp:extent cx="6389370" cy="2062703"/>
                <wp:effectExtent l="19050" t="19050" r="11430" b="13970"/>
                <wp:wrapNone/>
                <wp:docPr id="27" name="角丸四角形 27"/>
                <wp:cNvGraphicFramePr/>
                <a:graphic xmlns:a="http://schemas.openxmlformats.org/drawingml/2006/main">
                  <a:graphicData uri="http://schemas.microsoft.com/office/word/2010/wordprocessingShape">
                    <wps:wsp>
                      <wps:cNvSpPr/>
                      <wps:spPr>
                        <a:xfrm>
                          <a:off x="0" y="0"/>
                          <a:ext cx="6389370" cy="2062703"/>
                        </a:xfrm>
                        <a:prstGeom prst="roundRect">
                          <a:avLst>
                            <a:gd name="adj" fmla="val 5342"/>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BE811" id="角丸四角形 27" o:spid="_x0000_s1026" style="position:absolute;left:0;text-align:left;margin-left:.25pt;margin-top:590.95pt;width:503.1pt;height:162.4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" filled="f" strokecolor="black [3213]" strokeweight="2.25pt">
                <v:stroke joinstyle="miter"/>
                <w10:wrap anchorx="margin" anchory="page"/>
              </v:roundrect>
            </w:pict>
          </mc:Fallback>
        </mc:AlternateContent>
      </w:r>
    </w:p>
    <w:p w:rsidR="00644416" w:rsidRPr="00722BBF" w:rsidRDefault="00644416" w:rsidP="00722BBF">
      <w:pPr>
        <w:widowControl/>
        <w:spacing w:line="320" w:lineRule="exact"/>
        <w:ind w:leftChars="100" w:left="481" w:hangingChars="100" w:hanging="241"/>
      </w:pPr>
      <w:r w:rsidRPr="00644416">
        <w:rPr>
          <w:rFonts w:ascii="ＭＳ ゴシック" w:eastAsia="ＭＳ ゴシック" w:hAnsi="ＭＳ ゴシック" w:hint="eastAsia"/>
          <w:b/>
        </w:rPr>
        <w:t>●</w:t>
      </w:r>
      <w:r w:rsidR="00C57DB8">
        <w:rPr>
          <w:rFonts w:ascii="ＭＳ ゴシック" w:eastAsia="ＭＳ ゴシック" w:hAnsi="ＭＳ ゴシック" w:hint="eastAsia"/>
          <w:b/>
        </w:rPr>
        <w:t>留意事項</w:t>
      </w:r>
    </w:p>
    <w:p w:rsidR="00EC7EC9" w:rsidRDefault="00644416" w:rsidP="00722BBF">
      <w:pPr>
        <w:widowControl/>
        <w:spacing w:line="320" w:lineRule="exact"/>
        <w:ind w:leftChars="100" w:left="722" w:hangingChars="200" w:hanging="482"/>
      </w:pPr>
      <w:r>
        <w:rPr>
          <w:rFonts w:ascii="ＭＳ ゴシック" w:eastAsia="ＭＳ ゴシック" w:hAnsi="ＭＳ ゴシック" w:hint="eastAsia"/>
          <w:b/>
        </w:rPr>
        <w:t xml:space="preserve">　</w:t>
      </w:r>
      <w:r w:rsidR="00C57DB8" w:rsidRPr="00C57DB8">
        <w:rPr>
          <w:rFonts w:hint="eastAsia"/>
        </w:rPr>
        <w:t>①</w:t>
      </w:r>
      <w:r>
        <w:rPr>
          <w:rFonts w:hint="eastAsia"/>
        </w:rPr>
        <w:t>採択事例に記載のない事業について</w:t>
      </w:r>
      <w:r w:rsidR="00EC7EC9">
        <w:rPr>
          <w:rFonts w:hint="eastAsia"/>
        </w:rPr>
        <w:t>も補助対象事業となる場合がありますので、事前相談時にご確認ください。</w:t>
      </w:r>
    </w:p>
    <w:p w:rsidR="00594059" w:rsidRDefault="00EC7EC9" w:rsidP="00C57DB8">
      <w:pPr>
        <w:widowControl/>
        <w:spacing w:line="320" w:lineRule="exact"/>
        <w:ind w:leftChars="100" w:left="720" w:hangingChars="200" w:hanging="480"/>
      </w:pPr>
      <w:r>
        <w:rPr>
          <w:rFonts w:hint="eastAsia"/>
        </w:rPr>
        <w:t xml:space="preserve">　</w:t>
      </w:r>
      <w:r w:rsidR="00C57DB8">
        <w:rPr>
          <w:rFonts w:hint="eastAsia"/>
        </w:rPr>
        <w:t>②</w:t>
      </w:r>
      <w:r>
        <w:rPr>
          <w:rFonts w:hint="eastAsia"/>
        </w:rPr>
        <w:t>コースは事業内容によって</w:t>
      </w:r>
      <w:r w:rsidR="00C57DB8">
        <w:rPr>
          <w:rFonts w:hint="eastAsia"/>
        </w:rPr>
        <w:t>区分さ</w:t>
      </w:r>
      <w:r>
        <w:rPr>
          <w:rFonts w:hint="eastAsia"/>
        </w:rPr>
        <w:t>れており、恣意的にコースを選択することはできません。</w:t>
      </w:r>
    </w:p>
    <w:p w:rsidR="00722BBF" w:rsidRDefault="00594059" w:rsidP="00722BBF">
      <w:pPr>
        <w:widowControl/>
        <w:spacing w:line="320" w:lineRule="exact"/>
        <w:ind w:leftChars="200" w:left="480" w:firstLineChars="100" w:firstLine="241"/>
      </w:pPr>
      <w:r w:rsidRPr="001779F5">
        <w:rPr>
          <w:rFonts w:ascii="ＭＳ ゴシック" w:eastAsia="ＭＳ ゴシック" w:hAnsi="ＭＳ ゴシック" w:hint="eastAsia"/>
          <w:b/>
          <w:bdr w:val="single" w:sz="4" w:space="0" w:color="auto"/>
        </w:rPr>
        <w:t>ＮＧ例</w:t>
      </w:r>
      <w:r w:rsidRPr="00594059">
        <w:rPr>
          <w:rFonts w:hint="eastAsia"/>
        </w:rPr>
        <w:t xml:space="preserve">　</w:t>
      </w:r>
      <w:r w:rsidR="00C57DB8">
        <w:rPr>
          <w:rFonts w:hint="eastAsia"/>
        </w:rPr>
        <w:t>総事業</w:t>
      </w:r>
      <w:r w:rsidR="00EC7EC9">
        <w:rPr>
          <w:rFonts w:hint="eastAsia"/>
        </w:rPr>
        <w:t>費が高額なため</w:t>
      </w:r>
      <w:r>
        <w:rPr>
          <w:rFonts w:hint="eastAsia"/>
        </w:rPr>
        <w:t>、Ｂコースに該当する事業だが</w:t>
      </w:r>
      <w:r w:rsidR="00EC7EC9">
        <w:rPr>
          <w:rFonts w:hint="eastAsia"/>
        </w:rPr>
        <w:t>Ａコース</w:t>
      </w:r>
      <w:r w:rsidR="00C57DB8">
        <w:rPr>
          <w:rFonts w:hint="eastAsia"/>
        </w:rPr>
        <w:t>に</w:t>
      </w:r>
      <w:r w:rsidR="00722BBF">
        <w:rPr>
          <w:rFonts w:hint="eastAsia"/>
        </w:rPr>
        <w:t>申請する。</w:t>
      </w:r>
    </w:p>
    <w:p w:rsidR="00722BBF" w:rsidRDefault="00722BBF" w:rsidP="00722BBF">
      <w:pPr>
        <w:widowControl/>
        <w:spacing w:line="320" w:lineRule="exact"/>
      </w:pPr>
      <w:r>
        <w:rPr>
          <w:rFonts w:hint="eastAsia"/>
        </w:rPr>
        <w:t xml:space="preserve">　　③設備等の老朽化に伴う単純な設備の更新は対象外となります。</w:t>
      </w:r>
    </w:p>
    <w:p w:rsidR="00722BBF" w:rsidRDefault="00722BBF" w:rsidP="00722BBF">
      <w:pPr>
        <w:widowControl/>
        <w:spacing w:line="320" w:lineRule="exact"/>
        <w:ind w:left="720" w:hangingChars="300" w:hanging="720"/>
      </w:pPr>
      <w:r>
        <w:rPr>
          <w:rFonts w:hint="eastAsia"/>
        </w:rPr>
        <w:t xml:space="preserve">　　④カーボンニュートラル推進事業の場合、</w:t>
      </w:r>
      <w:r>
        <w:rPr>
          <w:rFonts w:ascii="ＭＳ ゴシック" w:eastAsia="ＭＳ ゴシック" w:hAnsi="ＭＳ ゴシック" w:hint="eastAsia"/>
          <w:b/>
        </w:rPr>
        <w:t>国</w:t>
      </w:r>
      <w:r w:rsidRPr="00722BBF">
        <w:rPr>
          <w:rFonts w:ascii="ＭＳ ゴシック" w:eastAsia="ＭＳ ゴシック" w:hAnsi="ＭＳ ゴシック" w:hint="eastAsia"/>
          <w:b/>
        </w:rPr>
        <w:t>または第三者機関、地方公共団体、その他事業者</w:t>
      </w:r>
      <w:r>
        <w:rPr>
          <w:rFonts w:ascii="ＭＳ ゴシック" w:eastAsia="ＭＳ ゴシック" w:hAnsi="ＭＳ ゴシック" w:hint="eastAsia"/>
          <w:b/>
        </w:rPr>
        <w:t>が</w:t>
      </w:r>
      <w:r w:rsidRPr="00722BBF">
        <w:rPr>
          <w:rFonts w:ascii="ＭＳ ゴシック" w:eastAsia="ＭＳ ゴシック" w:hAnsi="ＭＳ ゴシック" w:hint="eastAsia"/>
          <w:b/>
        </w:rPr>
        <w:t>発行</w:t>
      </w:r>
      <w:r>
        <w:rPr>
          <w:rFonts w:ascii="ＭＳ ゴシック" w:eastAsia="ＭＳ ゴシック" w:hAnsi="ＭＳ ゴシック" w:hint="eastAsia"/>
          <w:b/>
        </w:rPr>
        <w:t>する</w:t>
      </w:r>
      <w:r w:rsidRPr="00722BBF">
        <w:rPr>
          <w:rFonts w:ascii="ＭＳ ゴシック" w:eastAsia="ＭＳ ゴシック" w:hAnsi="ＭＳ ゴシック" w:hint="eastAsia"/>
          <w:b/>
        </w:rPr>
        <w:t>環境ラベル</w:t>
      </w:r>
      <w:r>
        <w:rPr>
          <w:rFonts w:ascii="ＭＳ ゴシック" w:eastAsia="ＭＳ ゴシック" w:hAnsi="ＭＳ ゴシック" w:hint="eastAsia"/>
          <w:b/>
        </w:rPr>
        <w:t>の</w:t>
      </w:r>
      <w:r w:rsidRPr="00722BBF">
        <w:rPr>
          <w:rFonts w:ascii="ＭＳ ゴシック" w:eastAsia="ＭＳ ゴシック" w:hAnsi="ＭＳ ゴシック" w:hint="eastAsia"/>
          <w:b/>
        </w:rPr>
        <w:t>表示がある</w:t>
      </w:r>
      <w:r>
        <w:rPr>
          <w:rFonts w:ascii="ＭＳ ゴシック" w:eastAsia="ＭＳ ゴシック" w:hAnsi="ＭＳ ゴシック" w:hint="eastAsia"/>
          <w:b/>
        </w:rPr>
        <w:t>設備</w:t>
      </w:r>
      <w:r>
        <w:rPr>
          <w:rFonts w:hint="eastAsia"/>
        </w:rPr>
        <w:t>であることが必須要件です。</w:t>
      </w:r>
    </w:p>
    <w:p w:rsidR="002A53AE" w:rsidRDefault="002A53AE" w:rsidP="00502AB1"/>
    <w:p w:rsidR="002A53AE" w:rsidRDefault="002A53AE">
      <w:pPr>
        <w:widowControl/>
        <w:jc w:val="left"/>
      </w:pPr>
      <w:r>
        <w:br w:type="page"/>
      </w:r>
    </w:p>
    <w:p w:rsidR="00502AB1" w:rsidRDefault="00502AB1" w:rsidP="00502AB1">
      <w:pPr>
        <w:rPr>
          <w:rFonts w:ascii="ＭＳ ゴシック" w:eastAsia="ＭＳ ゴシック" w:hAnsi="ＭＳ ゴシック"/>
        </w:rPr>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737088" behindDoc="0" locked="0" layoutInCell="1" allowOverlap="1" wp14:anchorId="3CB77C8A" wp14:editId="6631982A">
                <wp:simplePos x="0" y="0"/>
                <wp:positionH relativeFrom="margin">
                  <wp:posOffset>-20320</wp:posOffset>
                </wp:positionH>
                <wp:positionV relativeFrom="paragraph">
                  <wp:posOffset>306531</wp:posOffset>
                </wp:positionV>
                <wp:extent cx="6191885" cy="0"/>
                <wp:effectExtent l="0" t="19050" r="37465" b="19050"/>
                <wp:wrapNone/>
                <wp:docPr id="130" name="直線コネクタ 130"/>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4572D" id="直線コネクタ 130"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24.15pt" to="48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" strokecolor="black [3213]" strokeweight="2.25pt">
                <v:stroke joinstyle="miter"/>
                <w10:wrap anchorx="margin"/>
              </v:line>
            </w:pict>
          </mc:Fallback>
        </mc:AlternateContent>
      </w:r>
      <w:r>
        <w:rPr>
          <w:rFonts w:ascii="ＭＳ ゴシック" w:eastAsia="ＭＳ ゴシック" w:hAnsi="ＭＳ ゴシック" w:hint="eastAsia"/>
          <w:b/>
          <w:sz w:val="32"/>
          <w:szCs w:val="32"/>
        </w:rPr>
        <w:t>事前相談</w:t>
      </w:r>
    </w:p>
    <w:p w:rsidR="009D2E39" w:rsidRDefault="009D2E39" w:rsidP="00502AB1">
      <w:pPr>
        <w:rPr>
          <w:rFonts w:ascii="ＭＳ ゴシック" w:eastAsia="ＭＳ ゴシック" w:hAnsi="ＭＳ ゴシック"/>
        </w:rPr>
      </w:pPr>
    </w:p>
    <w:p w:rsidR="00502AB1" w:rsidRPr="00C57DB8" w:rsidRDefault="00502AB1" w:rsidP="00F83F62">
      <w:pPr>
        <w:spacing w:line="320" w:lineRule="exact"/>
        <w:ind w:firstLineChars="100" w:firstLine="241"/>
        <w:rPr>
          <w:rFonts w:ascii="ＭＳ ゴシック" w:eastAsia="ＭＳ ゴシック" w:hAnsi="ＭＳ ゴシック"/>
          <w:b/>
        </w:rPr>
      </w:pPr>
      <w:r w:rsidRPr="00502AB1">
        <w:rPr>
          <w:rFonts w:ascii="ＭＳ ゴシック" w:eastAsia="ＭＳ ゴシック" w:hAnsi="ＭＳ ゴシック" w:hint="eastAsia"/>
          <w:b/>
        </w:rPr>
        <w:t>申請を予定している場合は、次の書類を</w:t>
      </w:r>
      <w:r w:rsidR="00E930B1">
        <w:rPr>
          <w:rFonts w:ascii="ＭＳ ゴシック" w:eastAsia="ＭＳ ゴシック" w:hAnsi="ＭＳ ゴシック" w:hint="eastAsia"/>
          <w:b/>
        </w:rPr>
        <w:t>ご準備のうえ</w:t>
      </w:r>
      <w:r w:rsidR="004A2174">
        <w:rPr>
          <w:rFonts w:ascii="ＭＳ ゴシック" w:eastAsia="ＭＳ ゴシック" w:hAnsi="ＭＳ ゴシック" w:hint="eastAsia"/>
          <w:b/>
        </w:rPr>
        <w:t>事前相談を</w:t>
      </w:r>
      <w:r w:rsidR="00E930B1">
        <w:rPr>
          <w:rFonts w:ascii="ＭＳ ゴシック" w:eastAsia="ＭＳ ゴシック" w:hAnsi="ＭＳ ゴシック" w:hint="eastAsia"/>
          <w:b/>
        </w:rPr>
        <w:t>受けてください。</w:t>
      </w:r>
    </w:p>
    <w:p w:rsidR="006252F3" w:rsidRDefault="006252F3" w:rsidP="00F83F62">
      <w:pPr>
        <w:spacing w:line="320" w:lineRule="exact"/>
        <w:ind w:firstLineChars="100" w:firstLine="241"/>
        <w:rPr>
          <w:rFonts w:ascii="ＭＳ ゴシック" w:eastAsia="ＭＳ ゴシック" w:hAnsi="ＭＳ ゴシック"/>
          <w:b/>
        </w:rPr>
      </w:pPr>
    </w:p>
    <w:p w:rsidR="006252F3" w:rsidRDefault="006252F3" w:rsidP="00F83F62">
      <w:pPr>
        <w:spacing w:line="320" w:lineRule="exact"/>
        <w:ind w:firstLineChars="100" w:firstLine="241"/>
        <w:rPr>
          <w:rFonts w:ascii="ＭＳ ゴシック" w:eastAsia="ＭＳ ゴシック" w:hAnsi="ＭＳ ゴシック"/>
          <w:b/>
          <w:bdr w:val="single" w:sz="4" w:space="0" w:color="auto"/>
        </w:rPr>
      </w:pPr>
      <w:r w:rsidRPr="006252F3">
        <w:rPr>
          <w:rFonts w:ascii="ＭＳ ゴシック" w:eastAsia="ＭＳ ゴシック" w:hAnsi="ＭＳ ゴシック" w:hint="eastAsia"/>
          <w:b/>
          <w:bdr w:val="single" w:sz="4" w:space="0" w:color="auto"/>
        </w:rPr>
        <w:t>期</w:t>
      </w:r>
      <w:r w:rsidR="001D29A4">
        <w:rPr>
          <w:rFonts w:ascii="ＭＳ ゴシック" w:eastAsia="ＭＳ ゴシック" w:hAnsi="ＭＳ ゴシック" w:hint="eastAsia"/>
          <w:b/>
          <w:bdr w:val="single" w:sz="4" w:space="0" w:color="auto"/>
        </w:rPr>
        <w:t xml:space="preserve">　</w:t>
      </w:r>
      <w:r>
        <w:rPr>
          <w:rFonts w:ascii="ＭＳ ゴシック" w:eastAsia="ＭＳ ゴシック" w:hAnsi="ＭＳ ゴシック" w:hint="eastAsia"/>
          <w:b/>
          <w:bdr w:val="single" w:sz="4" w:space="0" w:color="auto"/>
        </w:rPr>
        <w:t xml:space="preserve">　</w:t>
      </w:r>
      <w:r w:rsidRPr="006252F3">
        <w:rPr>
          <w:rFonts w:ascii="ＭＳ ゴシック" w:eastAsia="ＭＳ ゴシック" w:hAnsi="ＭＳ ゴシック" w:hint="eastAsia"/>
          <w:b/>
          <w:bdr w:val="single" w:sz="4" w:space="0" w:color="auto"/>
        </w:rPr>
        <w:t>間</w:t>
      </w:r>
    </w:p>
    <w:p w:rsidR="006252F3" w:rsidRDefault="006252F3" w:rsidP="00F83F62">
      <w:pPr>
        <w:spacing w:line="320" w:lineRule="exact"/>
        <w:ind w:firstLineChars="100" w:firstLine="241"/>
      </w:pPr>
      <w:r w:rsidRPr="006252F3">
        <w:rPr>
          <w:rFonts w:ascii="ＭＳ ゴシック" w:eastAsia="ＭＳ ゴシック" w:hAnsi="ＭＳ ゴシック" w:hint="eastAsia"/>
          <w:b/>
        </w:rPr>
        <w:t xml:space="preserve">　</w:t>
      </w:r>
      <w:r w:rsidRPr="006252F3">
        <w:rPr>
          <w:rFonts w:hint="eastAsia"/>
        </w:rPr>
        <w:t>令和６年４月</w:t>
      </w:r>
      <w:r w:rsidR="00F83F62">
        <w:rPr>
          <w:rFonts w:hint="eastAsia"/>
        </w:rPr>
        <w:t>１</w:t>
      </w:r>
      <w:r w:rsidRPr="006252F3">
        <w:rPr>
          <w:rFonts w:hint="eastAsia"/>
        </w:rPr>
        <w:t>日（</w:t>
      </w:r>
      <w:r w:rsidR="00F83F62">
        <w:rPr>
          <w:rFonts w:hint="eastAsia"/>
        </w:rPr>
        <w:t>月</w:t>
      </w:r>
      <w:r w:rsidRPr="006252F3">
        <w:rPr>
          <w:rFonts w:hint="eastAsia"/>
        </w:rPr>
        <w:t>）</w:t>
      </w:r>
      <w:r>
        <w:rPr>
          <w:rFonts w:hint="eastAsia"/>
        </w:rPr>
        <w:t xml:space="preserve">９時　</w:t>
      </w:r>
      <w:r w:rsidRPr="006252F3">
        <w:rPr>
          <w:rFonts w:hint="eastAsia"/>
        </w:rPr>
        <w:t>～</w:t>
      </w:r>
      <w:r>
        <w:rPr>
          <w:rFonts w:hint="eastAsia"/>
        </w:rPr>
        <w:t xml:space="preserve">　</w:t>
      </w:r>
      <w:r w:rsidRPr="006252F3">
        <w:rPr>
          <w:rFonts w:hint="eastAsia"/>
        </w:rPr>
        <w:t>同年５月</w:t>
      </w:r>
      <w:r w:rsidR="00F83F62">
        <w:rPr>
          <w:rFonts w:hint="eastAsia"/>
        </w:rPr>
        <w:t>１０日（金</w:t>
      </w:r>
      <w:r w:rsidRPr="006252F3">
        <w:rPr>
          <w:rFonts w:hint="eastAsia"/>
        </w:rPr>
        <w:t>）</w:t>
      </w:r>
      <w:r>
        <w:rPr>
          <w:rFonts w:hint="eastAsia"/>
        </w:rPr>
        <w:t>１７時</w:t>
      </w:r>
      <w:r w:rsidRPr="006252F3">
        <w:rPr>
          <w:rFonts w:hint="eastAsia"/>
        </w:rPr>
        <w:t>まで</w:t>
      </w:r>
    </w:p>
    <w:p w:rsidR="006252F3" w:rsidRDefault="006252F3" w:rsidP="00F83F62">
      <w:pPr>
        <w:spacing w:line="320" w:lineRule="exact"/>
        <w:ind w:firstLineChars="100" w:firstLine="240"/>
      </w:pPr>
      <w:r>
        <w:rPr>
          <w:rFonts w:hint="eastAsia"/>
        </w:rPr>
        <w:t xml:space="preserve">　　※平日１２時１５分～１３</w:t>
      </w:r>
      <w:r w:rsidR="00F83F62">
        <w:rPr>
          <w:rFonts w:hint="eastAsia"/>
        </w:rPr>
        <w:t>時およ</w:t>
      </w:r>
      <w:r>
        <w:rPr>
          <w:rFonts w:hint="eastAsia"/>
        </w:rPr>
        <w:t>び土・日・祝日を除く</w:t>
      </w:r>
    </w:p>
    <w:p w:rsidR="006252F3" w:rsidRPr="006252F3" w:rsidRDefault="001D29A4" w:rsidP="00F83F62">
      <w:pPr>
        <w:spacing w:line="320" w:lineRule="exact"/>
        <w:ind w:firstLineChars="100" w:firstLine="240"/>
      </w:pPr>
      <w:r>
        <w:rPr>
          <w:rFonts w:hint="eastAsia"/>
        </w:rPr>
        <w:t xml:space="preserve">　</w:t>
      </w:r>
    </w:p>
    <w:p w:rsidR="006252F3" w:rsidRDefault="005A6288" w:rsidP="00F83F62">
      <w:pPr>
        <w:spacing w:line="320" w:lineRule="exact"/>
        <w:ind w:firstLineChars="100" w:firstLine="241"/>
        <w:rPr>
          <w:rFonts w:ascii="ＭＳ ゴシック" w:eastAsia="ＭＳ ゴシック" w:hAnsi="ＭＳ ゴシック"/>
          <w:b/>
          <w:bdr w:val="single" w:sz="4" w:space="0" w:color="auto"/>
        </w:rPr>
      </w:pPr>
      <w:r>
        <w:rPr>
          <w:rFonts w:ascii="ＭＳ ゴシック" w:eastAsia="ＭＳ ゴシック" w:hAnsi="ＭＳ ゴシック" w:hint="eastAsia"/>
          <w:b/>
          <w:bdr w:val="single" w:sz="4" w:space="0" w:color="auto"/>
        </w:rPr>
        <w:t>方</w:t>
      </w:r>
      <w:r w:rsidR="00F83F62">
        <w:rPr>
          <w:rFonts w:ascii="ＭＳ ゴシック" w:eastAsia="ＭＳ ゴシック" w:hAnsi="ＭＳ ゴシック" w:hint="eastAsia"/>
          <w:b/>
          <w:bdr w:val="single" w:sz="4" w:space="0" w:color="auto"/>
        </w:rPr>
        <w:t xml:space="preserve">　　</w:t>
      </w:r>
      <w:r>
        <w:rPr>
          <w:rFonts w:ascii="ＭＳ ゴシック" w:eastAsia="ＭＳ ゴシック" w:hAnsi="ＭＳ ゴシック" w:hint="eastAsia"/>
          <w:b/>
          <w:bdr w:val="single" w:sz="4" w:space="0" w:color="auto"/>
        </w:rPr>
        <w:t>法</w:t>
      </w:r>
    </w:p>
    <w:p w:rsidR="006252F3" w:rsidRDefault="006252F3" w:rsidP="00F83F62">
      <w:pPr>
        <w:spacing w:line="320" w:lineRule="exact"/>
        <w:ind w:firstLineChars="200" w:firstLine="480"/>
      </w:pPr>
      <w:r w:rsidRPr="006252F3">
        <w:rPr>
          <w:rFonts w:hint="eastAsia"/>
        </w:rPr>
        <w:t>窓口</w:t>
      </w:r>
      <w:r w:rsidR="005A6288">
        <w:rPr>
          <w:rFonts w:hint="eastAsia"/>
        </w:rPr>
        <w:t>へ来訪又は電子メール、</w:t>
      </w:r>
      <w:r>
        <w:rPr>
          <w:rFonts w:hint="eastAsia"/>
        </w:rPr>
        <w:t>オンライン会議システム</w:t>
      </w:r>
      <w:r w:rsidR="005A6288">
        <w:rPr>
          <w:rFonts w:hint="eastAsia"/>
        </w:rPr>
        <w:t>（ZOOM等）のいずれか</w:t>
      </w:r>
    </w:p>
    <w:p w:rsidR="006252F3" w:rsidRPr="005A6288" w:rsidRDefault="006252F3" w:rsidP="00F83F62">
      <w:pPr>
        <w:spacing w:line="320" w:lineRule="exact"/>
      </w:pPr>
    </w:p>
    <w:p w:rsidR="006252F3" w:rsidRDefault="006252F3" w:rsidP="00F83F62">
      <w:pPr>
        <w:spacing w:line="320" w:lineRule="exact"/>
        <w:rPr>
          <w:rFonts w:ascii="ＭＳ ゴシック" w:eastAsia="ＭＳ ゴシック" w:hAnsi="ＭＳ ゴシック"/>
          <w:b/>
          <w:bdr w:val="single" w:sz="4" w:space="0" w:color="auto"/>
        </w:rPr>
      </w:pPr>
      <w:r>
        <w:rPr>
          <w:rFonts w:hint="eastAsia"/>
        </w:rPr>
        <w:t xml:space="preserve">　</w:t>
      </w:r>
      <w:r w:rsidRPr="006252F3">
        <w:rPr>
          <w:rFonts w:ascii="ＭＳ ゴシック" w:eastAsia="ＭＳ ゴシック" w:hAnsi="ＭＳ ゴシック" w:hint="eastAsia"/>
          <w:b/>
          <w:bdr w:val="single" w:sz="4" w:space="0" w:color="auto"/>
        </w:rPr>
        <w:t xml:space="preserve">予　</w:t>
      </w:r>
      <w:r w:rsidR="001D29A4">
        <w:rPr>
          <w:rFonts w:ascii="ＭＳ ゴシック" w:eastAsia="ＭＳ ゴシック" w:hAnsi="ＭＳ ゴシック" w:hint="eastAsia"/>
          <w:b/>
          <w:bdr w:val="single" w:sz="4" w:space="0" w:color="auto"/>
        </w:rPr>
        <w:t xml:space="preserve">　</w:t>
      </w:r>
      <w:r w:rsidRPr="006252F3">
        <w:rPr>
          <w:rFonts w:ascii="ＭＳ ゴシック" w:eastAsia="ＭＳ ゴシック" w:hAnsi="ＭＳ ゴシック" w:hint="eastAsia"/>
          <w:b/>
          <w:bdr w:val="single" w:sz="4" w:space="0" w:color="auto"/>
        </w:rPr>
        <w:t>約</w:t>
      </w:r>
    </w:p>
    <w:p w:rsidR="001D29A4" w:rsidRDefault="006252F3" w:rsidP="00F83F62">
      <w:pPr>
        <w:spacing w:line="320" w:lineRule="exact"/>
      </w:pPr>
      <w:r>
        <w:rPr>
          <w:rFonts w:hint="eastAsia"/>
        </w:rPr>
        <w:t xml:space="preserve">　　電話又はメールにて事前に予約を</w:t>
      </w:r>
      <w:r w:rsidR="001D29A4">
        <w:rPr>
          <w:rFonts w:hint="eastAsia"/>
        </w:rPr>
        <w:t>してください</w:t>
      </w:r>
    </w:p>
    <w:p w:rsidR="001D29A4" w:rsidRDefault="001D29A4" w:rsidP="00F83F62">
      <w:pPr>
        <w:spacing w:line="320" w:lineRule="exact"/>
      </w:pPr>
    </w:p>
    <w:p w:rsidR="001D29A4" w:rsidRPr="001D29A4" w:rsidRDefault="001D29A4" w:rsidP="00F83F62">
      <w:pPr>
        <w:spacing w:line="320" w:lineRule="exact"/>
        <w:rPr>
          <w:rFonts w:ascii="ＭＳ ゴシック" w:eastAsia="ＭＳ ゴシック" w:hAnsi="ＭＳ ゴシック"/>
          <w:b/>
          <w:bdr w:val="single" w:sz="4" w:space="0" w:color="auto"/>
        </w:rPr>
      </w:pPr>
      <w:r>
        <w:rPr>
          <w:rFonts w:hint="eastAsia"/>
        </w:rPr>
        <w:t xml:space="preserve">　</w:t>
      </w:r>
      <w:r w:rsidRPr="001D29A4">
        <w:rPr>
          <w:rFonts w:ascii="ＭＳ ゴシック" w:eastAsia="ＭＳ ゴシック" w:hAnsi="ＭＳ ゴシック" w:hint="eastAsia"/>
          <w:b/>
          <w:bdr w:val="single" w:sz="4" w:space="0" w:color="auto"/>
        </w:rPr>
        <w:t>必要書類</w:t>
      </w:r>
    </w:p>
    <w:p w:rsidR="001D29A4" w:rsidRDefault="001D29A4" w:rsidP="00F83F62">
      <w:pPr>
        <w:spacing w:line="320" w:lineRule="exact"/>
      </w:pPr>
      <w:r w:rsidRPr="001D29A4">
        <w:rPr>
          <w:rFonts w:ascii="ＭＳ ゴシック" w:eastAsia="ＭＳ ゴシック" w:hAnsi="ＭＳ ゴシック" w:hint="eastAsia"/>
          <w:b/>
        </w:rPr>
        <w:t xml:space="preserve">　　</w:t>
      </w:r>
      <w:r w:rsidRPr="001D29A4">
        <w:rPr>
          <w:rFonts w:hint="eastAsia"/>
        </w:rPr>
        <w:t>①</w:t>
      </w:r>
      <w:r>
        <w:rPr>
          <w:rFonts w:hint="eastAsia"/>
        </w:rPr>
        <w:t>記入済みの</w:t>
      </w:r>
      <w:r w:rsidR="00F83F62">
        <w:rPr>
          <w:rFonts w:hint="eastAsia"/>
        </w:rPr>
        <w:t>相談シート</w:t>
      </w:r>
    </w:p>
    <w:p w:rsidR="001D29A4" w:rsidRDefault="001D29A4" w:rsidP="00F83F62">
      <w:pPr>
        <w:spacing w:line="320" w:lineRule="exact"/>
      </w:pPr>
      <w:r>
        <w:rPr>
          <w:rFonts w:hint="eastAsia"/>
        </w:rPr>
        <w:t xml:space="preserve">　　</w:t>
      </w:r>
      <w:r w:rsidR="00F83F62">
        <w:rPr>
          <w:rFonts w:hint="eastAsia"/>
        </w:rPr>
        <w:t>②</w:t>
      </w:r>
      <w:r>
        <w:rPr>
          <w:rFonts w:hint="eastAsia"/>
        </w:rPr>
        <w:t>会社概要（組織図・パンフレット等）</w:t>
      </w:r>
    </w:p>
    <w:p w:rsidR="001D29A4" w:rsidRDefault="001D29A4" w:rsidP="00F83F62">
      <w:pPr>
        <w:spacing w:line="320" w:lineRule="exact"/>
      </w:pPr>
      <w:r>
        <w:rPr>
          <w:rFonts w:hint="eastAsia"/>
        </w:rPr>
        <w:t xml:space="preserve">　　</w:t>
      </w:r>
      <w:r w:rsidR="00F83F62">
        <w:rPr>
          <w:rFonts w:hint="eastAsia"/>
        </w:rPr>
        <w:t>③導入する設備等の資料（製品カタログ、仕様書、図面など詳細が分かるもの）</w:t>
      </w:r>
    </w:p>
    <w:p w:rsidR="0085194C" w:rsidRPr="006128EE" w:rsidRDefault="0085194C" w:rsidP="002A53AE">
      <w:pPr>
        <w:spacing w:line="320" w:lineRule="exact"/>
      </w:pPr>
      <w:r>
        <w:rPr>
          <w:rFonts w:hint="eastAsia"/>
        </w:rPr>
        <w:t xml:space="preserve">　　④設備等に係る見積書</w:t>
      </w:r>
    </w:p>
    <w:p w:rsidR="00F83F62" w:rsidRDefault="00FF3963" w:rsidP="002A53AE">
      <w:pPr>
        <w:widowControl/>
        <w:spacing w:line="320" w:lineRule="exact"/>
        <w:jc w:val="left"/>
      </w:pPr>
      <w:r>
        <w:rPr>
          <w:rFonts w:hint="eastAsia"/>
        </w:rPr>
        <w:t xml:space="preserve">　　⑤数値目標などにおける根拠資料</w:t>
      </w:r>
    </w:p>
    <w:p w:rsidR="00F83F62" w:rsidRDefault="00F83F62">
      <w:pPr>
        <w:widowControl/>
        <w:jc w:val="left"/>
      </w:pPr>
    </w:p>
    <w:p w:rsidR="00F83F62" w:rsidRDefault="00F83F62">
      <w:pPr>
        <w:widowControl/>
        <w:jc w:val="left"/>
      </w:pPr>
    </w:p>
    <w:p w:rsidR="00F83F62" w:rsidRDefault="00F83F62">
      <w:pPr>
        <w:widowControl/>
        <w:jc w:val="left"/>
      </w:pPr>
    </w:p>
    <w:p w:rsidR="00F83F62" w:rsidRDefault="00F83F62">
      <w:pPr>
        <w:widowControl/>
        <w:jc w:val="left"/>
      </w:pPr>
    </w:p>
    <w:p w:rsidR="00F83F62" w:rsidRDefault="00F83F62">
      <w:pPr>
        <w:widowControl/>
        <w:jc w:val="left"/>
      </w:pPr>
    </w:p>
    <w:p w:rsidR="00F83F62" w:rsidRDefault="00F83F62">
      <w:pPr>
        <w:widowControl/>
        <w:jc w:val="left"/>
      </w:pPr>
    </w:p>
    <w:p w:rsidR="00F83F62" w:rsidRDefault="00F83F62">
      <w:pPr>
        <w:widowControl/>
        <w:jc w:val="left"/>
      </w:pPr>
    </w:p>
    <w:p w:rsidR="00F83F62" w:rsidRDefault="00F83F62">
      <w:pPr>
        <w:widowControl/>
        <w:jc w:val="left"/>
      </w:pPr>
    </w:p>
    <w:p w:rsidR="002A53AE" w:rsidRDefault="002A53AE">
      <w:pPr>
        <w:widowControl/>
        <w:jc w:val="left"/>
      </w:pPr>
    </w:p>
    <w:p w:rsidR="002A53AE" w:rsidRDefault="002A53AE">
      <w:pPr>
        <w:widowControl/>
        <w:jc w:val="left"/>
      </w:pPr>
    </w:p>
    <w:p w:rsidR="002A53AE" w:rsidRDefault="002A53AE">
      <w:pPr>
        <w:widowControl/>
        <w:jc w:val="left"/>
      </w:pPr>
    </w:p>
    <w:p w:rsidR="002A53AE" w:rsidRDefault="002A53AE">
      <w:pPr>
        <w:widowControl/>
        <w:jc w:val="left"/>
      </w:pPr>
      <w:r>
        <w:rPr>
          <w:rFonts w:hint="eastAsia"/>
          <w:noProof/>
          <w:spacing w:val="6"/>
        </w:rPr>
        <mc:AlternateContent>
          <mc:Choice Requires="wps">
            <w:drawing>
              <wp:anchor distT="0" distB="0" distL="114300" distR="114300" simplePos="0" relativeHeight="251872256" behindDoc="0" locked="0" layoutInCell="1" allowOverlap="1" wp14:anchorId="5CA8743B" wp14:editId="457FF27F">
                <wp:simplePos x="0" y="0"/>
                <wp:positionH relativeFrom="margin">
                  <wp:posOffset>2540</wp:posOffset>
                </wp:positionH>
                <wp:positionV relativeFrom="margin">
                  <wp:posOffset>7602410</wp:posOffset>
                </wp:positionV>
                <wp:extent cx="6389370" cy="1223010"/>
                <wp:effectExtent l="19050" t="19050" r="11430" b="15240"/>
                <wp:wrapNone/>
                <wp:docPr id="24" name="角丸四角形 24"/>
                <wp:cNvGraphicFramePr/>
                <a:graphic xmlns:a="http://schemas.openxmlformats.org/drawingml/2006/main">
                  <a:graphicData uri="http://schemas.microsoft.com/office/word/2010/wordprocessingShape">
                    <wps:wsp>
                      <wps:cNvSpPr/>
                      <wps:spPr>
                        <a:xfrm>
                          <a:off x="0" y="0"/>
                          <a:ext cx="6389370" cy="1223010"/>
                        </a:xfrm>
                        <a:prstGeom prst="roundRect">
                          <a:avLst>
                            <a:gd name="adj" fmla="val 5342"/>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42654" id="角丸四角形 24" o:spid="_x0000_s1026" style="position:absolute;left:0;text-align:left;margin-left:.2pt;margin-top:598.6pt;width:503.1pt;height:96.3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3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" filled="f" strokecolor="black [3213]" strokeweight="2.25pt">
                <v:stroke joinstyle="miter"/>
                <w10:wrap anchorx="margin" anchory="margin"/>
              </v:roundrect>
            </w:pict>
          </mc:Fallback>
        </mc:AlternateContent>
      </w:r>
    </w:p>
    <w:p w:rsidR="00F83F62" w:rsidRDefault="00F83F62" w:rsidP="00F83F62">
      <w:pPr>
        <w:widowControl/>
        <w:spacing w:line="320" w:lineRule="exact"/>
        <w:ind w:leftChars="100" w:left="481" w:hangingChars="100" w:hanging="241"/>
        <w:rPr>
          <w:rFonts w:ascii="ＭＳ ゴシック" w:eastAsia="ＭＳ ゴシック" w:hAnsi="ＭＳ ゴシック"/>
          <w:b/>
        </w:rPr>
      </w:pPr>
      <w:r w:rsidRPr="00644416">
        <w:rPr>
          <w:rFonts w:ascii="ＭＳ ゴシック" w:eastAsia="ＭＳ ゴシック" w:hAnsi="ＭＳ ゴシック" w:hint="eastAsia"/>
          <w:b/>
        </w:rPr>
        <w:t>●</w:t>
      </w:r>
      <w:r>
        <w:rPr>
          <w:rFonts w:ascii="ＭＳ ゴシック" w:eastAsia="ＭＳ ゴシック" w:hAnsi="ＭＳ ゴシック" w:hint="eastAsia"/>
          <w:b/>
        </w:rPr>
        <w:t>留意事項</w:t>
      </w:r>
    </w:p>
    <w:p w:rsidR="0085194C" w:rsidRDefault="00F83F62" w:rsidP="00722BBF">
      <w:pPr>
        <w:widowControl/>
        <w:spacing w:line="320" w:lineRule="exact"/>
        <w:ind w:leftChars="100" w:left="722" w:hangingChars="200" w:hanging="482"/>
      </w:pPr>
      <w:r>
        <w:rPr>
          <w:rFonts w:ascii="ＭＳ ゴシック" w:eastAsia="ＭＳ ゴシック" w:hAnsi="ＭＳ ゴシック" w:hint="eastAsia"/>
          <w:b/>
        </w:rPr>
        <w:t xml:space="preserve">　</w:t>
      </w:r>
      <w:r w:rsidRPr="00C57DB8">
        <w:rPr>
          <w:rFonts w:hint="eastAsia"/>
        </w:rPr>
        <w:t>①</w:t>
      </w:r>
      <w:r w:rsidR="00FF3963">
        <w:rPr>
          <w:rFonts w:hint="eastAsia"/>
        </w:rPr>
        <w:t>事前に</w:t>
      </w:r>
      <w:r w:rsidR="0085194C">
        <w:rPr>
          <w:rFonts w:hint="eastAsia"/>
        </w:rPr>
        <w:t>事業実施の目的や概要、計画終了時の数値目標などを明確にしたうえで</w:t>
      </w:r>
      <w:r w:rsidR="00FF3963">
        <w:rPr>
          <w:rFonts w:hint="eastAsia"/>
        </w:rPr>
        <w:t>、それらをご説明できる方がご相談に</w:t>
      </w:r>
      <w:r w:rsidR="0085194C">
        <w:rPr>
          <w:rFonts w:hint="eastAsia"/>
        </w:rPr>
        <w:t>お越しください。</w:t>
      </w:r>
    </w:p>
    <w:p w:rsidR="00F83F62" w:rsidRDefault="0085194C" w:rsidP="002A53AE">
      <w:pPr>
        <w:widowControl/>
        <w:spacing w:line="320" w:lineRule="exact"/>
        <w:ind w:leftChars="100" w:left="720" w:hangingChars="200" w:hanging="480"/>
      </w:pPr>
      <w:r>
        <w:rPr>
          <w:rFonts w:hint="eastAsia"/>
        </w:rPr>
        <w:t xml:space="preserve">　</w:t>
      </w:r>
      <w:r w:rsidR="00722BBF">
        <w:rPr>
          <w:rFonts w:hint="eastAsia"/>
        </w:rPr>
        <w:t>②定量的な記載がない場合、</w:t>
      </w:r>
      <w:r w:rsidR="002A53AE">
        <w:rPr>
          <w:rFonts w:hint="eastAsia"/>
        </w:rPr>
        <w:t>または、具体的な事業方針が明示されない場合、</w:t>
      </w:r>
      <w:r w:rsidR="00722BBF">
        <w:rPr>
          <w:rFonts w:hint="eastAsia"/>
        </w:rPr>
        <w:t>相談日を後日に改めさせていただく場合がございます。</w:t>
      </w:r>
    </w:p>
    <w:p w:rsidR="004A2174" w:rsidRPr="002A53AE" w:rsidRDefault="004A2174" w:rsidP="002A53AE">
      <w:pPr>
        <w:widowControl/>
        <w:spacing w:line="320" w:lineRule="exact"/>
      </w:pPr>
      <w:r>
        <w:rPr>
          <w:rFonts w:ascii="ＭＳ ゴシック" w:eastAsia="ＭＳ ゴシック" w:hAnsi="ＭＳ ゴシック" w:hint="eastAsia"/>
          <w:b/>
          <w:sz w:val="32"/>
          <w:szCs w:val="32"/>
        </w:rPr>
        <w:t>本申請</w:t>
      </w:r>
    </w:p>
    <w:p w:rsidR="004A2174" w:rsidRDefault="004A2174" w:rsidP="007657CF">
      <w:pPr>
        <w:widowControl/>
        <w:spacing w:line="320" w:lineRule="exact"/>
        <w:jc w:val="left"/>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741184" behindDoc="0" locked="0" layoutInCell="1" allowOverlap="1" wp14:anchorId="206D1C46" wp14:editId="14E2684C">
                <wp:simplePos x="0" y="0"/>
                <wp:positionH relativeFrom="margin">
                  <wp:align>center</wp:align>
                </wp:positionH>
                <wp:positionV relativeFrom="paragraph">
                  <wp:posOffset>18415</wp:posOffset>
                </wp:positionV>
                <wp:extent cx="6191885" cy="0"/>
                <wp:effectExtent l="0" t="19050" r="37465" b="19050"/>
                <wp:wrapNone/>
                <wp:docPr id="136" name="直線コネクタ 136"/>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D8BE1" id="直線コネクタ 136" o:spid="_x0000_s1026" style="position:absolute;left:0;text-align:lef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" strokecolor="black [3213]" strokeweight="2.25pt">
                <v:stroke joinstyle="miter"/>
                <w10:wrap anchorx="margin"/>
              </v:line>
            </w:pict>
          </mc:Fallback>
        </mc:AlternateContent>
      </w:r>
    </w:p>
    <w:p w:rsidR="00355F65" w:rsidRDefault="00355F65" w:rsidP="00355F65">
      <w:pPr>
        <w:rPr>
          <w:rFonts w:ascii="ＭＳ ゴシック" w:eastAsia="ＭＳ ゴシック" w:hAnsi="ＭＳ ゴシック"/>
          <w:b/>
          <w:bdr w:val="single" w:sz="4" w:space="0" w:color="auto"/>
        </w:rPr>
      </w:pPr>
      <w:r w:rsidRPr="00355F65">
        <w:rPr>
          <w:rFonts w:ascii="ＭＳ ゴシック" w:eastAsia="ＭＳ ゴシック" w:hAnsi="ＭＳ ゴシック" w:hint="eastAsia"/>
          <w:b/>
        </w:rPr>
        <w:t xml:space="preserve">　</w:t>
      </w:r>
      <w:r>
        <w:rPr>
          <w:rFonts w:ascii="ＭＳ ゴシック" w:eastAsia="ＭＳ ゴシック" w:hAnsi="ＭＳ ゴシック" w:hint="eastAsia"/>
          <w:b/>
          <w:bdr w:val="single" w:sz="4" w:space="0" w:color="auto"/>
        </w:rPr>
        <w:t>期　　限</w:t>
      </w:r>
    </w:p>
    <w:p w:rsidR="00355F65" w:rsidRDefault="00820102" w:rsidP="00E930B1">
      <w:pPr>
        <w:spacing w:line="320" w:lineRule="exact"/>
      </w:pPr>
      <w:r>
        <w:rPr>
          <w:rFonts w:hint="eastAsia"/>
        </w:rPr>
        <w:t xml:space="preserve">　　令和６年５月３１日（金</w:t>
      </w:r>
      <w:r w:rsidR="00355F65">
        <w:rPr>
          <w:rFonts w:hint="eastAsia"/>
        </w:rPr>
        <w:t>）１７時必着</w:t>
      </w:r>
    </w:p>
    <w:p w:rsidR="00355F65" w:rsidRPr="00820102" w:rsidRDefault="00355F65" w:rsidP="00E930B1">
      <w:pPr>
        <w:spacing w:line="320" w:lineRule="exact"/>
      </w:pPr>
    </w:p>
    <w:p w:rsidR="006128EE" w:rsidRPr="005A6288" w:rsidRDefault="00355F65" w:rsidP="005A6288">
      <w:pPr>
        <w:ind w:firstLineChars="100" w:firstLine="241"/>
        <w:rPr>
          <w:rFonts w:ascii="ＭＳ ゴシック" w:eastAsia="ＭＳ ゴシック" w:hAnsi="ＭＳ ゴシック"/>
          <w:b/>
          <w:bdr w:val="single" w:sz="4" w:space="0" w:color="auto"/>
        </w:rPr>
      </w:pPr>
      <w:r w:rsidRPr="006252F3">
        <w:rPr>
          <w:rFonts w:ascii="ＭＳ ゴシック" w:eastAsia="ＭＳ ゴシック" w:hAnsi="ＭＳ ゴシック" w:hint="eastAsia"/>
          <w:b/>
          <w:bdr w:val="single" w:sz="4" w:space="0" w:color="auto"/>
        </w:rPr>
        <w:t>方</w:t>
      </w:r>
      <w:r>
        <w:rPr>
          <w:rFonts w:ascii="ＭＳ ゴシック" w:eastAsia="ＭＳ ゴシック" w:hAnsi="ＭＳ ゴシック" w:hint="eastAsia"/>
          <w:b/>
          <w:bdr w:val="single" w:sz="4" w:space="0" w:color="auto"/>
        </w:rPr>
        <w:t xml:space="preserve">　　</w:t>
      </w:r>
      <w:r w:rsidRPr="006252F3">
        <w:rPr>
          <w:rFonts w:ascii="ＭＳ ゴシック" w:eastAsia="ＭＳ ゴシック" w:hAnsi="ＭＳ ゴシック" w:hint="eastAsia"/>
          <w:b/>
          <w:bdr w:val="single" w:sz="4" w:space="0" w:color="auto"/>
        </w:rPr>
        <w:t>法</w:t>
      </w:r>
    </w:p>
    <w:p w:rsidR="00355F65" w:rsidRPr="00355F65" w:rsidRDefault="00355F65" w:rsidP="005A6288">
      <w:pPr>
        <w:spacing w:line="320" w:lineRule="exact"/>
        <w:ind w:firstLineChars="200" w:firstLine="480"/>
      </w:pPr>
      <w:r w:rsidRPr="00355F65">
        <w:rPr>
          <w:rFonts w:hint="eastAsia"/>
        </w:rPr>
        <w:t>メール</w:t>
      </w:r>
      <w:r w:rsidR="001779F5">
        <w:rPr>
          <w:rFonts w:hint="eastAsia"/>
        </w:rPr>
        <w:t>、郵送又は</w:t>
      </w:r>
      <w:r w:rsidR="006128EE" w:rsidRPr="006252F3">
        <w:rPr>
          <w:rFonts w:hint="eastAsia"/>
        </w:rPr>
        <w:t>窓口</w:t>
      </w:r>
      <w:r w:rsidR="006128EE">
        <w:rPr>
          <w:rFonts w:hint="eastAsia"/>
        </w:rPr>
        <w:t>へ来訪</w:t>
      </w:r>
      <w:r w:rsidR="005A6288">
        <w:rPr>
          <w:rFonts w:hint="eastAsia"/>
        </w:rPr>
        <w:t>のいずれか</w:t>
      </w:r>
    </w:p>
    <w:p w:rsidR="00355F65" w:rsidRDefault="00355F65" w:rsidP="00E930B1">
      <w:pPr>
        <w:spacing w:line="320" w:lineRule="exact"/>
      </w:pPr>
    </w:p>
    <w:p w:rsidR="00355F65" w:rsidRPr="00355F65" w:rsidRDefault="00355F65" w:rsidP="00E930B1">
      <w:pPr>
        <w:spacing w:line="320" w:lineRule="exact"/>
        <w:rPr>
          <w:rFonts w:ascii="ＭＳ ゴシック" w:eastAsia="ＭＳ ゴシック" w:hAnsi="ＭＳ ゴシック"/>
          <w:b/>
          <w:bdr w:val="single" w:sz="4" w:space="0" w:color="auto"/>
        </w:rPr>
      </w:pPr>
      <w:r>
        <w:rPr>
          <w:rFonts w:hint="eastAsia"/>
        </w:rPr>
        <w:t xml:space="preserve">　</w:t>
      </w:r>
      <w:r w:rsidRPr="00355F65">
        <w:rPr>
          <w:rFonts w:ascii="ＭＳ ゴシック" w:eastAsia="ＭＳ ゴシック" w:hAnsi="ＭＳ ゴシック" w:hint="eastAsia"/>
          <w:b/>
          <w:bdr w:val="single" w:sz="4" w:space="0" w:color="auto"/>
        </w:rPr>
        <w:t>申請書類</w:t>
      </w:r>
    </w:p>
    <w:p w:rsidR="004A2174" w:rsidRPr="00355F65" w:rsidRDefault="004A2174" w:rsidP="00E930B1">
      <w:pPr>
        <w:spacing w:line="320" w:lineRule="exact"/>
        <w:ind w:leftChars="100" w:left="240" w:firstLineChars="100" w:firstLine="240"/>
      </w:pPr>
      <w:r w:rsidRPr="00355F65">
        <w:t>(1)</w:t>
      </w:r>
      <w:r w:rsidRPr="00355F65">
        <w:rPr>
          <w:rFonts w:hint="eastAsia"/>
        </w:rPr>
        <w:t xml:space="preserve"> 綾瀬市中小企業強靭化推進補助金申請書</w:t>
      </w:r>
      <w:r w:rsidRPr="00355F65">
        <w:rPr>
          <w:lang w:eastAsia="zh-TW"/>
        </w:rPr>
        <w:t>（第</w:t>
      </w:r>
      <w:r w:rsidRPr="00355F65">
        <w:rPr>
          <w:rFonts w:hint="eastAsia"/>
        </w:rPr>
        <w:t>１</w:t>
      </w:r>
      <w:r w:rsidRPr="00355F65">
        <w:rPr>
          <w:lang w:eastAsia="zh-TW"/>
        </w:rPr>
        <w:t>号様式）</w:t>
      </w:r>
    </w:p>
    <w:p w:rsidR="004A2174" w:rsidRPr="00355F65" w:rsidRDefault="004A2174" w:rsidP="004A2174">
      <w:pPr>
        <w:spacing w:line="320" w:lineRule="exact"/>
        <w:ind w:leftChars="100" w:left="240" w:firstLineChars="100" w:firstLine="240"/>
      </w:pPr>
      <w:r w:rsidRPr="00355F65">
        <w:rPr>
          <w:rFonts w:hint="eastAsia"/>
        </w:rPr>
        <w:t>(</w:t>
      </w:r>
      <w:r w:rsidRPr="00355F65">
        <w:t>2)</w:t>
      </w:r>
      <w:r w:rsidRPr="00355F65">
        <w:rPr>
          <w:rFonts w:hint="eastAsia"/>
        </w:rPr>
        <w:t xml:space="preserve"> </w:t>
      </w:r>
      <w:r w:rsidRPr="00355F65">
        <w:t>事業計画書</w:t>
      </w:r>
      <w:r w:rsidRPr="00355F65">
        <w:rPr>
          <w:lang w:eastAsia="zh-TW"/>
        </w:rPr>
        <w:t>（第２号様式）</w:t>
      </w:r>
    </w:p>
    <w:p w:rsidR="004A2174" w:rsidRPr="00355F65" w:rsidRDefault="004A2174" w:rsidP="004A2174">
      <w:pPr>
        <w:spacing w:line="320" w:lineRule="exact"/>
        <w:ind w:leftChars="100" w:left="240" w:firstLineChars="100" w:firstLine="240"/>
      </w:pPr>
      <w:r w:rsidRPr="00355F65">
        <w:t>(3)</w:t>
      </w:r>
      <w:r w:rsidRPr="00355F65">
        <w:rPr>
          <w:rFonts w:hint="eastAsia"/>
        </w:rPr>
        <w:t xml:space="preserve"> </w:t>
      </w:r>
      <w:r w:rsidRPr="00355F65">
        <w:t>団体</w:t>
      </w:r>
      <w:r w:rsidRPr="00355F65">
        <w:rPr>
          <w:rFonts w:hint="eastAsia"/>
        </w:rPr>
        <w:t>説明書</w:t>
      </w:r>
      <w:r w:rsidRPr="00355F65">
        <w:t>（第３号様式）</w:t>
      </w:r>
    </w:p>
    <w:p w:rsidR="004A2174" w:rsidRPr="00355F65" w:rsidRDefault="004A2174" w:rsidP="004A2174">
      <w:pPr>
        <w:spacing w:line="320" w:lineRule="exact"/>
        <w:ind w:leftChars="100" w:left="240" w:firstLineChars="100" w:firstLine="240"/>
      </w:pPr>
      <w:r w:rsidRPr="00355F65">
        <w:t>(4)</w:t>
      </w:r>
      <w:r w:rsidRPr="00355F65">
        <w:rPr>
          <w:rFonts w:hint="eastAsia"/>
        </w:rPr>
        <w:t xml:space="preserve"> </w:t>
      </w:r>
      <w:r w:rsidRPr="00355F65">
        <w:t>反社会的勢力に係る誓約書（第４号様式）</w:t>
      </w:r>
    </w:p>
    <w:p w:rsidR="004A2174" w:rsidRPr="00355F65" w:rsidRDefault="004A2174" w:rsidP="004A2174">
      <w:pPr>
        <w:spacing w:line="320" w:lineRule="exact"/>
        <w:ind w:leftChars="100" w:left="240" w:firstLineChars="100" w:firstLine="240"/>
      </w:pPr>
      <w:r w:rsidRPr="00355F65">
        <w:t>(5)</w:t>
      </w:r>
      <w:r w:rsidRPr="00355F65">
        <w:rPr>
          <w:rFonts w:hint="eastAsia"/>
        </w:rPr>
        <w:t xml:space="preserve"> 役員等一覧表</w:t>
      </w:r>
      <w:r w:rsidRPr="00355F65">
        <w:t>（第</w:t>
      </w:r>
      <w:r w:rsidRPr="00355F65">
        <w:rPr>
          <w:rFonts w:hint="eastAsia"/>
        </w:rPr>
        <w:t>５</w:t>
      </w:r>
      <w:r w:rsidRPr="00355F65">
        <w:t>号様式）</w:t>
      </w:r>
    </w:p>
    <w:p w:rsidR="004A2174" w:rsidRPr="00355F65" w:rsidRDefault="004A2174" w:rsidP="004A2174">
      <w:pPr>
        <w:autoSpaceDE w:val="0"/>
        <w:autoSpaceDN w:val="0"/>
        <w:adjustRightInd w:val="0"/>
        <w:spacing w:line="320" w:lineRule="exact"/>
        <w:ind w:leftChars="100" w:left="240" w:firstLineChars="100" w:firstLine="240"/>
      </w:pPr>
      <w:r w:rsidRPr="00355F65">
        <w:t>(6)</w:t>
      </w:r>
      <w:r w:rsidRPr="00355F65">
        <w:rPr>
          <w:rFonts w:hint="eastAsia"/>
        </w:rPr>
        <w:t xml:space="preserve"> 事前着手届（第７号様式</w:t>
      </w:r>
      <w:r w:rsidR="00E930B1" w:rsidRPr="00355F65">
        <w:rPr>
          <w:rFonts w:hint="eastAsia"/>
        </w:rPr>
        <w:t>／</w:t>
      </w:r>
      <w:r w:rsidRPr="00355F65">
        <w:rPr>
          <w:rFonts w:hint="eastAsia"/>
        </w:rPr>
        <w:t>交付決定前に事業に着手する場合</w:t>
      </w:r>
      <w:r w:rsidR="00E930B1" w:rsidRPr="00355F65">
        <w:rPr>
          <w:rFonts w:hint="eastAsia"/>
        </w:rPr>
        <w:t>）</w:t>
      </w:r>
    </w:p>
    <w:p w:rsidR="00E930B1" w:rsidRPr="00355F65" w:rsidRDefault="004A2174" w:rsidP="004A2174">
      <w:pPr>
        <w:autoSpaceDE w:val="0"/>
        <w:autoSpaceDN w:val="0"/>
        <w:adjustRightInd w:val="0"/>
        <w:spacing w:line="320" w:lineRule="exact"/>
        <w:ind w:leftChars="100" w:left="240" w:firstLineChars="100" w:firstLine="240"/>
      </w:pPr>
      <w:r w:rsidRPr="00355F65">
        <w:t>(7)</w:t>
      </w:r>
      <w:r w:rsidRPr="00355F65">
        <w:rPr>
          <w:rFonts w:hint="eastAsia"/>
        </w:rPr>
        <w:t xml:space="preserve"> </w:t>
      </w:r>
      <w:r w:rsidRPr="00355F65">
        <w:rPr>
          <w:lang w:eastAsia="zh-TW"/>
        </w:rPr>
        <w:t>見積書</w:t>
      </w:r>
      <w:r w:rsidR="005A6288">
        <w:rPr>
          <w:rFonts w:hint="eastAsia"/>
        </w:rPr>
        <w:t>等</w:t>
      </w:r>
    </w:p>
    <w:p w:rsidR="004A2174" w:rsidRPr="00355F65" w:rsidRDefault="00E930B1" w:rsidP="00C57DB8">
      <w:pPr>
        <w:autoSpaceDE w:val="0"/>
        <w:autoSpaceDN w:val="0"/>
        <w:adjustRightInd w:val="0"/>
        <w:spacing w:line="320" w:lineRule="exact"/>
        <w:ind w:firstLineChars="200" w:firstLine="480"/>
      </w:pPr>
      <w:r w:rsidRPr="00355F65">
        <w:rPr>
          <w:rFonts w:hint="eastAsia"/>
        </w:rPr>
        <w:t xml:space="preserve">(8) </w:t>
      </w:r>
      <w:r w:rsidR="004A2174" w:rsidRPr="00355F65">
        <w:rPr>
          <w:rFonts w:hint="eastAsia"/>
        </w:rPr>
        <w:t>商品カタログ</w:t>
      </w:r>
      <w:r w:rsidR="004A2174" w:rsidRPr="00355F65">
        <w:t>又は</w:t>
      </w:r>
      <w:r w:rsidR="004A2174" w:rsidRPr="00355F65">
        <w:rPr>
          <w:rFonts w:hint="eastAsia"/>
        </w:rPr>
        <w:t>仕様書等の写し</w:t>
      </w:r>
      <w:r w:rsidRPr="00355F65">
        <w:rPr>
          <w:rFonts w:hint="eastAsia"/>
        </w:rPr>
        <w:t>（設備</w:t>
      </w:r>
      <w:r w:rsidR="002A53AE">
        <w:rPr>
          <w:rFonts w:hint="eastAsia"/>
        </w:rPr>
        <w:t>やシステム</w:t>
      </w:r>
      <w:r w:rsidRPr="00355F65">
        <w:rPr>
          <w:rFonts w:hint="eastAsia"/>
        </w:rPr>
        <w:t>導入費を計上する場合）</w:t>
      </w:r>
    </w:p>
    <w:p w:rsidR="00E930B1" w:rsidRPr="00355F65" w:rsidRDefault="004A2174" w:rsidP="00E930B1">
      <w:pPr>
        <w:autoSpaceDE w:val="0"/>
        <w:autoSpaceDN w:val="0"/>
        <w:adjustRightInd w:val="0"/>
        <w:spacing w:line="320" w:lineRule="exact"/>
        <w:ind w:leftChars="100" w:left="240" w:firstLineChars="100" w:firstLine="240"/>
      </w:pPr>
      <w:r w:rsidRPr="00355F65">
        <w:t>(9)</w:t>
      </w:r>
      <w:r w:rsidR="00E930B1" w:rsidRPr="00355F65">
        <w:t xml:space="preserve"> </w:t>
      </w:r>
      <w:r w:rsidR="00E930B1" w:rsidRPr="00355F65">
        <w:rPr>
          <w:rFonts w:hint="eastAsia"/>
        </w:rPr>
        <w:t>規約等の写し（団体の場合）</w:t>
      </w:r>
    </w:p>
    <w:p w:rsidR="004A2174" w:rsidRPr="00355F65" w:rsidRDefault="004A2174" w:rsidP="004A2174">
      <w:pPr>
        <w:autoSpaceDE w:val="0"/>
        <w:autoSpaceDN w:val="0"/>
        <w:adjustRightInd w:val="0"/>
        <w:spacing w:line="320" w:lineRule="exact"/>
        <w:ind w:leftChars="100" w:left="240" w:firstLineChars="100" w:firstLine="240"/>
      </w:pPr>
      <w:r w:rsidRPr="00355F65">
        <w:t>(</w:t>
      </w:r>
      <w:r w:rsidRPr="00355F65">
        <w:rPr>
          <w:rFonts w:cs="Arial"/>
        </w:rPr>
        <w:t>10</w:t>
      </w:r>
      <w:r w:rsidRPr="00355F65">
        <w:t>)</w:t>
      </w:r>
      <w:r w:rsidRPr="00355F65">
        <w:rPr>
          <w:rFonts w:hint="eastAsia"/>
        </w:rPr>
        <w:t>直近の決算書の写し</w:t>
      </w:r>
      <w:r w:rsidR="00C57DB8">
        <w:rPr>
          <w:rFonts w:hint="eastAsia"/>
        </w:rPr>
        <w:t>★</w:t>
      </w:r>
    </w:p>
    <w:p w:rsidR="004A2174" w:rsidRPr="00355F65" w:rsidRDefault="00C57DB8" w:rsidP="00355F65">
      <w:pPr>
        <w:autoSpaceDE w:val="0"/>
        <w:autoSpaceDN w:val="0"/>
        <w:adjustRightInd w:val="0"/>
        <w:spacing w:line="320" w:lineRule="exact"/>
        <w:ind w:leftChars="200" w:left="960" w:hangingChars="200" w:hanging="480"/>
      </w:pPr>
      <w:r>
        <w:rPr>
          <w:rFonts w:hint="eastAsia"/>
        </w:rPr>
        <w:t>(11</w:t>
      </w:r>
      <w:r w:rsidR="004A2174" w:rsidRPr="00355F65">
        <w:rPr>
          <w:rFonts w:hint="eastAsia"/>
        </w:rPr>
        <w:t>)令和</w:t>
      </w:r>
      <w:r w:rsidR="005A6288">
        <w:rPr>
          <w:rFonts w:hint="eastAsia"/>
        </w:rPr>
        <w:t>２</w:t>
      </w:r>
      <w:r w:rsidR="004A2174" w:rsidRPr="00355F65">
        <w:rPr>
          <w:rFonts w:hint="eastAsia"/>
        </w:rPr>
        <w:t>年</w:t>
      </w:r>
      <w:r w:rsidR="005A6288">
        <w:rPr>
          <w:rFonts w:hint="eastAsia"/>
        </w:rPr>
        <w:t>１０月１</w:t>
      </w:r>
      <w:r w:rsidR="004A2174" w:rsidRPr="00355F65">
        <w:rPr>
          <w:rFonts w:hint="eastAsia"/>
        </w:rPr>
        <w:t>日以降に</w:t>
      </w:r>
      <w:r w:rsidR="005A6288">
        <w:rPr>
          <w:rFonts w:hint="eastAsia"/>
        </w:rPr>
        <w:t>認証制度又は</w:t>
      </w:r>
      <w:r w:rsidR="004A2174" w:rsidRPr="00355F65">
        <w:rPr>
          <w:rFonts w:hint="eastAsia"/>
        </w:rPr>
        <w:t>事業継続力強化計画</w:t>
      </w:r>
      <w:r w:rsidR="005A6288">
        <w:rPr>
          <w:rFonts w:hint="eastAsia"/>
        </w:rPr>
        <w:t>を</w:t>
      </w:r>
      <w:r w:rsidR="00355F65" w:rsidRPr="00355F65">
        <w:rPr>
          <w:rFonts w:hint="eastAsia"/>
        </w:rPr>
        <w:t>取得したことが分かるもの</w:t>
      </w:r>
      <w:r w:rsidR="004A2174" w:rsidRPr="00355F65">
        <w:rPr>
          <w:rFonts w:hint="eastAsia"/>
        </w:rPr>
        <w:t>（認定証や認証通知等）</w:t>
      </w:r>
      <w:r w:rsidR="005A6288">
        <w:rPr>
          <w:rFonts w:hint="eastAsia"/>
        </w:rPr>
        <w:t>★</w:t>
      </w:r>
    </w:p>
    <w:p w:rsidR="00304449" w:rsidRDefault="00304449" w:rsidP="00C57DB8">
      <w:pPr>
        <w:ind w:leftChars="133" w:left="319"/>
      </w:pPr>
    </w:p>
    <w:p w:rsidR="00304449" w:rsidRDefault="00304449" w:rsidP="00C57DB8">
      <w:pPr>
        <w:ind w:leftChars="133" w:left="319"/>
      </w:pPr>
    </w:p>
    <w:p w:rsidR="00304449" w:rsidRDefault="00304449" w:rsidP="00C57DB8">
      <w:pPr>
        <w:ind w:leftChars="133" w:left="319"/>
      </w:pPr>
    </w:p>
    <w:p w:rsidR="00304449" w:rsidRDefault="00304449" w:rsidP="00C57DB8">
      <w:pPr>
        <w:ind w:leftChars="133" w:left="319"/>
      </w:pPr>
    </w:p>
    <w:p w:rsidR="00C57DB8" w:rsidRDefault="00304449" w:rsidP="00C57DB8">
      <w:pPr>
        <w:ind w:leftChars="133" w:left="319"/>
      </w:pPr>
      <w:r>
        <w:rPr>
          <w:rFonts w:hint="eastAsia"/>
          <w:noProof/>
          <w:spacing w:val="6"/>
        </w:rPr>
        <mc:AlternateContent>
          <mc:Choice Requires="wps">
            <w:drawing>
              <wp:anchor distT="0" distB="0" distL="114300" distR="114300" simplePos="0" relativeHeight="251743232" behindDoc="0" locked="0" layoutInCell="1" allowOverlap="1" wp14:anchorId="29FC201E" wp14:editId="4868EE8C">
                <wp:simplePos x="0" y="0"/>
                <wp:positionH relativeFrom="margin">
                  <wp:posOffset>-92034</wp:posOffset>
                </wp:positionH>
                <wp:positionV relativeFrom="page">
                  <wp:posOffset>6733310</wp:posOffset>
                </wp:positionV>
                <wp:extent cx="6389370" cy="3012382"/>
                <wp:effectExtent l="19050" t="19050" r="11430" b="17145"/>
                <wp:wrapNone/>
                <wp:docPr id="137" name="角丸四角形 137"/>
                <wp:cNvGraphicFramePr/>
                <a:graphic xmlns:a="http://schemas.openxmlformats.org/drawingml/2006/main">
                  <a:graphicData uri="http://schemas.microsoft.com/office/word/2010/wordprocessingShape">
                    <wps:wsp>
                      <wps:cNvSpPr/>
                      <wps:spPr>
                        <a:xfrm>
                          <a:off x="0" y="0"/>
                          <a:ext cx="6389370" cy="3012382"/>
                        </a:xfrm>
                        <a:prstGeom prst="roundRect">
                          <a:avLst>
                            <a:gd name="adj" fmla="val 5342"/>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31C1D" id="角丸四角形 137" o:spid="_x0000_s1026" style="position:absolute;left:0;text-align:left;margin-left:-7.25pt;margin-top:530.2pt;width:503.1pt;height:237.2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" filled="f" strokecolor="black [3213]" strokeweight="2.25pt">
                <v:stroke joinstyle="miter"/>
                <w10:wrap anchorx="margin" anchory="page"/>
              </v:roundrect>
            </w:pict>
          </mc:Fallback>
        </mc:AlternateContent>
      </w:r>
    </w:p>
    <w:p w:rsidR="00C57DB8" w:rsidRPr="00C57DB8" w:rsidRDefault="00C57DB8" w:rsidP="00C57DB8">
      <w:pPr>
        <w:ind w:firstLineChars="100" w:firstLine="241"/>
        <w:rPr>
          <w:rFonts w:ascii="ＭＳ ゴシック" w:eastAsia="ＭＳ ゴシック" w:hAnsi="ＭＳ ゴシック"/>
          <w:b/>
        </w:rPr>
      </w:pPr>
      <w:r w:rsidRPr="00C57DB8">
        <w:rPr>
          <w:rFonts w:ascii="ＭＳ ゴシック" w:eastAsia="ＭＳ ゴシック" w:hAnsi="ＭＳ ゴシック" w:hint="eastAsia"/>
          <w:b/>
        </w:rPr>
        <w:t>●留意事項</w:t>
      </w:r>
    </w:p>
    <w:p w:rsidR="00C57DB8" w:rsidRPr="006128EE" w:rsidRDefault="00C57DB8" w:rsidP="00C57DB8">
      <w:pPr>
        <w:spacing w:line="320" w:lineRule="exact"/>
        <w:ind w:leftChars="200" w:left="720" w:hangingChars="100" w:hanging="240"/>
      </w:pPr>
      <w:r>
        <w:rPr>
          <w:rFonts w:hint="eastAsia"/>
        </w:rPr>
        <w:t>①事前相談時に、計画内容や導入予定の設備等についてのヒアリングを行いますので、それらについてご説明いただける方がご対応ください。</w:t>
      </w:r>
    </w:p>
    <w:p w:rsidR="00E930B1" w:rsidRDefault="00C57DB8" w:rsidP="00C57DB8">
      <w:pPr>
        <w:autoSpaceDE w:val="0"/>
        <w:autoSpaceDN w:val="0"/>
        <w:adjustRightInd w:val="0"/>
        <w:spacing w:line="320" w:lineRule="exact"/>
        <w:ind w:leftChars="200" w:left="600" w:hangingChars="50" w:hanging="120"/>
      </w:pPr>
      <w:r>
        <w:rPr>
          <w:rFonts w:hint="eastAsia"/>
        </w:rPr>
        <w:t>②</w:t>
      </w:r>
      <w:r w:rsidRPr="00E930B1">
        <w:rPr>
          <w:rFonts w:hint="eastAsia"/>
        </w:rPr>
        <w:t>事前相談が完了していない</w:t>
      </w:r>
      <w:r>
        <w:rPr>
          <w:rFonts w:hint="eastAsia"/>
        </w:rPr>
        <w:t>場合は</w:t>
      </w:r>
      <w:r w:rsidRPr="00E930B1">
        <w:rPr>
          <w:rFonts w:hint="eastAsia"/>
        </w:rPr>
        <w:t>本申請</w:t>
      </w:r>
      <w:r>
        <w:rPr>
          <w:rFonts w:hint="eastAsia"/>
        </w:rPr>
        <w:t>をすることができません</w:t>
      </w:r>
      <w:r w:rsidRPr="00E930B1">
        <w:rPr>
          <w:rFonts w:hint="eastAsia"/>
        </w:rPr>
        <w:t>。</w:t>
      </w:r>
    </w:p>
    <w:p w:rsidR="005A6288" w:rsidRDefault="00C57DB8" w:rsidP="005A6288">
      <w:pPr>
        <w:spacing w:line="320" w:lineRule="exact"/>
        <w:ind w:leftChars="100" w:left="240" w:firstLineChars="100" w:firstLine="240"/>
      </w:pPr>
      <w:r>
        <w:rPr>
          <w:rFonts w:hint="eastAsia"/>
        </w:rPr>
        <w:t>③</w:t>
      </w:r>
      <w:r w:rsidR="00355F65" w:rsidRPr="00355F65">
        <w:rPr>
          <w:rFonts w:hint="eastAsia"/>
        </w:rPr>
        <w:t>見積書等の提出書類が外国語の場合は、日本語に翻訳してください。</w:t>
      </w:r>
    </w:p>
    <w:p w:rsidR="00A10458" w:rsidRDefault="00A10458" w:rsidP="00DF3F74">
      <w:pPr>
        <w:spacing w:line="240" w:lineRule="exact"/>
        <w:ind w:leftChars="200" w:left="720" w:hangingChars="100" w:hanging="240"/>
      </w:pPr>
      <w:r>
        <w:rPr>
          <w:rFonts w:hint="eastAsia"/>
        </w:rPr>
        <w:t>④</w:t>
      </w:r>
      <w:r w:rsidR="00DF3F74" w:rsidRPr="00DF3F74">
        <w:rPr>
          <w:rFonts w:ascii="ＭＳ ゴシック" w:eastAsia="ＭＳ ゴシック" w:hAnsi="ＭＳ ゴシック" w:hint="eastAsia"/>
          <w:b/>
          <w:highlight w:val="yellow"/>
        </w:rPr>
        <w:t>事前着手届は、申請日から交付決定までに、やむを得ず着手する場合</w:t>
      </w:r>
      <w:r w:rsidR="00DF3F74">
        <w:rPr>
          <w:rFonts w:hint="eastAsia"/>
        </w:rPr>
        <w:t>に提出してください。</w:t>
      </w:r>
    </w:p>
    <w:p w:rsidR="006128EE" w:rsidRDefault="00A10458" w:rsidP="00304449">
      <w:pPr>
        <w:spacing w:line="320" w:lineRule="exact"/>
        <w:ind w:leftChars="200" w:left="712" w:hangingChars="100" w:hanging="232"/>
      </w:pPr>
      <w:r>
        <w:rPr>
          <w:rFonts w:hint="eastAsia"/>
          <w:spacing w:val="-4"/>
        </w:rPr>
        <w:t>⑤</w:t>
      </w:r>
      <w:r w:rsidR="005A6288">
        <w:rPr>
          <w:rFonts w:hint="eastAsia"/>
          <w:spacing w:val="-4"/>
        </w:rPr>
        <w:t>★印のついた書類について、</w:t>
      </w:r>
      <w:r w:rsidR="00355F65" w:rsidRPr="00355F65">
        <w:rPr>
          <w:rFonts w:hint="eastAsia"/>
        </w:rPr>
        <w:t>団体の場合は、団体を構成するすべての中小企業者</w:t>
      </w:r>
      <w:r w:rsidR="005A6288">
        <w:rPr>
          <w:rFonts w:hint="eastAsia"/>
          <w:spacing w:val="-4"/>
        </w:rPr>
        <w:t>からの</w:t>
      </w:r>
      <w:r w:rsidR="004A2174" w:rsidRPr="00355F65">
        <w:rPr>
          <w:rFonts w:hint="eastAsia"/>
          <w:spacing w:val="-4"/>
        </w:rPr>
        <w:t>提出が必要です。</w:t>
      </w:r>
    </w:p>
    <w:p w:rsidR="007657CF" w:rsidRDefault="007657CF" w:rsidP="00DF3F74">
      <w:pPr>
        <w:spacing w:line="320" w:lineRule="exact"/>
        <w:jc w:val="left"/>
      </w:pPr>
    </w:p>
    <w:p w:rsidR="006128EE" w:rsidRPr="006128EE" w:rsidRDefault="006128EE">
      <w:pPr>
        <w:jc w:val="left"/>
        <w:rPr>
          <w:rFonts w:ascii="ＭＳ ゴシック" w:eastAsia="ＭＳ ゴシック" w:hAnsi="ＭＳ ゴシック"/>
          <w:b/>
        </w:rPr>
      </w:pPr>
      <w:r>
        <w:rPr>
          <w:rFonts w:hint="eastAsia"/>
        </w:rPr>
        <w:t xml:space="preserve">　</w:t>
      </w:r>
      <w:r w:rsidRPr="006128EE">
        <w:rPr>
          <w:rFonts w:ascii="ＭＳ ゴシック" w:eastAsia="ＭＳ ゴシック" w:hAnsi="ＭＳ ゴシック" w:hint="eastAsia"/>
          <w:b/>
        </w:rPr>
        <w:t>●相談予約・提出・問い合わせ先</w:t>
      </w:r>
    </w:p>
    <w:p w:rsidR="006128EE" w:rsidRDefault="006128EE" w:rsidP="007579A2">
      <w:pPr>
        <w:spacing w:line="320" w:lineRule="exact"/>
        <w:jc w:val="left"/>
      </w:pPr>
      <w:r>
        <w:rPr>
          <w:rFonts w:hint="eastAsia"/>
        </w:rPr>
        <w:t xml:space="preserve">　　綾瀬市　産業振興部　</w:t>
      </w:r>
      <w:r>
        <w:t>工業振興企業誘致課</w:t>
      </w:r>
      <w:r>
        <w:rPr>
          <w:rFonts w:hint="eastAsia"/>
        </w:rPr>
        <w:t xml:space="preserve">　工業振興・企業誘致担当　</w:t>
      </w:r>
    </w:p>
    <w:p w:rsidR="006128EE" w:rsidRDefault="005A6288" w:rsidP="007579A2">
      <w:pPr>
        <w:spacing w:line="320" w:lineRule="exact"/>
        <w:jc w:val="left"/>
      </w:pPr>
      <w:r>
        <w:rPr>
          <w:rFonts w:hint="eastAsia"/>
        </w:rPr>
        <w:t xml:space="preserve">　　</w:t>
      </w:r>
      <w:r w:rsidR="006128EE">
        <w:rPr>
          <w:rFonts w:hint="eastAsia"/>
        </w:rPr>
        <w:t>住　所：</w:t>
      </w:r>
      <w:r w:rsidR="006128EE" w:rsidRPr="006128EE">
        <w:rPr>
          <w:rFonts w:hint="eastAsia"/>
        </w:rPr>
        <w:t>〒</w:t>
      </w:r>
      <w:r w:rsidR="006128EE" w:rsidRPr="006128EE">
        <w:t>252-1192</w:t>
      </w:r>
      <w:r w:rsidR="006128EE">
        <w:rPr>
          <w:rFonts w:hint="eastAsia"/>
        </w:rPr>
        <w:t xml:space="preserve">　</w:t>
      </w:r>
      <w:r w:rsidR="006128EE" w:rsidRPr="006128EE">
        <w:t>綾瀬市早川550番地</w:t>
      </w:r>
    </w:p>
    <w:p w:rsidR="007579A2" w:rsidRPr="00304449" w:rsidRDefault="005A6288" w:rsidP="007579A2">
      <w:pPr>
        <w:spacing w:line="320" w:lineRule="exact"/>
        <w:jc w:val="left"/>
      </w:pPr>
      <w:r>
        <w:rPr>
          <w:rFonts w:hint="eastAsia"/>
        </w:rPr>
        <w:t xml:space="preserve">　　</w:t>
      </w:r>
      <w:r w:rsidR="006128EE">
        <w:rPr>
          <w:rFonts w:hint="eastAsia"/>
        </w:rPr>
        <w:t>電　話：</w:t>
      </w:r>
      <w:r w:rsidR="006128EE" w:rsidRPr="006128EE">
        <w:t>0467-70-5661</w:t>
      </w:r>
      <w:r w:rsidR="007657CF">
        <w:rPr>
          <w:rFonts w:hint="eastAsia"/>
        </w:rPr>
        <w:t>（課直通）</w:t>
      </w:r>
      <w:r w:rsidR="00A10458">
        <w:rPr>
          <w:rFonts w:hint="eastAsia"/>
        </w:rPr>
        <w:t xml:space="preserve">　</w:t>
      </w:r>
      <w:r w:rsidR="006128EE">
        <w:rPr>
          <w:rFonts w:hint="eastAsia"/>
        </w:rPr>
        <w:t>メール：</w:t>
      </w:r>
      <w:r w:rsidR="006128EE" w:rsidRPr="006128EE">
        <w:t>wm.705661@city.ayase.kanagawa.jp</w:t>
      </w:r>
    </w:p>
    <w:p w:rsidR="007657CF" w:rsidRPr="00E06702" w:rsidRDefault="007657CF" w:rsidP="007657CF">
      <w:pPr>
        <w:rPr>
          <w:rFonts w:ascii="ＭＳ ゴシック" w:eastAsia="ＭＳ ゴシック" w:hAnsi="ＭＳ ゴシック"/>
          <w:b/>
        </w:rPr>
      </w:pPr>
      <w:r w:rsidRPr="00E06702">
        <w:rPr>
          <w:rFonts w:ascii="ＭＳ ゴシック" w:eastAsia="ＭＳ ゴシック" w:hAnsi="ＭＳ ゴシック" w:hint="eastAsia"/>
          <w:b/>
          <w:sz w:val="32"/>
          <w:szCs w:val="32"/>
        </w:rPr>
        <w:t>評価基準</w:t>
      </w:r>
      <w:r w:rsidRPr="00E06702">
        <w:rPr>
          <w:rFonts w:ascii="ＭＳ ゴシック" w:eastAsia="ＭＳ ゴシック" w:hAnsi="ＭＳ ゴシック" w:hint="eastAsia"/>
          <w:b/>
          <w:noProof/>
          <w:sz w:val="32"/>
          <w:szCs w:val="32"/>
        </w:rPr>
        <mc:AlternateContent>
          <mc:Choice Requires="wps">
            <w:drawing>
              <wp:anchor distT="0" distB="0" distL="114300" distR="114300" simplePos="0" relativeHeight="251755520" behindDoc="0" locked="0" layoutInCell="1" allowOverlap="1" wp14:anchorId="51C172B6" wp14:editId="055A9559">
                <wp:simplePos x="0" y="0"/>
                <wp:positionH relativeFrom="margin">
                  <wp:posOffset>-20320</wp:posOffset>
                </wp:positionH>
                <wp:positionV relativeFrom="paragraph">
                  <wp:posOffset>306531</wp:posOffset>
                </wp:positionV>
                <wp:extent cx="6191885" cy="0"/>
                <wp:effectExtent l="0" t="19050" r="37465" b="19050"/>
                <wp:wrapNone/>
                <wp:docPr id="142" name="直線コネクタ 142"/>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56913" id="直線コネクタ 142"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24.15pt" to="48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" strokecolor="black [3213]" strokeweight="2.25pt">
                <v:stroke joinstyle="miter"/>
                <w10:wrap anchorx="margin"/>
              </v:line>
            </w:pict>
          </mc:Fallback>
        </mc:AlternateContent>
      </w:r>
    </w:p>
    <w:p w:rsidR="00E06702" w:rsidRDefault="00E06702">
      <w:pPr>
        <w:widowControl/>
        <w:jc w:val="left"/>
      </w:pPr>
    </w:p>
    <w:p w:rsidR="002A53AE" w:rsidRDefault="00CC3A0D" w:rsidP="002A53AE">
      <w:pPr>
        <w:widowControl/>
        <w:spacing w:line="320" w:lineRule="exact"/>
        <w:jc w:val="left"/>
      </w:pPr>
      <w:r>
        <w:rPr>
          <w:rFonts w:hint="eastAsia"/>
        </w:rPr>
        <w:t xml:space="preserve">　</w:t>
      </w:r>
      <w:r w:rsidR="002A53AE">
        <w:rPr>
          <w:rFonts w:hint="eastAsia"/>
        </w:rPr>
        <w:t>予算を超える申請があった場合、中小企業診断士による審査に基づき、採択企業を決定します。</w:t>
      </w:r>
    </w:p>
    <w:p w:rsidR="00CC3A0D" w:rsidRDefault="00CC3A0D" w:rsidP="002A53AE">
      <w:pPr>
        <w:widowControl/>
        <w:spacing w:line="320" w:lineRule="exact"/>
        <w:ind w:firstLineChars="100" w:firstLine="240"/>
        <w:jc w:val="left"/>
        <w:rPr>
          <w:rFonts w:ascii="ＭＳ ゴシック" w:eastAsia="ＭＳ ゴシック" w:hAnsi="ＭＳ ゴシック"/>
          <w:b/>
        </w:rPr>
      </w:pPr>
      <w:r>
        <w:rPr>
          <w:rFonts w:hint="eastAsia"/>
        </w:rPr>
        <w:t>評価の際は、</w:t>
      </w:r>
      <w:r w:rsidRPr="001779F5">
        <w:rPr>
          <w:rFonts w:ascii="ＭＳ ゴシック" w:eastAsia="ＭＳ ゴシック" w:hAnsi="ＭＳ ゴシック" w:hint="eastAsia"/>
          <w:b/>
          <w:u w:val="single"/>
        </w:rPr>
        <w:t>根拠が明確に示されているか</w:t>
      </w:r>
      <w:r>
        <w:rPr>
          <w:rFonts w:hint="eastAsia"/>
        </w:rPr>
        <w:t>、それに基づき</w:t>
      </w:r>
      <w:r w:rsidRPr="001779F5">
        <w:rPr>
          <w:rFonts w:ascii="ＭＳ ゴシック" w:eastAsia="ＭＳ ゴシック" w:hAnsi="ＭＳ ゴシック" w:hint="eastAsia"/>
          <w:b/>
          <w:u w:val="single"/>
        </w:rPr>
        <w:t>適格な分析がなされているか</w:t>
      </w:r>
    </w:p>
    <w:p w:rsidR="00CC3A0D" w:rsidRDefault="00CC3A0D" w:rsidP="002A53AE">
      <w:pPr>
        <w:widowControl/>
        <w:spacing w:line="320" w:lineRule="exact"/>
        <w:jc w:val="left"/>
      </w:pPr>
      <w:r>
        <w:rPr>
          <w:rFonts w:hint="eastAsia"/>
        </w:rPr>
        <w:t>などがポイントとなります。具体的な</w:t>
      </w:r>
      <w:r w:rsidRPr="001779F5">
        <w:rPr>
          <w:rFonts w:ascii="ＭＳ ゴシック" w:eastAsia="ＭＳ ゴシック" w:hAnsi="ＭＳ ゴシック" w:hint="eastAsia"/>
          <w:b/>
          <w:u w:val="single"/>
        </w:rPr>
        <w:t>数値</w:t>
      </w:r>
      <w:r>
        <w:rPr>
          <w:rFonts w:hint="eastAsia"/>
        </w:rPr>
        <w:t>や</w:t>
      </w:r>
      <w:r w:rsidRPr="001779F5">
        <w:rPr>
          <w:rFonts w:ascii="ＭＳ ゴシック" w:eastAsia="ＭＳ ゴシック" w:hAnsi="ＭＳ ゴシック" w:hint="eastAsia"/>
          <w:b/>
          <w:u w:val="single"/>
        </w:rPr>
        <w:t>資料</w:t>
      </w:r>
      <w:r w:rsidR="002A53AE">
        <w:rPr>
          <w:rFonts w:hint="eastAsia"/>
        </w:rPr>
        <w:t>を用い、事業計画の妥当性を明示してください。</w:t>
      </w:r>
    </w:p>
    <w:p w:rsidR="00CC3A0D" w:rsidRDefault="00CC3A0D">
      <w:pPr>
        <w:widowControl/>
        <w:jc w:val="left"/>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1"/>
        <w:gridCol w:w="5896"/>
      </w:tblGrid>
      <w:tr w:rsidR="006E06BC" w:rsidRPr="003F11FF" w:rsidTr="006F61CC">
        <w:trPr>
          <w:trHeight w:val="416"/>
          <w:jc w:val="center"/>
        </w:trPr>
        <w:tc>
          <w:tcPr>
            <w:tcW w:w="3822" w:type="dxa"/>
            <w:gridSpan w:val="2"/>
            <w:shd w:val="clear" w:color="auto" w:fill="BDD6EE" w:themeFill="accent1" w:themeFillTint="66"/>
            <w:vAlign w:val="center"/>
          </w:tcPr>
          <w:p w:rsidR="006E06BC" w:rsidRPr="006E06BC" w:rsidRDefault="006E06BC" w:rsidP="00820102">
            <w:pPr>
              <w:kinsoku w:val="0"/>
              <w:autoSpaceDE w:val="0"/>
              <w:autoSpaceDN w:val="0"/>
              <w:spacing w:line="320" w:lineRule="exact"/>
              <w:jc w:val="center"/>
              <w:rPr>
                <w:rFonts w:ascii="ＭＳ ゴシック" w:eastAsia="ＭＳ ゴシック" w:hAnsi="ＭＳ ゴシック"/>
                <w:b/>
              </w:rPr>
            </w:pPr>
            <w:r w:rsidRPr="006E06BC">
              <w:rPr>
                <w:rFonts w:ascii="ＭＳ ゴシック" w:eastAsia="ＭＳ ゴシック" w:hAnsi="ＭＳ ゴシック" w:hint="eastAsia"/>
                <w:b/>
              </w:rPr>
              <w:t>項　目</w:t>
            </w:r>
          </w:p>
        </w:tc>
        <w:tc>
          <w:tcPr>
            <w:tcW w:w="5896" w:type="dxa"/>
            <w:shd w:val="clear" w:color="auto" w:fill="BDD6EE" w:themeFill="accent1" w:themeFillTint="66"/>
            <w:vAlign w:val="center"/>
          </w:tcPr>
          <w:p w:rsidR="006E06BC" w:rsidRPr="006E06BC" w:rsidRDefault="006E06BC" w:rsidP="006E06BC">
            <w:pPr>
              <w:kinsoku w:val="0"/>
              <w:autoSpaceDE w:val="0"/>
              <w:autoSpaceDN w:val="0"/>
              <w:spacing w:line="320" w:lineRule="exact"/>
              <w:jc w:val="center"/>
              <w:rPr>
                <w:rFonts w:ascii="ＭＳ ゴシック" w:eastAsia="ＭＳ ゴシック" w:hAnsi="ＭＳ ゴシック"/>
                <w:b/>
              </w:rPr>
            </w:pPr>
            <w:r w:rsidRPr="006E06BC">
              <w:rPr>
                <w:rFonts w:ascii="ＭＳ ゴシック" w:eastAsia="ＭＳ ゴシック" w:hAnsi="ＭＳ ゴシック" w:hint="eastAsia"/>
                <w:b/>
              </w:rPr>
              <w:t>評価基準</w:t>
            </w:r>
          </w:p>
        </w:tc>
      </w:tr>
      <w:tr w:rsidR="00CC3A0D" w:rsidRPr="003F11FF" w:rsidTr="006F61CC">
        <w:trPr>
          <w:trHeight w:val="416"/>
          <w:jc w:val="center"/>
        </w:trPr>
        <w:tc>
          <w:tcPr>
            <w:tcW w:w="1271" w:type="dxa"/>
            <w:vMerge w:val="restart"/>
            <w:vAlign w:val="center"/>
          </w:tcPr>
          <w:p w:rsidR="00CC3A0D" w:rsidRPr="00FA6FA7" w:rsidRDefault="00CC3A0D" w:rsidP="00820102">
            <w:pPr>
              <w:kinsoku w:val="0"/>
              <w:autoSpaceDE w:val="0"/>
              <w:autoSpaceDN w:val="0"/>
              <w:spacing w:line="320" w:lineRule="exact"/>
              <w:jc w:val="center"/>
            </w:pPr>
            <w:r w:rsidRPr="00FA6FA7">
              <w:rPr>
                <w:rFonts w:hint="eastAsia"/>
              </w:rPr>
              <w:t>事業の</w:t>
            </w:r>
          </w:p>
          <w:p w:rsidR="00CC3A0D" w:rsidRDefault="00CC3A0D" w:rsidP="00820102">
            <w:pPr>
              <w:kinsoku w:val="0"/>
              <w:autoSpaceDE w:val="0"/>
              <w:autoSpaceDN w:val="0"/>
              <w:spacing w:line="320" w:lineRule="exact"/>
              <w:jc w:val="center"/>
            </w:pPr>
            <w:r w:rsidRPr="00FA6FA7">
              <w:rPr>
                <w:rFonts w:hint="eastAsia"/>
              </w:rPr>
              <w:t>必要性</w:t>
            </w:r>
          </w:p>
          <w:p w:rsidR="00F24E74" w:rsidRPr="00FA6FA7" w:rsidRDefault="00F24E74" w:rsidP="00F24E74">
            <w:pPr>
              <w:kinsoku w:val="0"/>
              <w:autoSpaceDE w:val="0"/>
              <w:autoSpaceDN w:val="0"/>
              <w:spacing w:line="320" w:lineRule="exact"/>
              <w:ind w:leftChars="-109" w:left="-262" w:rightChars="-103" w:right="-247"/>
              <w:jc w:val="center"/>
            </w:pPr>
            <w:r>
              <w:rPr>
                <w:rFonts w:hint="eastAsia"/>
              </w:rPr>
              <w:t>（配点</w:t>
            </w:r>
            <w:r w:rsidR="00F96BD4">
              <w:rPr>
                <w:rFonts w:hint="eastAsia"/>
              </w:rPr>
              <w:t>35</w:t>
            </w:r>
            <w:r>
              <w:rPr>
                <w:rFonts w:hint="eastAsia"/>
              </w:rPr>
              <w:t>点）</w:t>
            </w:r>
          </w:p>
        </w:tc>
        <w:tc>
          <w:tcPr>
            <w:tcW w:w="2551" w:type="dxa"/>
            <w:shd w:val="clear" w:color="auto" w:fill="auto"/>
            <w:vAlign w:val="center"/>
          </w:tcPr>
          <w:p w:rsidR="00F24E74" w:rsidRPr="00FA6FA7" w:rsidRDefault="00CC3A0D" w:rsidP="00F24E74">
            <w:pPr>
              <w:kinsoku w:val="0"/>
              <w:autoSpaceDE w:val="0"/>
              <w:autoSpaceDN w:val="0"/>
              <w:spacing w:line="320" w:lineRule="exact"/>
              <w:jc w:val="center"/>
            </w:pPr>
            <w:r w:rsidRPr="00FA6FA7">
              <w:rPr>
                <w:rFonts w:hint="eastAsia"/>
              </w:rPr>
              <w:t>課題・業界分析</w:t>
            </w:r>
          </w:p>
        </w:tc>
        <w:tc>
          <w:tcPr>
            <w:tcW w:w="5896" w:type="dxa"/>
            <w:shd w:val="clear" w:color="auto" w:fill="auto"/>
            <w:vAlign w:val="center"/>
          </w:tcPr>
          <w:p w:rsidR="00CC3A0D" w:rsidRDefault="00CC3A0D" w:rsidP="002A53AE">
            <w:pPr>
              <w:kinsoku w:val="0"/>
              <w:autoSpaceDE w:val="0"/>
              <w:autoSpaceDN w:val="0"/>
              <w:spacing w:line="320" w:lineRule="exact"/>
              <w:ind w:firstLineChars="100" w:firstLine="240"/>
            </w:pPr>
            <w:r>
              <w:rPr>
                <w:rFonts w:hint="eastAsia"/>
              </w:rPr>
              <w:t>自社の経営状況、経営課題及び自社の属する業界の現在および将来の分析が、十分な根拠に基づいてできているか。</w:t>
            </w:r>
          </w:p>
          <w:p w:rsidR="00CC3A0D" w:rsidRPr="00FA6FA7" w:rsidRDefault="00CC3A0D" w:rsidP="002A53AE">
            <w:pPr>
              <w:kinsoku w:val="0"/>
              <w:autoSpaceDE w:val="0"/>
              <w:autoSpaceDN w:val="0"/>
              <w:spacing w:line="320" w:lineRule="exact"/>
              <w:ind w:firstLineChars="100" w:firstLine="240"/>
            </w:pPr>
            <w:r>
              <w:rPr>
                <w:rFonts w:hint="eastAsia"/>
              </w:rPr>
              <w:t>憶測や推測ではなく、記載内容を裏付けるに足る資料が提示できているか。</w:t>
            </w:r>
          </w:p>
        </w:tc>
      </w:tr>
      <w:tr w:rsidR="00CC3A0D" w:rsidRPr="003F11FF" w:rsidTr="006F61CC">
        <w:trPr>
          <w:trHeight w:val="416"/>
          <w:jc w:val="center"/>
        </w:trPr>
        <w:tc>
          <w:tcPr>
            <w:tcW w:w="1271" w:type="dxa"/>
            <w:vMerge/>
            <w:vAlign w:val="center"/>
          </w:tcPr>
          <w:p w:rsidR="00CC3A0D" w:rsidRPr="00FA6FA7" w:rsidRDefault="00CC3A0D" w:rsidP="00820102">
            <w:pPr>
              <w:kinsoku w:val="0"/>
              <w:autoSpaceDE w:val="0"/>
              <w:autoSpaceDN w:val="0"/>
              <w:spacing w:line="320" w:lineRule="exact"/>
              <w:jc w:val="center"/>
            </w:pPr>
          </w:p>
        </w:tc>
        <w:tc>
          <w:tcPr>
            <w:tcW w:w="2551" w:type="dxa"/>
            <w:shd w:val="clear" w:color="auto" w:fill="auto"/>
            <w:vAlign w:val="center"/>
          </w:tcPr>
          <w:p w:rsidR="00F24E74" w:rsidRPr="00FA6FA7" w:rsidRDefault="00CC3A0D" w:rsidP="00F24E74">
            <w:pPr>
              <w:kinsoku w:val="0"/>
              <w:autoSpaceDE w:val="0"/>
              <w:autoSpaceDN w:val="0"/>
              <w:spacing w:line="320" w:lineRule="exact"/>
              <w:jc w:val="center"/>
            </w:pPr>
            <w:r w:rsidRPr="00FA6FA7">
              <w:rPr>
                <w:rFonts w:hint="eastAsia"/>
              </w:rPr>
              <w:t>独自性</w:t>
            </w:r>
          </w:p>
        </w:tc>
        <w:tc>
          <w:tcPr>
            <w:tcW w:w="5896" w:type="dxa"/>
            <w:shd w:val="clear" w:color="auto" w:fill="auto"/>
            <w:vAlign w:val="center"/>
          </w:tcPr>
          <w:p w:rsidR="00CC3A0D" w:rsidRPr="00FA6FA7" w:rsidRDefault="00CC3A0D" w:rsidP="002A53AE">
            <w:pPr>
              <w:kinsoku w:val="0"/>
              <w:autoSpaceDE w:val="0"/>
              <w:autoSpaceDN w:val="0"/>
              <w:spacing w:line="320" w:lineRule="exact"/>
              <w:ind w:firstLineChars="100" w:firstLine="240"/>
            </w:pPr>
            <w:r>
              <w:rPr>
                <w:rFonts w:hint="eastAsia"/>
              </w:rPr>
              <w:t>他の模倣ではなく、自社のもつノウハウや技術を活かした、独自性の高い取り組みであるか</w:t>
            </w:r>
          </w:p>
        </w:tc>
      </w:tr>
      <w:tr w:rsidR="00CC3A0D" w:rsidRPr="003F11FF" w:rsidTr="006F61CC">
        <w:trPr>
          <w:trHeight w:val="416"/>
          <w:jc w:val="center"/>
        </w:trPr>
        <w:tc>
          <w:tcPr>
            <w:tcW w:w="1271" w:type="dxa"/>
            <w:vMerge/>
            <w:vAlign w:val="center"/>
          </w:tcPr>
          <w:p w:rsidR="00CC3A0D" w:rsidRPr="00FA6FA7" w:rsidRDefault="00CC3A0D" w:rsidP="00820102">
            <w:pPr>
              <w:kinsoku w:val="0"/>
              <w:autoSpaceDE w:val="0"/>
              <w:autoSpaceDN w:val="0"/>
              <w:spacing w:line="320" w:lineRule="exact"/>
              <w:jc w:val="center"/>
            </w:pPr>
          </w:p>
        </w:tc>
        <w:tc>
          <w:tcPr>
            <w:tcW w:w="2551" w:type="dxa"/>
            <w:shd w:val="clear" w:color="auto" w:fill="auto"/>
            <w:vAlign w:val="center"/>
          </w:tcPr>
          <w:p w:rsidR="00CC3A0D" w:rsidRPr="00FA6FA7" w:rsidRDefault="00CC3A0D" w:rsidP="00820102">
            <w:pPr>
              <w:kinsoku w:val="0"/>
              <w:autoSpaceDE w:val="0"/>
              <w:autoSpaceDN w:val="0"/>
              <w:spacing w:line="320" w:lineRule="exact"/>
              <w:jc w:val="center"/>
            </w:pPr>
            <w:r>
              <w:rPr>
                <w:rFonts w:hint="eastAsia"/>
              </w:rPr>
              <w:t>事業計画</w:t>
            </w:r>
          </w:p>
        </w:tc>
        <w:tc>
          <w:tcPr>
            <w:tcW w:w="5896" w:type="dxa"/>
            <w:shd w:val="clear" w:color="auto" w:fill="auto"/>
            <w:vAlign w:val="center"/>
          </w:tcPr>
          <w:p w:rsidR="00CC3A0D" w:rsidRPr="00FA6FA7" w:rsidRDefault="00CC3A0D" w:rsidP="002A53AE">
            <w:pPr>
              <w:kinsoku w:val="0"/>
              <w:autoSpaceDE w:val="0"/>
              <w:autoSpaceDN w:val="0"/>
              <w:spacing w:line="320" w:lineRule="exact"/>
              <w:ind w:firstLineChars="100" w:firstLine="240"/>
            </w:pPr>
            <w:r>
              <w:rPr>
                <w:rFonts w:hint="eastAsia"/>
              </w:rPr>
              <w:t>単純な機械の更新等ではなく、自社の中長期的な事業計画</w:t>
            </w:r>
            <w:r w:rsidR="006F61CC">
              <w:rPr>
                <w:rFonts w:hint="eastAsia"/>
              </w:rPr>
              <w:t>や</w:t>
            </w:r>
            <w:r w:rsidR="00DE023F">
              <w:rPr>
                <w:rFonts w:hint="eastAsia"/>
              </w:rPr>
              <w:t>「現状の認識」</w:t>
            </w:r>
            <w:r>
              <w:rPr>
                <w:rFonts w:hint="eastAsia"/>
              </w:rPr>
              <w:t>に基づく事業であるか。</w:t>
            </w:r>
          </w:p>
        </w:tc>
      </w:tr>
      <w:tr w:rsidR="00CC3A0D" w:rsidRPr="003F11FF" w:rsidTr="006F61CC">
        <w:trPr>
          <w:trHeight w:val="400"/>
          <w:jc w:val="center"/>
        </w:trPr>
        <w:tc>
          <w:tcPr>
            <w:tcW w:w="1271" w:type="dxa"/>
            <w:vMerge/>
            <w:vAlign w:val="center"/>
          </w:tcPr>
          <w:p w:rsidR="00CC3A0D" w:rsidRPr="00FA6FA7" w:rsidRDefault="00CC3A0D" w:rsidP="00820102">
            <w:pPr>
              <w:kinsoku w:val="0"/>
              <w:autoSpaceDE w:val="0"/>
              <w:autoSpaceDN w:val="0"/>
              <w:spacing w:line="320" w:lineRule="exact"/>
              <w:jc w:val="center"/>
            </w:pPr>
          </w:p>
        </w:tc>
        <w:tc>
          <w:tcPr>
            <w:tcW w:w="2551" w:type="dxa"/>
            <w:tcBorders>
              <w:top w:val="single" w:sz="4" w:space="0" w:color="auto"/>
              <w:bottom w:val="single" w:sz="4" w:space="0" w:color="auto"/>
              <w:right w:val="single" w:sz="4" w:space="0" w:color="auto"/>
            </w:tcBorders>
            <w:shd w:val="clear" w:color="auto" w:fill="auto"/>
            <w:vAlign w:val="center"/>
          </w:tcPr>
          <w:p w:rsidR="00CC3A0D" w:rsidRPr="00FA6FA7" w:rsidRDefault="00CC3A0D" w:rsidP="00820102">
            <w:pPr>
              <w:kinsoku w:val="0"/>
              <w:autoSpaceDE w:val="0"/>
              <w:autoSpaceDN w:val="0"/>
              <w:spacing w:line="320" w:lineRule="exact"/>
              <w:jc w:val="center"/>
            </w:pPr>
            <w:r w:rsidRPr="00FA6FA7">
              <w:rPr>
                <w:rFonts w:hint="eastAsia"/>
              </w:rPr>
              <w:t>将来性</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CC3A0D" w:rsidRPr="00FA6FA7" w:rsidRDefault="00CC3A0D" w:rsidP="002A53AE">
            <w:pPr>
              <w:kinsoku w:val="0"/>
              <w:autoSpaceDE w:val="0"/>
              <w:autoSpaceDN w:val="0"/>
              <w:spacing w:line="320" w:lineRule="exact"/>
              <w:ind w:firstLineChars="100" w:firstLine="240"/>
            </w:pPr>
            <w:r>
              <w:rPr>
                <w:rFonts w:hint="eastAsia"/>
              </w:rPr>
              <w:t>一時的な効果だけでなく、新たなビジネスへの発展など、持続性はあるか。</w:t>
            </w:r>
          </w:p>
        </w:tc>
      </w:tr>
      <w:tr w:rsidR="003F6D7B" w:rsidRPr="003F11FF" w:rsidTr="006F61CC">
        <w:trPr>
          <w:trHeight w:val="400"/>
          <w:jc w:val="center"/>
        </w:trPr>
        <w:tc>
          <w:tcPr>
            <w:tcW w:w="1271" w:type="dxa"/>
            <w:vMerge/>
            <w:vAlign w:val="center"/>
          </w:tcPr>
          <w:p w:rsidR="003F6D7B" w:rsidRPr="00FA6FA7" w:rsidRDefault="003F6D7B" w:rsidP="003F6D7B">
            <w:pPr>
              <w:kinsoku w:val="0"/>
              <w:autoSpaceDE w:val="0"/>
              <w:autoSpaceDN w:val="0"/>
              <w:spacing w:line="320" w:lineRule="exact"/>
              <w:jc w:val="center"/>
            </w:pPr>
          </w:p>
        </w:tc>
        <w:tc>
          <w:tcPr>
            <w:tcW w:w="2551" w:type="dxa"/>
            <w:tcBorders>
              <w:top w:val="single" w:sz="4" w:space="0" w:color="auto"/>
              <w:bottom w:val="single" w:sz="4" w:space="0" w:color="auto"/>
              <w:right w:val="single" w:sz="4" w:space="0" w:color="auto"/>
            </w:tcBorders>
            <w:shd w:val="clear" w:color="auto" w:fill="auto"/>
            <w:vAlign w:val="center"/>
          </w:tcPr>
          <w:p w:rsidR="003F6D7B" w:rsidRDefault="003F6D7B" w:rsidP="003F6D7B">
            <w:pPr>
              <w:kinsoku w:val="0"/>
              <w:autoSpaceDE w:val="0"/>
              <w:autoSpaceDN w:val="0"/>
              <w:spacing w:line="320" w:lineRule="exact"/>
              <w:jc w:val="center"/>
            </w:pPr>
            <w:r>
              <w:rPr>
                <w:rFonts w:hint="eastAsia"/>
              </w:rPr>
              <w:t>市場ニーズ</w:t>
            </w:r>
          </w:p>
          <w:p w:rsidR="003F6D7B" w:rsidRPr="00FA6FA7" w:rsidRDefault="003F6D7B" w:rsidP="003F6D7B">
            <w:pPr>
              <w:kinsoku w:val="0"/>
              <w:autoSpaceDE w:val="0"/>
              <w:autoSpaceDN w:val="0"/>
              <w:spacing w:line="320" w:lineRule="exact"/>
              <w:jc w:val="center"/>
            </w:pPr>
            <w:r>
              <w:rPr>
                <w:rFonts w:hint="eastAsia"/>
              </w:rPr>
              <w:t>※A-2コースのみ</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3F6D7B" w:rsidRDefault="003F6D7B" w:rsidP="003F6D7B">
            <w:pPr>
              <w:kinsoku w:val="0"/>
              <w:autoSpaceDE w:val="0"/>
              <w:autoSpaceDN w:val="0"/>
              <w:spacing w:line="320" w:lineRule="exact"/>
              <w:ind w:firstLineChars="100" w:firstLine="240"/>
            </w:pPr>
            <w:r>
              <w:rPr>
                <w:rFonts w:hint="eastAsia"/>
              </w:rPr>
              <w:t>信用に足る根拠を示したうえで市場ニーズを明確にし、それに対して適切な事業を計画しているか。</w:t>
            </w:r>
          </w:p>
        </w:tc>
      </w:tr>
      <w:tr w:rsidR="003F6D7B" w:rsidRPr="003F11FF" w:rsidTr="006F61CC">
        <w:trPr>
          <w:trHeight w:val="420"/>
          <w:jc w:val="center"/>
        </w:trPr>
        <w:tc>
          <w:tcPr>
            <w:tcW w:w="1271" w:type="dxa"/>
            <w:vMerge/>
            <w:vAlign w:val="center"/>
          </w:tcPr>
          <w:p w:rsidR="003F6D7B" w:rsidRPr="00FA6FA7" w:rsidRDefault="003F6D7B" w:rsidP="003F6D7B">
            <w:pPr>
              <w:kinsoku w:val="0"/>
              <w:autoSpaceDE w:val="0"/>
              <w:autoSpaceDN w:val="0"/>
              <w:spacing w:line="320" w:lineRule="exact"/>
              <w:jc w:val="center"/>
            </w:pPr>
          </w:p>
        </w:tc>
        <w:tc>
          <w:tcPr>
            <w:tcW w:w="2551" w:type="dxa"/>
            <w:tcBorders>
              <w:top w:val="single" w:sz="4" w:space="0" w:color="auto"/>
              <w:bottom w:val="single" w:sz="4" w:space="0" w:color="auto"/>
              <w:right w:val="single" w:sz="4" w:space="0" w:color="auto"/>
            </w:tcBorders>
            <w:shd w:val="clear" w:color="auto" w:fill="auto"/>
            <w:vAlign w:val="center"/>
          </w:tcPr>
          <w:p w:rsidR="003F6D7B" w:rsidRPr="00FA6FA7" w:rsidRDefault="00F96BD4" w:rsidP="003F6D7B">
            <w:pPr>
              <w:kinsoku w:val="0"/>
              <w:autoSpaceDE w:val="0"/>
              <w:autoSpaceDN w:val="0"/>
              <w:spacing w:line="320" w:lineRule="exact"/>
              <w:jc w:val="center"/>
            </w:pPr>
            <w:r w:rsidRPr="00FA6FA7">
              <w:rPr>
                <w:rFonts w:hint="eastAsia"/>
              </w:rPr>
              <w:t>事業効果</w:t>
            </w:r>
            <w:r>
              <w:rPr>
                <w:rFonts w:hint="eastAsia"/>
              </w:rPr>
              <w:t>①</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3F6D7B" w:rsidRPr="003F6D7B" w:rsidRDefault="00F96BD4" w:rsidP="003F6D7B">
            <w:pPr>
              <w:kinsoku w:val="0"/>
              <w:autoSpaceDE w:val="0"/>
              <w:autoSpaceDN w:val="0"/>
              <w:spacing w:line="320" w:lineRule="exact"/>
              <w:ind w:firstLineChars="100" w:firstLine="240"/>
            </w:pPr>
            <w:r>
              <w:rPr>
                <w:rFonts w:hint="eastAsia"/>
              </w:rPr>
              <w:t>事業効果を評価するうえでの指標となる数値目標などが的確に示されているか。</w:t>
            </w:r>
          </w:p>
        </w:tc>
      </w:tr>
      <w:tr w:rsidR="003F6D7B" w:rsidRPr="00A96B12" w:rsidTr="006F61CC">
        <w:trPr>
          <w:trHeight w:val="420"/>
          <w:jc w:val="center"/>
        </w:trPr>
        <w:tc>
          <w:tcPr>
            <w:tcW w:w="1271" w:type="dxa"/>
            <w:vMerge/>
            <w:vAlign w:val="center"/>
          </w:tcPr>
          <w:p w:rsidR="003F6D7B" w:rsidRPr="00FA6FA7" w:rsidRDefault="003F6D7B" w:rsidP="003F6D7B">
            <w:pPr>
              <w:kinsoku w:val="0"/>
              <w:autoSpaceDE w:val="0"/>
              <w:autoSpaceDN w:val="0"/>
              <w:spacing w:line="320" w:lineRule="exact"/>
              <w:jc w:val="center"/>
            </w:pPr>
          </w:p>
        </w:tc>
        <w:tc>
          <w:tcPr>
            <w:tcW w:w="2551" w:type="dxa"/>
            <w:tcBorders>
              <w:top w:val="single" w:sz="4" w:space="0" w:color="auto"/>
              <w:bottom w:val="single" w:sz="4" w:space="0" w:color="auto"/>
              <w:right w:val="single" w:sz="4" w:space="0" w:color="auto"/>
            </w:tcBorders>
            <w:shd w:val="clear" w:color="auto" w:fill="auto"/>
            <w:vAlign w:val="center"/>
          </w:tcPr>
          <w:p w:rsidR="003F6D7B" w:rsidRPr="00FA6FA7" w:rsidRDefault="00F96BD4" w:rsidP="003F6D7B">
            <w:pPr>
              <w:kinsoku w:val="0"/>
              <w:autoSpaceDE w:val="0"/>
              <w:autoSpaceDN w:val="0"/>
              <w:spacing w:line="320" w:lineRule="exact"/>
              <w:jc w:val="center"/>
            </w:pPr>
            <w:r w:rsidRPr="00FA6FA7">
              <w:rPr>
                <w:rFonts w:hint="eastAsia"/>
              </w:rPr>
              <w:t>事業効果</w:t>
            </w:r>
            <w:r>
              <w:rPr>
                <w:rFonts w:hint="eastAsia"/>
              </w:rPr>
              <w:t>②</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F96BD4" w:rsidRDefault="00F96BD4" w:rsidP="00F96BD4">
            <w:pPr>
              <w:kinsoku w:val="0"/>
              <w:autoSpaceDE w:val="0"/>
              <w:autoSpaceDN w:val="0"/>
              <w:spacing w:line="320" w:lineRule="exact"/>
              <w:ind w:firstLineChars="100" w:firstLine="240"/>
            </w:pPr>
            <w:r>
              <w:rPr>
                <w:rFonts w:hint="eastAsia"/>
              </w:rPr>
              <w:t>効果について、具体的かつ適切な根拠が示されており、過大評価がされていないか。</w:t>
            </w:r>
          </w:p>
          <w:p w:rsidR="003F6D7B" w:rsidRDefault="00F96BD4" w:rsidP="00F96BD4">
            <w:pPr>
              <w:kinsoku w:val="0"/>
              <w:autoSpaceDE w:val="0"/>
              <w:autoSpaceDN w:val="0"/>
              <w:spacing w:line="320" w:lineRule="exact"/>
              <w:ind w:firstLineChars="100" w:firstLine="240"/>
            </w:pPr>
            <w:r>
              <w:rPr>
                <w:rFonts w:hint="eastAsia"/>
              </w:rPr>
              <w:t>また、見込まれる効果は、</w:t>
            </w:r>
            <w:r w:rsidR="00DE023F">
              <w:rPr>
                <w:rFonts w:hint="eastAsia"/>
              </w:rPr>
              <w:t>「現状の認識」</w:t>
            </w:r>
            <w:r>
              <w:rPr>
                <w:rFonts w:hint="eastAsia"/>
              </w:rPr>
              <w:t>や「市場ニーズ」に対応するものか。</w:t>
            </w:r>
          </w:p>
        </w:tc>
      </w:tr>
      <w:tr w:rsidR="003F6D7B" w:rsidRPr="003F11FF" w:rsidTr="006F61CC">
        <w:trPr>
          <w:trHeight w:val="805"/>
          <w:jc w:val="center"/>
        </w:trPr>
        <w:tc>
          <w:tcPr>
            <w:tcW w:w="1271" w:type="dxa"/>
            <w:vMerge/>
            <w:tcBorders>
              <w:bottom w:val="single" w:sz="4" w:space="0" w:color="auto"/>
            </w:tcBorders>
            <w:vAlign w:val="center"/>
          </w:tcPr>
          <w:p w:rsidR="003F6D7B" w:rsidRPr="00FA6FA7" w:rsidRDefault="003F6D7B" w:rsidP="003F6D7B">
            <w:pPr>
              <w:kinsoku w:val="0"/>
              <w:autoSpaceDE w:val="0"/>
              <w:autoSpaceDN w:val="0"/>
              <w:spacing w:line="320" w:lineRule="exact"/>
              <w:jc w:val="center"/>
            </w:pPr>
          </w:p>
        </w:tc>
        <w:tc>
          <w:tcPr>
            <w:tcW w:w="2551" w:type="dxa"/>
            <w:tcBorders>
              <w:top w:val="single" w:sz="4" w:space="0" w:color="auto"/>
              <w:bottom w:val="single" w:sz="4" w:space="0" w:color="auto"/>
              <w:right w:val="single" w:sz="4" w:space="0" w:color="auto"/>
            </w:tcBorders>
            <w:shd w:val="clear" w:color="auto" w:fill="auto"/>
            <w:vAlign w:val="center"/>
          </w:tcPr>
          <w:p w:rsidR="003F6D7B" w:rsidRPr="00FA6FA7" w:rsidRDefault="003F6D7B" w:rsidP="003F6D7B">
            <w:pPr>
              <w:kinsoku w:val="0"/>
              <w:autoSpaceDE w:val="0"/>
              <w:autoSpaceDN w:val="0"/>
              <w:spacing w:line="320" w:lineRule="exact"/>
              <w:jc w:val="center"/>
            </w:pPr>
            <w:r w:rsidRPr="00FA6FA7">
              <w:rPr>
                <w:rFonts w:hint="eastAsia"/>
              </w:rPr>
              <w:t>地域企業への</w:t>
            </w:r>
          </w:p>
          <w:p w:rsidR="003F6D7B" w:rsidRPr="00FA6FA7" w:rsidRDefault="003F6D7B" w:rsidP="003F6D7B">
            <w:pPr>
              <w:kinsoku w:val="0"/>
              <w:autoSpaceDE w:val="0"/>
              <w:autoSpaceDN w:val="0"/>
              <w:spacing w:line="320" w:lineRule="exact"/>
              <w:jc w:val="center"/>
            </w:pPr>
            <w:r w:rsidRPr="00FA6FA7">
              <w:rPr>
                <w:rFonts w:hint="eastAsia"/>
              </w:rPr>
              <w:t>波及効果</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3F6D7B" w:rsidRPr="00FA6FA7" w:rsidRDefault="003F6D7B" w:rsidP="003F6D7B">
            <w:pPr>
              <w:kinsoku w:val="0"/>
              <w:autoSpaceDE w:val="0"/>
              <w:autoSpaceDN w:val="0"/>
              <w:spacing w:line="320" w:lineRule="exact"/>
              <w:ind w:firstLineChars="100" w:firstLine="240"/>
            </w:pPr>
            <w:r>
              <w:rPr>
                <w:rFonts w:hint="eastAsia"/>
              </w:rPr>
              <w:t>地域の企業に対し、経済的な効果などが期待できるか。</w:t>
            </w:r>
          </w:p>
        </w:tc>
      </w:tr>
      <w:tr w:rsidR="003F6D7B" w:rsidRPr="003F11FF" w:rsidTr="006F61CC">
        <w:trPr>
          <w:trHeight w:val="560"/>
          <w:jc w:val="center"/>
        </w:trPr>
        <w:tc>
          <w:tcPr>
            <w:tcW w:w="1271" w:type="dxa"/>
            <w:vMerge w:val="restart"/>
            <w:tcBorders>
              <w:top w:val="single" w:sz="4" w:space="0" w:color="auto"/>
              <w:left w:val="single" w:sz="4" w:space="0" w:color="auto"/>
              <w:right w:val="single" w:sz="4" w:space="0" w:color="auto"/>
            </w:tcBorders>
            <w:vAlign w:val="center"/>
          </w:tcPr>
          <w:p w:rsidR="003F6D7B" w:rsidRDefault="003F6D7B" w:rsidP="003F6D7B">
            <w:pPr>
              <w:kinsoku w:val="0"/>
              <w:autoSpaceDE w:val="0"/>
              <w:autoSpaceDN w:val="0"/>
              <w:spacing w:line="320" w:lineRule="exact"/>
              <w:jc w:val="left"/>
            </w:pPr>
            <w:r w:rsidRPr="00FA6FA7">
              <w:rPr>
                <w:rFonts w:hint="eastAsia"/>
              </w:rPr>
              <w:t>社会的価値の向上に向けた</w:t>
            </w:r>
          </w:p>
          <w:p w:rsidR="003F6D7B" w:rsidRDefault="003F6D7B" w:rsidP="003F6D7B">
            <w:pPr>
              <w:kinsoku w:val="0"/>
              <w:autoSpaceDE w:val="0"/>
              <w:autoSpaceDN w:val="0"/>
              <w:spacing w:line="320" w:lineRule="exact"/>
              <w:ind w:rightChars="15" w:right="36"/>
              <w:jc w:val="left"/>
            </w:pPr>
            <w:r w:rsidRPr="00FA6FA7">
              <w:rPr>
                <w:rFonts w:hint="eastAsia"/>
              </w:rPr>
              <w:t>取組</w:t>
            </w:r>
            <w:r>
              <w:rPr>
                <w:rFonts w:hint="eastAsia"/>
              </w:rPr>
              <w:t>み</w:t>
            </w:r>
          </w:p>
          <w:p w:rsidR="00F96BD4" w:rsidRPr="00FA6FA7" w:rsidRDefault="00F96BD4" w:rsidP="00F96BD4">
            <w:pPr>
              <w:kinsoku w:val="0"/>
              <w:autoSpaceDE w:val="0"/>
              <w:autoSpaceDN w:val="0"/>
              <w:spacing w:line="320" w:lineRule="exact"/>
              <w:ind w:leftChars="-168" w:left="-403" w:rightChars="-162" w:right="-389"/>
              <w:jc w:val="center"/>
            </w:pPr>
            <w:r>
              <w:rPr>
                <w:rFonts w:hint="eastAsia"/>
              </w:rPr>
              <w:t>（配点15点）</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F6D7B" w:rsidRPr="00FA6FA7" w:rsidRDefault="003F6D7B" w:rsidP="003F6D7B">
            <w:pPr>
              <w:kinsoku w:val="0"/>
              <w:autoSpaceDE w:val="0"/>
              <w:autoSpaceDN w:val="0"/>
              <w:spacing w:line="320" w:lineRule="exact"/>
              <w:jc w:val="center"/>
            </w:pPr>
            <w:r>
              <w:rPr>
                <w:rFonts w:hint="eastAsia"/>
              </w:rPr>
              <w:t>事業継続力強化計画</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3F6D7B" w:rsidRPr="00FA6FA7" w:rsidRDefault="003F6D7B" w:rsidP="003F6D7B">
            <w:pPr>
              <w:kinsoku w:val="0"/>
              <w:autoSpaceDE w:val="0"/>
              <w:autoSpaceDN w:val="0"/>
              <w:spacing w:line="320" w:lineRule="exact"/>
              <w:ind w:firstLineChars="100" w:firstLine="240"/>
            </w:pPr>
            <w:r>
              <w:rPr>
                <w:rFonts w:hint="eastAsia"/>
              </w:rPr>
              <w:t>災害時や感染症拡大時などに備え、事前に対策を定めているか。</w:t>
            </w:r>
          </w:p>
        </w:tc>
      </w:tr>
      <w:tr w:rsidR="003F6D7B" w:rsidRPr="003F11FF" w:rsidTr="006F61CC">
        <w:trPr>
          <w:trHeight w:val="560"/>
          <w:jc w:val="center"/>
        </w:trPr>
        <w:tc>
          <w:tcPr>
            <w:tcW w:w="1271" w:type="dxa"/>
            <w:vMerge/>
            <w:tcBorders>
              <w:top w:val="single" w:sz="4" w:space="0" w:color="auto"/>
              <w:left w:val="single" w:sz="4" w:space="0" w:color="auto"/>
              <w:right w:val="single" w:sz="4" w:space="0" w:color="auto"/>
            </w:tcBorders>
            <w:vAlign w:val="center"/>
          </w:tcPr>
          <w:p w:rsidR="003F6D7B" w:rsidRPr="00FA6FA7" w:rsidRDefault="003F6D7B" w:rsidP="003F6D7B">
            <w:pPr>
              <w:kinsoku w:val="0"/>
              <w:autoSpaceDE w:val="0"/>
              <w:autoSpaceDN w:val="0"/>
              <w:spacing w:line="320" w:lineRule="exact"/>
              <w:jc w:val="left"/>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F6D7B" w:rsidRPr="00F24E74" w:rsidRDefault="003F6D7B" w:rsidP="003F6D7B">
            <w:pPr>
              <w:kinsoku w:val="0"/>
              <w:autoSpaceDE w:val="0"/>
              <w:autoSpaceDN w:val="0"/>
              <w:spacing w:line="320" w:lineRule="exact"/>
              <w:jc w:val="center"/>
            </w:pPr>
            <w:r>
              <w:rPr>
                <w:rFonts w:hint="eastAsia"/>
              </w:rPr>
              <w:t>加点対象の認定制度</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3F6D7B" w:rsidRDefault="003F6D7B" w:rsidP="003F6D7B">
            <w:pPr>
              <w:kinsoku w:val="0"/>
              <w:autoSpaceDE w:val="0"/>
              <w:autoSpaceDN w:val="0"/>
              <w:spacing w:line="320" w:lineRule="exact"/>
              <w:ind w:firstLineChars="100" w:firstLine="240"/>
            </w:pPr>
            <w:r>
              <w:rPr>
                <w:rFonts w:hint="eastAsia"/>
              </w:rPr>
              <w:t>企業価値を高めるため、国や県の認定制度などを積極的に取得しているか。</w:t>
            </w:r>
          </w:p>
        </w:tc>
      </w:tr>
      <w:tr w:rsidR="003F6D7B" w:rsidRPr="003F11FF" w:rsidTr="006F61CC">
        <w:trPr>
          <w:trHeight w:val="808"/>
          <w:jc w:val="center"/>
        </w:trPr>
        <w:tc>
          <w:tcPr>
            <w:tcW w:w="1271" w:type="dxa"/>
            <w:vMerge/>
            <w:tcBorders>
              <w:left w:val="single" w:sz="4" w:space="0" w:color="auto"/>
              <w:bottom w:val="single" w:sz="4" w:space="0" w:color="auto"/>
              <w:right w:val="single" w:sz="4" w:space="0" w:color="auto"/>
            </w:tcBorders>
            <w:vAlign w:val="center"/>
          </w:tcPr>
          <w:p w:rsidR="003F6D7B" w:rsidRPr="00FA6FA7" w:rsidRDefault="003F6D7B" w:rsidP="003F6D7B">
            <w:pPr>
              <w:kinsoku w:val="0"/>
              <w:autoSpaceDE w:val="0"/>
              <w:autoSpaceDN w:val="0"/>
              <w:spacing w:line="320" w:lineRule="exact"/>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F6D7B" w:rsidRPr="00FA6FA7" w:rsidRDefault="003F6D7B" w:rsidP="003F6D7B">
            <w:pPr>
              <w:kinsoku w:val="0"/>
              <w:autoSpaceDE w:val="0"/>
              <w:autoSpaceDN w:val="0"/>
              <w:spacing w:line="320" w:lineRule="exact"/>
              <w:ind w:rightChars="-45" w:right="-108"/>
              <w:jc w:val="center"/>
            </w:pPr>
            <w:r w:rsidRPr="00FA6FA7">
              <w:rPr>
                <w:rFonts w:hint="eastAsia"/>
              </w:rPr>
              <w:t>カーボンニュートラルの実現に向けた取組</w:t>
            </w:r>
            <w:r>
              <w:rPr>
                <w:rFonts w:hint="eastAsia"/>
              </w:rPr>
              <w:t>み</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rsidR="003F6D7B" w:rsidRPr="00FA6FA7" w:rsidRDefault="003F6D7B" w:rsidP="003F6D7B">
            <w:pPr>
              <w:kinsoku w:val="0"/>
              <w:autoSpaceDE w:val="0"/>
              <w:autoSpaceDN w:val="0"/>
              <w:spacing w:line="320" w:lineRule="exact"/>
              <w:ind w:firstLineChars="100" w:firstLine="240"/>
            </w:pPr>
            <w:r>
              <w:rPr>
                <w:rFonts w:hint="eastAsia"/>
              </w:rPr>
              <w:t>カーボンニュートラルの実現に向け、環境に配慮した取り組みを実施している、または、実施する予定であるか。</w:t>
            </w:r>
          </w:p>
        </w:tc>
      </w:tr>
    </w:tbl>
    <w:p w:rsidR="00FA6FA7" w:rsidRPr="00FA6FA7" w:rsidRDefault="00FA6FA7">
      <w:pPr>
        <w:widowControl/>
        <w:jc w:val="left"/>
      </w:pPr>
    </w:p>
    <w:p w:rsidR="006E06BC" w:rsidRDefault="006E06BC" w:rsidP="00E06702">
      <w:pPr>
        <w:autoSpaceDE w:val="0"/>
        <w:autoSpaceDN w:val="0"/>
        <w:adjustRightInd w:val="0"/>
        <w:rPr>
          <w:rFonts w:ascii="ＭＳ ゴシック" w:eastAsia="ＭＳ ゴシック" w:hAnsi="ＭＳ ゴシック"/>
          <w:b/>
          <w:sz w:val="32"/>
          <w:szCs w:val="32"/>
        </w:rPr>
      </w:pPr>
    </w:p>
    <w:p w:rsidR="007579A2" w:rsidRPr="00CD1632" w:rsidRDefault="007579A2" w:rsidP="007579A2">
      <w:pPr>
        <w:autoSpaceDE w:val="0"/>
        <w:autoSpaceDN w:val="0"/>
        <w:adjustRightInd w:val="0"/>
        <w:rPr>
          <w:rFonts w:ascii="ＭＳ ゴシック" w:eastAsia="ＭＳ ゴシック" w:hAnsi="ＭＳ ゴシック"/>
          <w:b/>
          <w:sz w:val="32"/>
          <w:szCs w:val="32"/>
        </w:rPr>
      </w:pPr>
      <w:r>
        <w:rPr>
          <w:rFonts w:ascii="ＭＳ ゴシック" w:eastAsia="ＭＳ ゴシック" w:hAnsi="ＭＳ ゴシック"/>
          <w:b/>
          <w:sz w:val="32"/>
          <w:szCs w:val="32"/>
        </w:rPr>
        <w:br w:type="page"/>
      </w:r>
      <w:r>
        <w:rPr>
          <w:rFonts w:ascii="ＭＳ ゴシック" w:eastAsia="ＭＳ ゴシック" w:hAnsi="ＭＳ ゴシック" w:hint="eastAsia"/>
          <w:b/>
          <w:sz w:val="32"/>
          <w:szCs w:val="32"/>
        </w:rPr>
        <w:t>審査における減点</w:t>
      </w:r>
    </w:p>
    <w:p w:rsidR="007579A2" w:rsidRDefault="007579A2" w:rsidP="007579A2">
      <w:pPr>
        <w:widowControl/>
        <w:spacing w:line="320" w:lineRule="exact"/>
        <w:jc w:val="left"/>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884544" behindDoc="0" locked="0" layoutInCell="1" allowOverlap="1" wp14:anchorId="0E74C252" wp14:editId="304F85F4">
                <wp:simplePos x="0" y="0"/>
                <wp:positionH relativeFrom="margin">
                  <wp:align>center</wp:align>
                </wp:positionH>
                <wp:positionV relativeFrom="paragraph">
                  <wp:posOffset>18415</wp:posOffset>
                </wp:positionV>
                <wp:extent cx="6191885" cy="0"/>
                <wp:effectExtent l="0" t="19050" r="37465" b="19050"/>
                <wp:wrapNone/>
                <wp:docPr id="35" name="直線コネクタ 35"/>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578E1" id="直線コネクタ 35" o:spid="_x0000_s1026" style="position:absolute;left:0;text-align:left;z-index:251884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" strokecolor="black [3213]" strokeweight="2.25pt">
                <v:stroke joinstyle="miter"/>
                <w10:wrap anchorx="margin"/>
              </v:line>
            </w:pict>
          </mc:Fallback>
        </mc:AlternateContent>
      </w:r>
    </w:p>
    <w:p w:rsidR="007579A2" w:rsidRDefault="007579A2" w:rsidP="007579A2">
      <w:pPr>
        <w:autoSpaceDE w:val="0"/>
        <w:autoSpaceDN w:val="0"/>
        <w:adjustRightInd w:val="0"/>
        <w:spacing w:line="320" w:lineRule="exact"/>
        <w:ind w:firstLineChars="100" w:firstLine="240"/>
        <w:rPr>
          <w:rFonts w:cs="MS-Mincho"/>
          <w:kern w:val="0"/>
        </w:rPr>
      </w:pPr>
      <w:r>
        <w:rPr>
          <w:rFonts w:cs="MS-Mincho" w:hint="eastAsia"/>
          <w:kern w:val="0"/>
        </w:rPr>
        <w:t>過去に、過去に</w:t>
      </w:r>
      <w:r w:rsidRPr="00001957">
        <w:rPr>
          <w:rFonts w:cs="MS-Mincho" w:hint="eastAsia"/>
          <w:kern w:val="0"/>
        </w:rPr>
        <w:t>綾瀬市アフターコロナ・チャレンジ企業支援補助金</w:t>
      </w:r>
      <w:r>
        <w:rPr>
          <w:rFonts w:cs="MS-Mincho" w:hint="eastAsia"/>
          <w:kern w:val="0"/>
        </w:rPr>
        <w:t>または</w:t>
      </w:r>
      <w:r w:rsidRPr="00001957">
        <w:rPr>
          <w:rFonts w:cs="MS-Mincho" w:hint="eastAsia"/>
          <w:kern w:val="0"/>
        </w:rPr>
        <w:t>綾瀬市中小企業強靭化推進補助金</w:t>
      </w:r>
      <w:r>
        <w:rPr>
          <w:rFonts w:cs="MS-Mincho" w:hint="eastAsia"/>
          <w:kern w:val="0"/>
        </w:rPr>
        <w:t>の</w:t>
      </w:r>
      <w:r w:rsidRPr="00001957">
        <w:rPr>
          <w:rFonts w:cs="MS-Mincho" w:hint="eastAsia"/>
          <w:kern w:val="0"/>
        </w:rPr>
        <w:t>採択を受けた中小企業者</w:t>
      </w:r>
      <w:r>
        <w:rPr>
          <w:rFonts w:cs="MS-Mincho" w:hint="eastAsia"/>
          <w:kern w:val="0"/>
        </w:rPr>
        <w:t>も、採択を受けた事業とは別の事業内容であれば、ご申請いただくことができます。</w:t>
      </w:r>
    </w:p>
    <w:p w:rsidR="007579A2" w:rsidRDefault="007579A2" w:rsidP="007579A2">
      <w:pPr>
        <w:autoSpaceDE w:val="0"/>
        <w:autoSpaceDN w:val="0"/>
        <w:adjustRightInd w:val="0"/>
        <w:spacing w:line="320" w:lineRule="exact"/>
        <w:ind w:firstLineChars="100" w:firstLine="240"/>
        <w:rPr>
          <w:rFonts w:cs="MS-Mincho"/>
          <w:kern w:val="0"/>
        </w:rPr>
      </w:pPr>
      <w:r>
        <w:rPr>
          <w:rFonts w:cs="MS-Mincho" w:hint="eastAsia"/>
          <w:kern w:val="0"/>
        </w:rPr>
        <w:t>しかし、</w:t>
      </w:r>
      <w:r w:rsidRPr="00001957">
        <w:rPr>
          <w:rFonts w:cs="MS-Mincho" w:hint="eastAsia"/>
          <w:kern w:val="0"/>
        </w:rPr>
        <w:t>多くの中小企業者に活用していただくため、</w:t>
      </w:r>
      <w:r>
        <w:rPr>
          <w:rFonts w:cs="MS-Mincho" w:hint="eastAsia"/>
          <w:kern w:val="0"/>
        </w:rPr>
        <w:t>上記の補助金の採択を受けたことがある企業</w:t>
      </w:r>
      <w:r w:rsidRPr="00001957">
        <w:rPr>
          <w:rFonts w:cs="MS-Mincho" w:hint="eastAsia"/>
          <w:kern w:val="0"/>
        </w:rPr>
        <w:t>は、</w:t>
      </w:r>
      <w:r>
        <w:rPr>
          <w:rFonts w:cs="MS-Mincho" w:hint="eastAsia"/>
          <w:kern w:val="0"/>
        </w:rPr>
        <w:t>その</w:t>
      </w:r>
      <w:r w:rsidRPr="00001957">
        <w:rPr>
          <w:rFonts w:cs="MS-Mincho" w:hint="eastAsia"/>
          <w:kern w:val="0"/>
        </w:rPr>
        <w:t>回数に応じて減点を行います。</w:t>
      </w:r>
    </w:p>
    <w:p w:rsidR="007579A2" w:rsidRPr="00FE2A91" w:rsidRDefault="007579A2" w:rsidP="007579A2">
      <w:pPr>
        <w:autoSpaceDE w:val="0"/>
        <w:autoSpaceDN w:val="0"/>
        <w:adjustRightInd w:val="0"/>
        <w:spacing w:line="320" w:lineRule="exact"/>
        <w:ind w:firstLineChars="100" w:firstLine="240"/>
        <w:rPr>
          <w:rFonts w:cs="MS-Mincho"/>
          <w:kern w:val="0"/>
        </w:rPr>
      </w:pPr>
    </w:p>
    <w:tbl>
      <w:tblPr>
        <w:tblStyle w:val="a7"/>
        <w:tblW w:w="0" w:type="auto"/>
        <w:tblInd w:w="279" w:type="dxa"/>
        <w:tblLook w:val="04A0" w:firstRow="1" w:lastRow="0" w:firstColumn="1" w:lastColumn="0" w:noHBand="0" w:noVBand="1"/>
      </w:tblPr>
      <w:tblGrid>
        <w:gridCol w:w="4728"/>
        <w:gridCol w:w="4729"/>
      </w:tblGrid>
      <w:tr w:rsidR="007579A2" w:rsidTr="00942B45">
        <w:tc>
          <w:tcPr>
            <w:tcW w:w="4728" w:type="dxa"/>
            <w:shd w:val="clear" w:color="auto" w:fill="BDD6EE" w:themeFill="accent1" w:themeFillTint="66"/>
          </w:tcPr>
          <w:p w:rsidR="007579A2" w:rsidRPr="00001957" w:rsidRDefault="007579A2" w:rsidP="00942B45">
            <w:pPr>
              <w:autoSpaceDE w:val="0"/>
              <w:autoSpaceDN w:val="0"/>
              <w:adjustRightInd w:val="0"/>
              <w:spacing w:line="320" w:lineRule="exact"/>
              <w:jc w:val="center"/>
              <w:rPr>
                <w:rFonts w:ascii="ＭＳ ゴシック" w:eastAsia="ＭＳ ゴシック" w:hAnsi="ＭＳ ゴシック" w:cs="MS-Mincho"/>
                <w:b/>
                <w:kern w:val="0"/>
              </w:rPr>
            </w:pPr>
            <w:r>
              <w:rPr>
                <w:rFonts w:ascii="ＭＳ ゴシック" w:eastAsia="ＭＳ ゴシック" w:hAnsi="ＭＳ ゴシック" w:cs="MS-Mincho" w:hint="eastAsia"/>
                <w:b/>
                <w:kern w:val="0"/>
              </w:rPr>
              <w:t>採択回数</w:t>
            </w:r>
          </w:p>
        </w:tc>
        <w:tc>
          <w:tcPr>
            <w:tcW w:w="4729" w:type="dxa"/>
            <w:shd w:val="clear" w:color="auto" w:fill="BDD6EE" w:themeFill="accent1" w:themeFillTint="66"/>
          </w:tcPr>
          <w:p w:rsidR="007579A2" w:rsidRDefault="007579A2" w:rsidP="00942B45">
            <w:pPr>
              <w:autoSpaceDE w:val="0"/>
              <w:autoSpaceDN w:val="0"/>
              <w:adjustRightInd w:val="0"/>
              <w:spacing w:line="320" w:lineRule="exact"/>
              <w:jc w:val="center"/>
              <w:rPr>
                <w:rFonts w:ascii="ＭＳ ゴシック" w:eastAsia="ＭＳ ゴシック" w:hAnsi="ＭＳ ゴシック" w:cs="MS-Mincho"/>
                <w:b/>
                <w:kern w:val="0"/>
              </w:rPr>
            </w:pPr>
            <w:r>
              <w:rPr>
                <w:rFonts w:ascii="ＭＳ ゴシック" w:eastAsia="ＭＳ ゴシック" w:hAnsi="ＭＳ ゴシック" w:cs="MS-Mincho" w:hint="eastAsia"/>
                <w:b/>
                <w:kern w:val="0"/>
              </w:rPr>
              <w:t>減点</w:t>
            </w:r>
          </w:p>
        </w:tc>
      </w:tr>
      <w:tr w:rsidR="007579A2" w:rsidTr="00942B45">
        <w:tc>
          <w:tcPr>
            <w:tcW w:w="4728" w:type="dxa"/>
          </w:tcPr>
          <w:p w:rsidR="007579A2" w:rsidRDefault="007579A2" w:rsidP="00942B45">
            <w:pPr>
              <w:autoSpaceDE w:val="0"/>
              <w:autoSpaceDN w:val="0"/>
              <w:adjustRightInd w:val="0"/>
              <w:spacing w:line="320" w:lineRule="exact"/>
              <w:jc w:val="center"/>
              <w:rPr>
                <w:rFonts w:ascii="ＭＳ ゴシック" w:eastAsia="ＭＳ ゴシック" w:hAnsi="ＭＳ ゴシック" w:cs="MS-Mincho"/>
                <w:b/>
                <w:kern w:val="0"/>
              </w:rPr>
            </w:pPr>
            <w:r>
              <w:rPr>
                <w:rFonts w:ascii="ＭＳ ゴシック" w:eastAsia="ＭＳ ゴシック" w:hAnsi="ＭＳ ゴシック" w:cs="MS-Mincho" w:hint="eastAsia"/>
                <w:b/>
                <w:kern w:val="0"/>
              </w:rPr>
              <w:t>１回</w:t>
            </w:r>
          </w:p>
        </w:tc>
        <w:tc>
          <w:tcPr>
            <w:tcW w:w="4729" w:type="dxa"/>
          </w:tcPr>
          <w:p w:rsidR="007579A2" w:rsidRDefault="00F24E74" w:rsidP="00942B45">
            <w:pPr>
              <w:autoSpaceDE w:val="0"/>
              <w:autoSpaceDN w:val="0"/>
              <w:adjustRightInd w:val="0"/>
              <w:spacing w:line="320" w:lineRule="exact"/>
              <w:jc w:val="center"/>
              <w:rPr>
                <w:rFonts w:ascii="ＭＳ ゴシック" w:eastAsia="ＭＳ ゴシック" w:hAnsi="ＭＳ ゴシック" w:cs="MS-Mincho"/>
                <w:b/>
                <w:kern w:val="0"/>
              </w:rPr>
            </w:pPr>
            <w:r>
              <w:rPr>
                <w:rFonts w:ascii="ＭＳ ゴシック" w:eastAsia="ＭＳ ゴシック" w:hAnsi="ＭＳ ゴシック" w:cs="MS-Mincho" w:hint="eastAsia"/>
                <w:b/>
                <w:kern w:val="0"/>
              </w:rPr>
              <w:t xml:space="preserve">　３</w:t>
            </w:r>
            <w:r w:rsidR="007579A2">
              <w:rPr>
                <w:rFonts w:ascii="ＭＳ ゴシック" w:eastAsia="ＭＳ ゴシック" w:hAnsi="ＭＳ ゴシック" w:cs="MS-Mincho" w:hint="eastAsia"/>
                <w:b/>
                <w:kern w:val="0"/>
              </w:rPr>
              <w:t>点</w:t>
            </w:r>
          </w:p>
        </w:tc>
      </w:tr>
      <w:tr w:rsidR="007579A2" w:rsidTr="00942B45">
        <w:tc>
          <w:tcPr>
            <w:tcW w:w="4728" w:type="dxa"/>
          </w:tcPr>
          <w:p w:rsidR="007579A2" w:rsidRDefault="007579A2" w:rsidP="00942B45">
            <w:pPr>
              <w:autoSpaceDE w:val="0"/>
              <w:autoSpaceDN w:val="0"/>
              <w:adjustRightInd w:val="0"/>
              <w:spacing w:line="320" w:lineRule="exact"/>
              <w:jc w:val="center"/>
              <w:rPr>
                <w:rFonts w:ascii="ＭＳ ゴシック" w:eastAsia="ＭＳ ゴシック" w:hAnsi="ＭＳ ゴシック" w:cs="MS-Mincho"/>
                <w:b/>
                <w:kern w:val="0"/>
              </w:rPr>
            </w:pPr>
            <w:r>
              <w:rPr>
                <w:rFonts w:ascii="ＭＳ ゴシック" w:eastAsia="ＭＳ ゴシック" w:hAnsi="ＭＳ ゴシック" w:cs="MS-Mincho" w:hint="eastAsia"/>
                <w:b/>
                <w:kern w:val="0"/>
              </w:rPr>
              <w:t>２回</w:t>
            </w:r>
          </w:p>
        </w:tc>
        <w:tc>
          <w:tcPr>
            <w:tcW w:w="4729" w:type="dxa"/>
          </w:tcPr>
          <w:p w:rsidR="007579A2" w:rsidRDefault="00F24E74" w:rsidP="00942B45">
            <w:pPr>
              <w:autoSpaceDE w:val="0"/>
              <w:autoSpaceDN w:val="0"/>
              <w:adjustRightInd w:val="0"/>
              <w:spacing w:line="320" w:lineRule="exact"/>
              <w:jc w:val="center"/>
              <w:rPr>
                <w:rFonts w:ascii="ＭＳ ゴシック" w:eastAsia="ＭＳ ゴシック" w:hAnsi="ＭＳ ゴシック" w:cs="MS-Mincho"/>
                <w:b/>
                <w:kern w:val="0"/>
              </w:rPr>
            </w:pPr>
            <w:r>
              <w:rPr>
                <w:rFonts w:ascii="ＭＳ ゴシック" w:eastAsia="ＭＳ ゴシック" w:hAnsi="ＭＳ ゴシック" w:cs="MS-Mincho" w:hint="eastAsia"/>
                <w:b/>
                <w:kern w:val="0"/>
              </w:rPr>
              <w:t>５</w:t>
            </w:r>
            <w:r w:rsidR="007579A2">
              <w:rPr>
                <w:rFonts w:ascii="ＭＳ ゴシック" w:eastAsia="ＭＳ ゴシック" w:hAnsi="ＭＳ ゴシック" w:cs="MS-Mincho" w:hint="eastAsia"/>
                <w:b/>
                <w:kern w:val="0"/>
              </w:rPr>
              <w:t>点</w:t>
            </w:r>
          </w:p>
        </w:tc>
      </w:tr>
      <w:tr w:rsidR="007579A2" w:rsidTr="00942B45">
        <w:tc>
          <w:tcPr>
            <w:tcW w:w="4728" w:type="dxa"/>
          </w:tcPr>
          <w:p w:rsidR="007579A2" w:rsidRDefault="007579A2" w:rsidP="00942B45">
            <w:pPr>
              <w:autoSpaceDE w:val="0"/>
              <w:autoSpaceDN w:val="0"/>
              <w:adjustRightInd w:val="0"/>
              <w:spacing w:line="320" w:lineRule="exact"/>
              <w:jc w:val="center"/>
              <w:rPr>
                <w:rFonts w:ascii="ＭＳ ゴシック" w:eastAsia="ＭＳ ゴシック" w:hAnsi="ＭＳ ゴシック" w:cs="MS-Mincho"/>
                <w:b/>
                <w:kern w:val="0"/>
              </w:rPr>
            </w:pPr>
            <w:r>
              <w:rPr>
                <w:rFonts w:ascii="ＭＳ ゴシック" w:eastAsia="ＭＳ ゴシック" w:hAnsi="ＭＳ ゴシック" w:cs="MS-Mincho" w:hint="eastAsia"/>
                <w:b/>
                <w:kern w:val="0"/>
              </w:rPr>
              <w:t>３回</w:t>
            </w:r>
            <w:r w:rsidR="00F24E74">
              <w:rPr>
                <w:rFonts w:ascii="ＭＳ ゴシック" w:eastAsia="ＭＳ ゴシック" w:hAnsi="ＭＳ ゴシック" w:cs="MS-Mincho" w:hint="eastAsia"/>
                <w:b/>
                <w:kern w:val="0"/>
              </w:rPr>
              <w:t>以上</w:t>
            </w:r>
          </w:p>
        </w:tc>
        <w:tc>
          <w:tcPr>
            <w:tcW w:w="4729" w:type="dxa"/>
          </w:tcPr>
          <w:p w:rsidR="007579A2" w:rsidRDefault="00F24E74" w:rsidP="00942B45">
            <w:pPr>
              <w:autoSpaceDE w:val="0"/>
              <w:autoSpaceDN w:val="0"/>
              <w:adjustRightInd w:val="0"/>
              <w:spacing w:line="320" w:lineRule="exact"/>
              <w:jc w:val="center"/>
              <w:rPr>
                <w:rFonts w:ascii="ＭＳ ゴシック" w:eastAsia="ＭＳ ゴシック" w:hAnsi="ＭＳ ゴシック" w:cs="MS-Mincho"/>
                <w:b/>
                <w:kern w:val="0"/>
              </w:rPr>
            </w:pPr>
            <w:r>
              <w:rPr>
                <w:rFonts w:ascii="ＭＳ ゴシック" w:eastAsia="ＭＳ ゴシック" w:hAnsi="ＭＳ ゴシック" w:cs="MS-Mincho" w:hint="eastAsia"/>
                <w:b/>
                <w:kern w:val="0"/>
              </w:rPr>
              <w:t>１０</w:t>
            </w:r>
            <w:r w:rsidR="007579A2">
              <w:rPr>
                <w:rFonts w:ascii="ＭＳ ゴシック" w:eastAsia="ＭＳ ゴシック" w:hAnsi="ＭＳ ゴシック" w:cs="MS-Mincho" w:hint="eastAsia"/>
                <w:b/>
                <w:kern w:val="0"/>
              </w:rPr>
              <w:t>点</w:t>
            </w:r>
          </w:p>
        </w:tc>
      </w:tr>
    </w:tbl>
    <w:p w:rsidR="007579A2" w:rsidRDefault="007579A2">
      <w:pPr>
        <w:widowControl/>
        <w:jc w:val="left"/>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rsidR="00E06702" w:rsidRPr="00CD1632" w:rsidRDefault="005C0B79" w:rsidP="00E06702">
      <w:pPr>
        <w:autoSpaceDE w:val="0"/>
        <w:autoSpaceDN w:val="0"/>
        <w:adjustRightInd w:val="0"/>
        <w:rPr>
          <w:rFonts w:ascii="ＭＳ ゴシック" w:eastAsia="ＭＳ ゴシック" w:hAnsi="ＭＳ ゴシック"/>
          <w:b/>
          <w:sz w:val="32"/>
          <w:szCs w:val="32"/>
        </w:rPr>
      </w:pPr>
      <w:r>
        <w:rPr>
          <w:rFonts w:ascii="ＭＳ ゴシック" w:eastAsia="ＭＳ ゴシック" w:hAnsi="ＭＳ ゴシック" w:hint="eastAsia"/>
          <w:b/>
          <w:sz w:val="32"/>
          <w:szCs w:val="32"/>
        </w:rPr>
        <w:t>加点対象の認定制度について</w:t>
      </w:r>
    </w:p>
    <w:p w:rsidR="000D517A" w:rsidRPr="005C0B79" w:rsidRDefault="00E06702" w:rsidP="005C0B79">
      <w:pPr>
        <w:widowControl/>
        <w:spacing w:line="320" w:lineRule="exact"/>
        <w:jc w:val="left"/>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760640" behindDoc="0" locked="0" layoutInCell="1" allowOverlap="1" wp14:anchorId="5F5490F9" wp14:editId="4A4A8E27">
                <wp:simplePos x="0" y="0"/>
                <wp:positionH relativeFrom="margin">
                  <wp:align>center</wp:align>
                </wp:positionH>
                <wp:positionV relativeFrom="paragraph">
                  <wp:posOffset>18415</wp:posOffset>
                </wp:positionV>
                <wp:extent cx="6191885" cy="0"/>
                <wp:effectExtent l="0" t="19050" r="37465" b="19050"/>
                <wp:wrapNone/>
                <wp:docPr id="154" name="直線コネクタ 154"/>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1EC53" id="直線コネクタ 154" o:spid="_x0000_s1026" style="position:absolute;left:0;text-align:lef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" strokecolor="black [3213]" strokeweight="2.25pt">
                <v:stroke joinstyle="miter"/>
                <w10:wrap anchorx="margin"/>
              </v:line>
            </w:pict>
          </mc:Fallback>
        </mc:AlternateContent>
      </w:r>
    </w:p>
    <w:p w:rsidR="00FA6FA7" w:rsidRPr="000D517A" w:rsidRDefault="00FA6FA7" w:rsidP="000D517A">
      <w:pPr>
        <w:autoSpaceDE w:val="0"/>
        <w:autoSpaceDN w:val="0"/>
        <w:adjustRightInd w:val="0"/>
        <w:spacing w:line="320" w:lineRule="exact"/>
        <w:ind w:firstLineChars="100" w:firstLine="240"/>
      </w:pPr>
      <w:r w:rsidRPr="006E06BC">
        <w:rPr>
          <w:rFonts w:hint="eastAsia"/>
        </w:rPr>
        <w:t>次の</w:t>
      </w:r>
      <w:r w:rsidR="006E06BC">
        <w:rPr>
          <w:rFonts w:hint="eastAsia"/>
        </w:rPr>
        <w:t>認定制度の</w:t>
      </w:r>
      <w:r w:rsidR="00FE2A91">
        <w:rPr>
          <w:rFonts w:hint="eastAsia"/>
        </w:rPr>
        <w:t>認定を取得</w:t>
      </w:r>
      <w:r w:rsidR="006E06BC">
        <w:rPr>
          <w:rFonts w:hint="eastAsia"/>
        </w:rPr>
        <w:t>した場合</w:t>
      </w:r>
      <w:r w:rsidRPr="006E06BC">
        <w:rPr>
          <w:rFonts w:hint="eastAsia"/>
        </w:rPr>
        <w:t>、</w:t>
      </w:r>
      <w:r w:rsidR="000D517A">
        <w:rPr>
          <w:rFonts w:hint="eastAsia"/>
        </w:rPr>
        <w:t>「</w:t>
      </w:r>
      <w:r w:rsidR="000D517A" w:rsidRPr="006E06BC">
        <w:rPr>
          <w:rFonts w:cs="MS-Mincho" w:hint="eastAsia"/>
          <w:kern w:val="0"/>
        </w:rPr>
        <w:t>社会的価値の向上に向けた取組</w:t>
      </w:r>
      <w:r w:rsidR="000D517A">
        <w:rPr>
          <w:rFonts w:cs="MS-Mincho" w:hint="eastAsia"/>
          <w:kern w:val="0"/>
        </w:rPr>
        <w:t xml:space="preserve">　</w:t>
      </w:r>
      <w:r w:rsidR="000D517A">
        <w:rPr>
          <w:rFonts w:hint="eastAsia"/>
        </w:rPr>
        <w:t>加点対象の認定制度</w:t>
      </w:r>
      <w:r w:rsidR="000D517A" w:rsidRPr="006E06BC">
        <w:rPr>
          <w:rFonts w:cs="MS-Mincho" w:hint="eastAsia"/>
          <w:kern w:val="0"/>
        </w:rPr>
        <w:t>」</w:t>
      </w:r>
      <w:r w:rsidR="000D517A">
        <w:rPr>
          <w:rFonts w:cs="MS-Mincho" w:hint="eastAsia"/>
          <w:kern w:val="0"/>
        </w:rPr>
        <w:t>の</w:t>
      </w:r>
      <w:r w:rsidRPr="006E06BC">
        <w:rPr>
          <w:rFonts w:cs="MS-Mincho" w:hint="eastAsia"/>
          <w:kern w:val="0"/>
        </w:rPr>
        <w:t>審査項目において加点</w:t>
      </w:r>
      <w:r w:rsidR="006E06BC">
        <w:rPr>
          <w:rFonts w:cs="MS-Mincho" w:hint="eastAsia"/>
          <w:kern w:val="0"/>
        </w:rPr>
        <w:t>します</w:t>
      </w:r>
      <w:r w:rsidRPr="006E06BC">
        <w:rPr>
          <w:rFonts w:cs="MS-Mincho" w:hint="eastAsia"/>
          <w:kern w:val="0"/>
        </w:rPr>
        <w:t>。</w:t>
      </w:r>
    </w:p>
    <w:p w:rsidR="006E06BC" w:rsidRPr="00E06702" w:rsidRDefault="006E06BC" w:rsidP="00D74FE1">
      <w:pPr>
        <w:autoSpaceDE w:val="0"/>
        <w:autoSpaceDN w:val="0"/>
        <w:adjustRightInd w:val="0"/>
        <w:spacing w:line="320" w:lineRule="exact"/>
        <w:ind w:leftChars="200" w:left="720" w:hangingChars="100" w:hanging="240"/>
        <w:rPr>
          <w:rFonts w:cs="MS-Mincho"/>
          <w:kern w:val="0"/>
        </w:rPr>
      </w:pPr>
    </w:p>
    <w:p w:rsidR="006E06BC" w:rsidRDefault="006E06BC" w:rsidP="006E06BC">
      <w:pPr>
        <w:autoSpaceDE w:val="0"/>
        <w:autoSpaceDN w:val="0"/>
        <w:adjustRightInd w:val="0"/>
        <w:spacing w:line="320" w:lineRule="exact"/>
        <w:rPr>
          <w:rFonts w:ascii="ＭＳ ゴシック" w:eastAsia="ＭＳ ゴシック" w:hAnsi="ＭＳ ゴシック" w:cs="MS-Mincho"/>
          <w:b/>
          <w:kern w:val="0"/>
        </w:rPr>
      </w:pPr>
      <w:r>
        <w:rPr>
          <w:rFonts w:ascii="ＭＳ ゴシック" w:eastAsia="ＭＳ ゴシック" w:hAnsi="ＭＳ ゴシック" w:cs="MS-Mincho" w:hint="eastAsia"/>
          <w:b/>
          <w:kern w:val="0"/>
        </w:rPr>
        <w:t>【</w:t>
      </w:r>
      <w:r w:rsidR="00FE2A91">
        <w:rPr>
          <w:rFonts w:ascii="ＭＳ ゴシック" w:eastAsia="ＭＳ ゴシック" w:hAnsi="ＭＳ ゴシック" w:cs="MS-Mincho" w:hint="eastAsia"/>
          <w:b/>
          <w:kern w:val="0"/>
        </w:rPr>
        <w:t>対象の認定制度</w:t>
      </w:r>
      <w:r>
        <w:rPr>
          <w:rFonts w:ascii="ＭＳ ゴシック" w:eastAsia="ＭＳ ゴシック" w:hAnsi="ＭＳ ゴシック" w:cs="MS-Mincho" w:hint="eastAsia"/>
          <w:b/>
          <w:kern w:val="0"/>
        </w:rPr>
        <w:t>】</w:t>
      </w:r>
    </w:p>
    <w:tbl>
      <w:tblPr>
        <w:tblStyle w:val="a7"/>
        <w:tblW w:w="9497" w:type="dxa"/>
        <w:tblInd w:w="279" w:type="dxa"/>
        <w:tblLook w:val="04A0" w:firstRow="1" w:lastRow="0" w:firstColumn="1" w:lastColumn="0" w:noHBand="0" w:noVBand="1"/>
      </w:tblPr>
      <w:tblGrid>
        <w:gridCol w:w="5245"/>
        <w:gridCol w:w="4252"/>
      </w:tblGrid>
      <w:tr w:rsidR="00D74FE1" w:rsidTr="00FE2A91">
        <w:tc>
          <w:tcPr>
            <w:tcW w:w="5245" w:type="dxa"/>
            <w:shd w:val="clear" w:color="auto" w:fill="BDD6EE" w:themeFill="accent1" w:themeFillTint="66"/>
          </w:tcPr>
          <w:p w:rsidR="00D74FE1" w:rsidRDefault="00D74FE1" w:rsidP="00D74FE1">
            <w:pPr>
              <w:autoSpaceDE w:val="0"/>
              <w:autoSpaceDN w:val="0"/>
              <w:adjustRightInd w:val="0"/>
              <w:spacing w:line="320" w:lineRule="exact"/>
              <w:jc w:val="center"/>
              <w:rPr>
                <w:rFonts w:ascii="ＭＳ ゴシック" w:eastAsia="ＭＳ ゴシック" w:hAnsi="ＭＳ ゴシック" w:cs="MS-Mincho"/>
                <w:b/>
                <w:kern w:val="0"/>
              </w:rPr>
            </w:pPr>
            <w:r>
              <w:rPr>
                <w:rFonts w:ascii="ＭＳ ゴシック" w:eastAsia="ＭＳ ゴシック" w:hAnsi="ＭＳ ゴシック" w:cs="MS-Mincho" w:hint="eastAsia"/>
                <w:b/>
                <w:kern w:val="0"/>
              </w:rPr>
              <w:t>認証制度等名称</w:t>
            </w:r>
          </w:p>
        </w:tc>
        <w:tc>
          <w:tcPr>
            <w:tcW w:w="4252" w:type="dxa"/>
            <w:shd w:val="clear" w:color="auto" w:fill="BDD6EE" w:themeFill="accent1" w:themeFillTint="66"/>
          </w:tcPr>
          <w:p w:rsidR="00D74FE1" w:rsidRDefault="00D74FE1" w:rsidP="00D74FE1">
            <w:pPr>
              <w:autoSpaceDE w:val="0"/>
              <w:autoSpaceDN w:val="0"/>
              <w:adjustRightInd w:val="0"/>
              <w:spacing w:line="320" w:lineRule="exact"/>
              <w:jc w:val="center"/>
              <w:rPr>
                <w:rFonts w:ascii="ＭＳ ゴシック" w:eastAsia="ＭＳ ゴシック" w:hAnsi="ＭＳ ゴシック" w:cs="MS-Mincho"/>
                <w:b/>
                <w:kern w:val="0"/>
              </w:rPr>
            </w:pPr>
            <w:r>
              <w:rPr>
                <w:rFonts w:ascii="ＭＳ ゴシック" w:eastAsia="ＭＳ ゴシック" w:hAnsi="ＭＳ ゴシック" w:cs="MS-Mincho" w:hint="eastAsia"/>
                <w:b/>
                <w:kern w:val="0"/>
              </w:rPr>
              <w:t>認定者</w:t>
            </w:r>
          </w:p>
        </w:tc>
      </w:tr>
      <w:tr w:rsidR="00D74FE1" w:rsidTr="00FE2A91">
        <w:tc>
          <w:tcPr>
            <w:tcW w:w="5245"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えるぼし認定・プラチナえるぼし認定</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厚生労働大臣</w:t>
            </w:r>
          </w:p>
        </w:tc>
      </w:tr>
      <w:tr w:rsidR="00D74FE1" w:rsidTr="00FE2A91">
        <w:tc>
          <w:tcPr>
            <w:tcW w:w="5245"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くるみん認定・プラチナくるみん認定</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厚生労働大臣</w:t>
            </w:r>
          </w:p>
        </w:tc>
      </w:tr>
      <w:tr w:rsidR="00D74FE1" w:rsidTr="00FE2A91">
        <w:tc>
          <w:tcPr>
            <w:tcW w:w="5245"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地域未来牽引企業</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経済産業大臣</w:t>
            </w:r>
          </w:p>
        </w:tc>
      </w:tr>
      <w:tr w:rsidR="00D74FE1" w:rsidTr="00FE2A91">
        <w:tc>
          <w:tcPr>
            <w:tcW w:w="5245"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新・ダイバーシティ経営１００選</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経済産業大臣</w:t>
            </w:r>
          </w:p>
        </w:tc>
      </w:tr>
      <w:tr w:rsidR="00D74FE1" w:rsidTr="00FE2A91">
        <w:tc>
          <w:tcPr>
            <w:tcW w:w="5245"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エコアクション21</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環境大臣</w:t>
            </w:r>
          </w:p>
        </w:tc>
      </w:tr>
      <w:tr w:rsidR="00D74FE1" w:rsidTr="00FE2A91">
        <w:tc>
          <w:tcPr>
            <w:tcW w:w="5245"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神奈川県優良工場・優良小規模企業者表彰</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神奈川県知事</w:t>
            </w:r>
          </w:p>
        </w:tc>
      </w:tr>
      <w:tr w:rsidR="00D74FE1" w:rsidTr="00FE2A91">
        <w:tc>
          <w:tcPr>
            <w:tcW w:w="5245"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かながわ</w:t>
            </w:r>
            <w:r w:rsidRPr="003F11FF">
              <w:rPr>
                <w:rFonts w:cs="MS-Mincho"/>
                <w:kern w:val="0"/>
              </w:rPr>
              <w:t>SDGｓパートナー</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神奈川県知事</w:t>
            </w:r>
          </w:p>
        </w:tc>
      </w:tr>
      <w:tr w:rsidR="00D74FE1" w:rsidTr="00FE2A91">
        <w:tc>
          <w:tcPr>
            <w:tcW w:w="5245" w:type="dxa"/>
          </w:tcPr>
          <w:p w:rsidR="00D74FE1" w:rsidRPr="003F11FF" w:rsidRDefault="00D74FE1" w:rsidP="00D74FE1">
            <w:pPr>
              <w:autoSpaceDE w:val="0"/>
              <w:autoSpaceDN w:val="0"/>
              <w:adjustRightInd w:val="0"/>
              <w:spacing w:line="320" w:lineRule="exact"/>
              <w:rPr>
                <w:rFonts w:cs="MS-Mincho"/>
                <w:kern w:val="0"/>
              </w:rPr>
            </w:pPr>
            <w:r w:rsidRPr="003F11FF">
              <w:rPr>
                <w:rFonts w:cs="MS-Mincho" w:hint="eastAsia"/>
                <w:kern w:val="0"/>
              </w:rPr>
              <w:t>かながわ障害者雇用優良企業</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神奈川県知事</w:t>
            </w:r>
          </w:p>
        </w:tc>
      </w:tr>
      <w:tr w:rsidR="00D74FE1" w:rsidTr="00FE2A91">
        <w:tc>
          <w:tcPr>
            <w:tcW w:w="5245" w:type="dxa"/>
          </w:tcPr>
          <w:p w:rsidR="00D74FE1" w:rsidRPr="003F11FF" w:rsidRDefault="00D74FE1" w:rsidP="00D74FE1">
            <w:pPr>
              <w:autoSpaceDE w:val="0"/>
              <w:autoSpaceDN w:val="0"/>
              <w:adjustRightInd w:val="0"/>
              <w:spacing w:line="320" w:lineRule="exact"/>
              <w:rPr>
                <w:rFonts w:cs="MS-Mincho"/>
                <w:kern w:val="0"/>
              </w:rPr>
            </w:pPr>
            <w:r w:rsidRPr="003F11FF">
              <w:rPr>
                <w:rFonts w:cs="MS-Mincho" w:hint="eastAsia"/>
                <w:kern w:val="0"/>
              </w:rPr>
              <w:t>かながわ障害者雇用ハート企業</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神奈川県知事</w:t>
            </w:r>
          </w:p>
        </w:tc>
      </w:tr>
      <w:tr w:rsidR="00D74FE1" w:rsidTr="00FE2A91">
        <w:tc>
          <w:tcPr>
            <w:tcW w:w="5245" w:type="dxa"/>
          </w:tcPr>
          <w:p w:rsidR="00D74FE1" w:rsidRPr="003F11FF" w:rsidRDefault="00D74FE1" w:rsidP="00D74FE1">
            <w:pPr>
              <w:autoSpaceDE w:val="0"/>
              <w:autoSpaceDN w:val="0"/>
              <w:adjustRightInd w:val="0"/>
              <w:spacing w:line="320" w:lineRule="exact"/>
              <w:rPr>
                <w:rFonts w:cs="MS-Mincho"/>
                <w:kern w:val="0"/>
              </w:rPr>
            </w:pPr>
            <w:r w:rsidRPr="003F11FF">
              <w:rPr>
                <w:rFonts w:cs="MS-Mincho" w:hint="eastAsia"/>
                <w:kern w:val="0"/>
              </w:rPr>
              <w:t>かながわ治療と仕事の両立推進企業</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神奈川県知事</w:t>
            </w:r>
          </w:p>
        </w:tc>
      </w:tr>
      <w:tr w:rsidR="00D74FE1" w:rsidTr="00FE2A91">
        <w:tc>
          <w:tcPr>
            <w:tcW w:w="5245" w:type="dxa"/>
          </w:tcPr>
          <w:p w:rsidR="00D74FE1" w:rsidRPr="003F11FF" w:rsidRDefault="00D74FE1" w:rsidP="00D74FE1">
            <w:pPr>
              <w:autoSpaceDE w:val="0"/>
              <w:autoSpaceDN w:val="0"/>
              <w:adjustRightInd w:val="0"/>
              <w:spacing w:line="320" w:lineRule="exact"/>
              <w:rPr>
                <w:rFonts w:cs="MS-Mincho"/>
                <w:kern w:val="0"/>
              </w:rPr>
            </w:pPr>
            <w:r w:rsidRPr="003F11FF">
              <w:rPr>
                <w:rFonts w:cs="MS-Mincho" w:hint="eastAsia"/>
                <w:kern w:val="0"/>
              </w:rPr>
              <w:t>あやせエコっと21事業所</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綾瀬市長</w:t>
            </w:r>
          </w:p>
        </w:tc>
      </w:tr>
      <w:tr w:rsidR="00D74FE1" w:rsidTr="00FE2A91">
        <w:tc>
          <w:tcPr>
            <w:tcW w:w="5245" w:type="dxa"/>
          </w:tcPr>
          <w:p w:rsidR="00D74FE1" w:rsidRPr="003F11FF" w:rsidRDefault="00D74FE1" w:rsidP="00D74FE1">
            <w:pPr>
              <w:autoSpaceDE w:val="0"/>
              <w:autoSpaceDN w:val="0"/>
              <w:adjustRightInd w:val="0"/>
              <w:spacing w:line="320" w:lineRule="exact"/>
              <w:rPr>
                <w:rFonts w:cs="MS-Mincho"/>
                <w:kern w:val="0"/>
              </w:rPr>
            </w:pPr>
            <w:r w:rsidRPr="003F11FF">
              <w:rPr>
                <w:rFonts w:cs="MS-Mincho" w:hint="eastAsia"/>
                <w:kern w:val="0"/>
              </w:rPr>
              <w:t>中小企業版SBT</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proofErr w:type="spellStart"/>
            <w:r w:rsidRPr="003F11FF">
              <w:rPr>
                <w:rFonts w:cs="MS-Mincho" w:hint="eastAsia"/>
                <w:kern w:val="0"/>
              </w:rPr>
              <w:t>SBT</w:t>
            </w:r>
            <w:r w:rsidRPr="003F11FF">
              <w:rPr>
                <w:rFonts w:cs="MS-Mincho"/>
                <w:kern w:val="0"/>
              </w:rPr>
              <w:t>i</w:t>
            </w:r>
            <w:proofErr w:type="spellEnd"/>
          </w:p>
        </w:tc>
      </w:tr>
      <w:tr w:rsidR="00D74FE1" w:rsidTr="00FE2A91">
        <w:tc>
          <w:tcPr>
            <w:tcW w:w="5245" w:type="dxa"/>
          </w:tcPr>
          <w:p w:rsidR="00D74FE1" w:rsidRPr="003F11FF" w:rsidRDefault="00D74FE1" w:rsidP="00D74FE1">
            <w:pPr>
              <w:autoSpaceDE w:val="0"/>
              <w:autoSpaceDN w:val="0"/>
              <w:adjustRightInd w:val="0"/>
              <w:spacing w:line="320" w:lineRule="exact"/>
              <w:rPr>
                <w:rFonts w:cs="MS-Mincho"/>
                <w:kern w:val="0"/>
              </w:rPr>
            </w:pPr>
            <w:r w:rsidRPr="003F11FF">
              <w:rPr>
                <w:rFonts w:cs="MS-Mincho" w:hint="eastAsia"/>
                <w:kern w:val="0"/>
              </w:rPr>
              <w:t>再エネ100宣言RE Action</w:t>
            </w:r>
          </w:p>
        </w:tc>
        <w:tc>
          <w:tcPr>
            <w:tcW w:w="4252" w:type="dxa"/>
          </w:tcPr>
          <w:p w:rsidR="00D74FE1" w:rsidRDefault="00D74FE1" w:rsidP="00D74FE1">
            <w:pPr>
              <w:autoSpaceDE w:val="0"/>
              <w:autoSpaceDN w:val="0"/>
              <w:adjustRightInd w:val="0"/>
              <w:spacing w:line="320" w:lineRule="exact"/>
              <w:rPr>
                <w:rFonts w:ascii="ＭＳ ゴシック" w:eastAsia="ＭＳ ゴシック" w:hAnsi="ＭＳ ゴシック" w:cs="MS-Mincho"/>
                <w:b/>
                <w:kern w:val="0"/>
              </w:rPr>
            </w:pPr>
            <w:r w:rsidRPr="003F11FF">
              <w:rPr>
                <w:rFonts w:cs="MS-Mincho" w:hint="eastAsia"/>
                <w:kern w:val="0"/>
              </w:rPr>
              <w:t xml:space="preserve">再エネ100宣言 </w:t>
            </w:r>
            <w:r w:rsidRPr="003F11FF">
              <w:rPr>
                <w:rFonts w:cs="MS-Mincho"/>
                <w:kern w:val="0"/>
              </w:rPr>
              <w:t xml:space="preserve"> </w:t>
            </w:r>
            <w:r w:rsidRPr="003F11FF">
              <w:rPr>
                <w:rFonts w:cs="MS-Mincho" w:hint="eastAsia"/>
                <w:kern w:val="0"/>
              </w:rPr>
              <w:t>RE Action事務局</w:t>
            </w:r>
          </w:p>
        </w:tc>
      </w:tr>
      <w:tr w:rsidR="00D74FE1" w:rsidTr="00FE2A91">
        <w:tc>
          <w:tcPr>
            <w:tcW w:w="9497" w:type="dxa"/>
            <w:gridSpan w:val="2"/>
          </w:tcPr>
          <w:p w:rsidR="00D74FE1" w:rsidRPr="003F11FF" w:rsidRDefault="00D74FE1" w:rsidP="00D74FE1">
            <w:pPr>
              <w:autoSpaceDE w:val="0"/>
              <w:autoSpaceDN w:val="0"/>
              <w:adjustRightInd w:val="0"/>
              <w:spacing w:line="320" w:lineRule="exact"/>
              <w:rPr>
                <w:rFonts w:cs="MS-Mincho"/>
                <w:kern w:val="0"/>
              </w:rPr>
            </w:pPr>
            <w:r w:rsidRPr="003F11FF">
              <w:rPr>
                <w:rFonts w:cs="MS-Mincho" w:hint="eastAsia"/>
                <w:kern w:val="0"/>
              </w:rPr>
              <w:t>その他市長が適切であると認めるもの</w:t>
            </w:r>
          </w:p>
        </w:tc>
      </w:tr>
    </w:tbl>
    <w:p w:rsidR="00E06702" w:rsidRDefault="00E06702" w:rsidP="00FE2A91">
      <w:pPr>
        <w:autoSpaceDE w:val="0"/>
        <w:autoSpaceDN w:val="0"/>
        <w:adjustRightInd w:val="0"/>
        <w:spacing w:line="320" w:lineRule="exact"/>
        <w:rPr>
          <w:rFonts w:ascii="ＭＳ ゴシック" w:eastAsia="ＭＳ ゴシック" w:hAnsi="ＭＳ ゴシック" w:cs="MS-Mincho"/>
          <w:b/>
          <w:kern w:val="0"/>
          <w:highlight w:val="yellow"/>
        </w:rPr>
      </w:pPr>
    </w:p>
    <w:p w:rsidR="006E06BC" w:rsidRPr="006E06BC" w:rsidRDefault="006E06BC" w:rsidP="00FE2A91">
      <w:pPr>
        <w:autoSpaceDE w:val="0"/>
        <w:autoSpaceDN w:val="0"/>
        <w:adjustRightInd w:val="0"/>
        <w:spacing w:line="320" w:lineRule="exact"/>
        <w:rPr>
          <w:rFonts w:ascii="ＭＳ ゴシック" w:eastAsia="ＭＳ ゴシック" w:hAnsi="ＭＳ ゴシック" w:cs="MS-Mincho"/>
          <w:b/>
          <w:kern w:val="0"/>
        </w:rPr>
      </w:pPr>
      <w:r w:rsidRPr="006E06BC">
        <w:rPr>
          <w:rFonts w:ascii="ＭＳ ゴシック" w:eastAsia="ＭＳ ゴシック" w:hAnsi="ＭＳ ゴシック" w:cs="MS-Mincho" w:hint="eastAsia"/>
          <w:b/>
          <w:kern w:val="0"/>
        </w:rPr>
        <w:t>【認定等取得の対象期間】</w:t>
      </w:r>
    </w:p>
    <w:p w:rsidR="00D74FE1" w:rsidRPr="000D517A" w:rsidRDefault="00F24E74" w:rsidP="00FE2A91">
      <w:pPr>
        <w:autoSpaceDE w:val="0"/>
        <w:autoSpaceDN w:val="0"/>
        <w:adjustRightInd w:val="0"/>
        <w:spacing w:line="320" w:lineRule="exact"/>
        <w:rPr>
          <w:rFonts w:cs="MS-Mincho"/>
          <w:kern w:val="0"/>
        </w:rPr>
      </w:pPr>
      <w:r w:rsidRPr="000D517A">
        <w:rPr>
          <w:rFonts w:cs="MS-Mincho" w:hint="eastAsia"/>
          <w:kern w:val="0"/>
        </w:rPr>
        <w:t xml:space="preserve">　令和４</w:t>
      </w:r>
      <w:r w:rsidR="00001957" w:rsidRPr="000D517A">
        <w:rPr>
          <w:rFonts w:cs="MS-Mincho" w:hint="eastAsia"/>
          <w:kern w:val="0"/>
        </w:rPr>
        <w:t>年</w:t>
      </w:r>
      <w:r w:rsidR="000D517A" w:rsidRPr="000D517A">
        <w:rPr>
          <w:rFonts w:cs="MS-Mincho" w:hint="eastAsia"/>
          <w:kern w:val="0"/>
        </w:rPr>
        <w:t>４</w:t>
      </w:r>
      <w:r w:rsidR="00001957" w:rsidRPr="000D517A">
        <w:rPr>
          <w:rFonts w:cs="MS-Mincho" w:hint="eastAsia"/>
          <w:kern w:val="0"/>
        </w:rPr>
        <w:t>月１日～令和７年２月２８日</w:t>
      </w:r>
    </w:p>
    <w:p w:rsidR="00FE2A91" w:rsidRDefault="00FE2A91" w:rsidP="00001957">
      <w:pPr>
        <w:autoSpaceDE w:val="0"/>
        <w:autoSpaceDN w:val="0"/>
        <w:adjustRightInd w:val="0"/>
        <w:spacing w:line="320" w:lineRule="exact"/>
        <w:rPr>
          <w:rFonts w:ascii="ＭＳ ゴシック" w:eastAsia="ＭＳ ゴシック" w:hAnsi="ＭＳ ゴシック" w:cs="MS-Mincho"/>
          <w:b/>
          <w:kern w:val="0"/>
        </w:rPr>
      </w:pPr>
    </w:p>
    <w:p w:rsidR="00FE2A91" w:rsidRDefault="00FE2A91" w:rsidP="00001957">
      <w:pPr>
        <w:autoSpaceDE w:val="0"/>
        <w:autoSpaceDN w:val="0"/>
        <w:adjustRightInd w:val="0"/>
        <w:spacing w:line="320" w:lineRule="exact"/>
        <w:rPr>
          <w:rFonts w:ascii="ＭＳ ゴシック" w:eastAsia="ＭＳ ゴシック" w:hAnsi="ＭＳ ゴシック" w:cs="MS-Mincho"/>
          <w:b/>
          <w:kern w:val="0"/>
        </w:rPr>
      </w:pPr>
    </w:p>
    <w:p w:rsidR="00FE2A91" w:rsidRDefault="00FE2A91" w:rsidP="00001957">
      <w:pPr>
        <w:autoSpaceDE w:val="0"/>
        <w:autoSpaceDN w:val="0"/>
        <w:adjustRightInd w:val="0"/>
        <w:spacing w:line="320" w:lineRule="exact"/>
        <w:rPr>
          <w:rFonts w:ascii="ＭＳ ゴシック" w:eastAsia="ＭＳ ゴシック" w:hAnsi="ＭＳ ゴシック" w:cs="MS-Mincho"/>
          <w:b/>
          <w:kern w:val="0"/>
        </w:rPr>
      </w:pPr>
    </w:p>
    <w:p w:rsidR="00FE2A91" w:rsidRDefault="00FE2A91" w:rsidP="00001957">
      <w:pPr>
        <w:autoSpaceDE w:val="0"/>
        <w:autoSpaceDN w:val="0"/>
        <w:adjustRightInd w:val="0"/>
        <w:spacing w:line="320" w:lineRule="exact"/>
        <w:rPr>
          <w:rFonts w:ascii="ＭＳ ゴシック" w:eastAsia="ＭＳ ゴシック" w:hAnsi="ＭＳ ゴシック" w:cs="MS-Mincho"/>
          <w:b/>
          <w:kern w:val="0"/>
        </w:rPr>
      </w:pPr>
    </w:p>
    <w:p w:rsidR="00FE2A91" w:rsidRDefault="00FE2A91" w:rsidP="00001957">
      <w:pPr>
        <w:autoSpaceDE w:val="0"/>
        <w:autoSpaceDN w:val="0"/>
        <w:adjustRightInd w:val="0"/>
        <w:spacing w:line="320" w:lineRule="exact"/>
        <w:rPr>
          <w:rFonts w:ascii="ＭＳ ゴシック" w:eastAsia="ＭＳ ゴシック" w:hAnsi="ＭＳ ゴシック" w:cs="MS-Mincho"/>
          <w:b/>
          <w:kern w:val="0"/>
        </w:rPr>
      </w:pPr>
    </w:p>
    <w:p w:rsidR="00FE2A91" w:rsidRDefault="00FE2A91" w:rsidP="00001957">
      <w:pPr>
        <w:autoSpaceDE w:val="0"/>
        <w:autoSpaceDN w:val="0"/>
        <w:adjustRightInd w:val="0"/>
        <w:spacing w:line="320" w:lineRule="exact"/>
        <w:rPr>
          <w:rFonts w:ascii="ＭＳ ゴシック" w:eastAsia="ＭＳ ゴシック" w:hAnsi="ＭＳ ゴシック" w:cs="MS-Mincho"/>
          <w:b/>
          <w:kern w:val="0"/>
        </w:rPr>
      </w:pPr>
    </w:p>
    <w:p w:rsidR="00FE2A91" w:rsidRDefault="00FE2A91" w:rsidP="00001957">
      <w:pPr>
        <w:autoSpaceDE w:val="0"/>
        <w:autoSpaceDN w:val="0"/>
        <w:adjustRightInd w:val="0"/>
        <w:spacing w:line="320" w:lineRule="exact"/>
        <w:rPr>
          <w:rFonts w:ascii="ＭＳ ゴシック" w:eastAsia="ＭＳ ゴシック" w:hAnsi="ＭＳ ゴシック" w:cs="MS-Mincho"/>
          <w:b/>
          <w:kern w:val="0"/>
        </w:rPr>
      </w:pPr>
    </w:p>
    <w:p w:rsidR="00FE2A91" w:rsidRDefault="00FE2A91" w:rsidP="00001957">
      <w:pPr>
        <w:autoSpaceDE w:val="0"/>
        <w:autoSpaceDN w:val="0"/>
        <w:adjustRightInd w:val="0"/>
        <w:spacing w:line="320" w:lineRule="exact"/>
        <w:rPr>
          <w:rFonts w:ascii="ＭＳ ゴシック" w:eastAsia="ＭＳ ゴシック" w:hAnsi="ＭＳ ゴシック" w:cs="MS-Mincho"/>
          <w:b/>
          <w:kern w:val="0"/>
        </w:rPr>
      </w:pPr>
    </w:p>
    <w:p w:rsidR="00FE2A91" w:rsidRDefault="00FE2A91" w:rsidP="00001957">
      <w:pPr>
        <w:autoSpaceDE w:val="0"/>
        <w:autoSpaceDN w:val="0"/>
        <w:adjustRightInd w:val="0"/>
        <w:spacing w:line="320" w:lineRule="exact"/>
        <w:rPr>
          <w:rFonts w:ascii="ＭＳ ゴシック" w:eastAsia="ＭＳ ゴシック" w:hAnsi="ＭＳ ゴシック" w:cs="MS-Mincho"/>
          <w:b/>
          <w:kern w:val="0"/>
        </w:rPr>
      </w:pPr>
    </w:p>
    <w:p w:rsidR="005C0B79" w:rsidRDefault="005C0B79" w:rsidP="00001957">
      <w:pPr>
        <w:autoSpaceDE w:val="0"/>
        <w:autoSpaceDN w:val="0"/>
        <w:adjustRightInd w:val="0"/>
        <w:spacing w:line="320" w:lineRule="exact"/>
        <w:rPr>
          <w:rFonts w:ascii="ＭＳ ゴシック" w:eastAsia="ＭＳ ゴシック" w:hAnsi="ＭＳ ゴシック" w:cs="MS-Mincho"/>
          <w:b/>
          <w:kern w:val="0"/>
        </w:rPr>
      </w:pPr>
    </w:p>
    <w:p w:rsidR="005C0B79" w:rsidRDefault="005C0B79" w:rsidP="00001957">
      <w:pPr>
        <w:autoSpaceDE w:val="0"/>
        <w:autoSpaceDN w:val="0"/>
        <w:adjustRightInd w:val="0"/>
        <w:spacing w:line="320" w:lineRule="exact"/>
        <w:rPr>
          <w:rFonts w:ascii="ＭＳ ゴシック" w:eastAsia="ＭＳ ゴシック" w:hAnsi="ＭＳ ゴシック" w:cs="MS-Mincho"/>
          <w:b/>
          <w:kern w:val="0"/>
        </w:rPr>
      </w:pPr>
    </w:p>
    <w:p w:rsidR="005C0B79" w:rsidRDefault="005C0B79" w:rsidP="00001957">
      <w:pPr>
        <w:autoSpaceDE w:val="0"/>
        <w:autoSpaceDN w:val="0"/>
        <w:adjustRightInd w:val="0"/>
        <w:spacing w:line="320" w:lineRule="exact"/>
        <w:rPr>
          <w:rFonts w:ascii="ＭＳ ゴシック" w:eastAsia="ＭＳ ゴシック" w:hAnsi="ＭＳ ゴシック" w:cs="MS-Mincho"/>
          <w:b/>
          <w:kern w:val="0"/>
        </w:rPr>
      </w:pPr>
    </w:p>
    <w:p w:rsidR="00D74FE1" w:rsidRPr="00001957" w:rsidRDefault="000D517A" w:rsidP="00001957">
      <w:pPr>
        <w:autoSpaceDE w:val="0"/>
        <w:autoSpaceDN w:val="0"/>
        <w:adjustRightInd w:val="0"/>
        <w:spacing w:line="320" w:lineRule="exact"/>
        <w:rPr>
          <w:rFonts w:ascii="ＭＳ ゴシック" w:eastAsia="ＭＳ ゴシック" w:hAnsi="ＭＳ ゴシック" w:cs="MS-Mincho"/>
          <w:b/>
          <w:kern w:val="0"/>
        </w:rPr>
      </w:pPr>
      <w:r>
        <w:rPr>
          <w:rFonts w:hint="eastAsia"/>
          <w:noProof/>
          <w:spacing w:val="6"/>
        </w:rPr>
        <mc:AlternateContent>
          <mc:Choice Requires="wps">
            <w:drawing>
              <wp:anchor distT="0" distB="0" distL="114300" distR="114300" simplePos="0" relativeHeight="251876352" behindDoc="0" locked="0" layoutInCell="1" allowOverlap="1" wp14:anchorId="66D97B0C" wp14:editId="405271F9">
                <wp:simplePos x="0" y="0"/>
                <wp:positionH relativeFrom="margin">
                  <wp:posOffset>2540</wp:posOffset>
                </wp:positionH>
                <wp:positionV relativeFrom="margin">
                  <wp:posOffset>7604760</wp:posOffset>
                </wp:positionV>
                <wp:extent cx="6389370" cy="1163320"/>
                <wp:effectExtent l="19050" t="19050" r="11430" b="17780"/>
                <wp:wrapNone/>
                <wp:docPr id="28" name="角丸四角形 28"/>
                <wp:cNvGraphicFramePr/>
                <a:graphic xmlns:a="http://schemas.openxmlformats.org/drawingml/2006/main">
                  <a:graphicData uri="http://schemas.microsoft.com/office/word/2010/wordprocessingShape">
                    <wps:wsp>
                      <wps:cNvSpPr/>
                      <wps:spPr>
                        <a:xfrm>
                          <a:off x="0" y="0"/>
                          <a:ext cx="6389370" cy="1163320"/>
                        </a:xfrm>
                        <a:prstGeom prst="roundRect">
                          <a:avLst>
                            <a:gd name="adj" fmla="val 5342"/>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96396" id="角丸四角形 28" o:spid="_x0000_s1026" style="position:absolute;left:0;text-align:left;margin-left:.2pt;margin-top:598.8pt;width:503.1pt;height:91.6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3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" filled="f" strokecolor="black [3213]" strokeweight="2.25pt">
                <v:stroke joinstyle="miter"/>
                <w10:wrap anchorx="margin" anchory="margin"/>
              </v:roundrect>
            </w:pict>
          </mc:Fallback>
        </mc:AlternateContent>
      </w:r>
    </w:p>
    <w:p w:rsidR="00001957" w:rsidRDefault="00001957" w:rsidP="00001957">
      <w:pPr>
        <w:autoSpaceDE w:val="0"/>
        <w:autoSpaceDN w:val="0"/>
        <w:adjustRightInd w:val="0"/>
        <w:spacing w:line="320" w:lineRule="exact"/>
        <w:rPr>
          <w:rFonts w:ascii="ＭＳ ゴシック" w:eastAsia="ＭＳ ゴシック" w:hAnsi="ＭＳ ゴシック" w:cs="MS-Mincho"/>
          <w:b/>
          <w:kern w:val="0"/>
        </w:rPr>
      </w:pPr>
      <w:r>
        <w:rPr>
          <w:rFonts w:ascii="ＭＳ ゴシック" w:eastAsia="ＭＳ ゴシック" w:hAnsi="ＭＳ ゴシック" w:cs="MS-Mincho" w:hint="eastAsia"/>
          <w:b/>
          <w:kern w:val="0"/>
        </w:rPr>
        <w:t xml:space="preserve">　●留意事項</w:t>
      </w:r>
    </w:p>
    <w:p w:rsidR="00001957" w:rsidRPr="00FE2A91" w:rsidRDefault="00001957" w:rsidP="00FE2A91">
      <w:pPr>
        <w:autoSpaceDE w:val="0"/>
        <w:autoSpaceDN w:val="0"/>
        <w:adjustRightInd w:val="0"/>
        <w:spacing w:line="320" w:lineRule="exact"/>
        <w:ind w:left="723" w:hangingChars="300" w:hanging="723"/>
        <w:rPr>
          <w:rFonts w:cs="Segoe UI Symbol"/>
          <w:kern w:val="0"/>
        </w:rPr>
      </w:pPr>
      <w:r>
        <w:rPr>
          <w:rFonts w:ascii="ＭＳ ゴシック" w:eastAsia="ＭＳ ゴシック" w:hAnsi="ＭＳ ゴシック" w:cs="MS-Mincho" w:hint="eastAsia"/>
          <w:b/>
          <w:kern w:val="0"/>
        </w:rPr>
        <w:t xml:space="preserve">　</w:t>
      </w:r>
      <w:r w:rsidRPr="00001957">
        <w:rPr>
          <w:rFonts w:cs="MS-Mincho" w:hint="eastAsia"/>
          <w:kern w:val="0"/>
        </w:rPr>
        <w:t xml:space="preserve">　</w:t>
      </w:r>
      <w:r w:rsidR="00FE2A91">
        <w:rPr>
          <w:rFonts w:cs="MS-Mincho" w:hint="eastAsia"/>
          <w:kern w:val="0"/>
        </w:rPr>
        <w:t>①</w:t>
      </w:r>
      <w:r w:rsidRPr="00FE2A91">
        <w:rPr>
          <w:rFonts w:cs="MS-Mincho" w:hint="eastAsia"/>
          <w:kern w:val="0"/>
        </w:rPr>
        <w:t>事業計画に、認定制度の取得を盛り込んだものの、令和７年２月２８日までに取得しなかった場合、交付決定を取り</w:t>
      </w:r>
      <w:r w:rsidRPr="00FE2A91">
        <w:rPr>
          <w:rFonts w:cs="Segoe UI Symbol" w:hint="eastAsia"/>
          <w:kern w:val="0"/>
        </w:rPr>
        <w:t>消す場合があります。</w:t>
      </w:r>
    </w:p>
    <w:p w:rsidR="005B1E76" w:rsidRDefault="00FE2A91" w:rsidP="005C0B79">
      <w:pPr>
        <w:autoSpaceDE w:val="0"/>
        <w:autoSpaceDN w:val="0"/>
        <w:adjustRightInd w:val="0"/>
        <w:spacing w:line="320" w:lineRule="exact"/>
        <w:ind w:left="723" w:hangingChars="300" w:hanging="723"/>
        <w:rPr>
          <w:rFonts w:ascii="ＭＳ ゴシック" w:eastAsia="ＭＳ ゴシック" w:hAnsi="ＭＳ ゴシック" w:cs="MS-Mincho"/>
          <w:b/>
          <w:kern w:val="0"/>
        </w:rPr>
      </w:pPr>
      <w:r>
        <w:rPr>
          <w:rFonts w:ascii="ＭＳ ゴシック" w:eastAsia="ＭＳ ゴシック" w:hAnsi="ＭＳ ゴシック" w:cs="MS-Mincho" w:hint="eastAsia"/>
          <w:b/>
          <w:kern w:val="0"/>
        </w:rPr>
        <w:t xml:space="preserve">　</w:t>
      </w:r>
      <w:r w:rsidRPr="00FE2A91">
        <w:rPr>
          <w:rFonts w:cs="MS-Mincho" w:hint="eastAsia"/>
          <w:b/>
          <w:kern w:val="0"/>
        </w:rPr>
        <w:t xml:space="preserve">　</w:t>
      </w:r>
      <w:r w:rsidRPr="00FE2A91">
        <w:rPr>
          <w:rFonts w:cs="MS-Mincho" w:hint="eastAsia"/>
          <w:kern w:val="0"/>
        </w:rPr>
        <w:t>②「対象の認定制度」に記載のない認定制度も対象となる場合がありますので、</w:t>
      </w:r>
      <w:r w:rsidR="005C0B79">
        <w:rPr>
          <w:rFonts w:hint="eastAsia"/>
        </w:rPr>
        <w:t>事前相談時にご確認ください。</w:t>
      </w:r>
    </w:p>
    <w:p w:rsidR="00FE2A91" w:rsidRPr="00CD1632" w:rsidRDefault="005C0B79" w:rsidP="00FE2A91">
      <w:pPr>
        <w:autoSpaceDE w:val="0"/>
        <w:autoSpaceDN w:val="0"/>
        <w:adjustRightInd w:val="0"/>
        <w:rPr>
          <w:rFonts w:ascii="ＭＳ ゴシック" w:eastAsia="ＭＳ ゴシック" w:hAnsi="ＭＳ ゴシック"/>
          <w:b/>
          <w:sz w:val="32"/>
          <w:szCs w:val="32"/>
        </w:rPr>
      </w:pPr>
      <w:r>
        <w:rPr>
          <w:rFonts w:ascii="ＭＳ ゴシック" w:eastAsia="ＭＳ ゴシック" w:hAnsi="ＭＳ ゴシック" w:hint="eastAsia"/>
          <w:b/>
          <w:sz w:val="32"/>
          <w:szCs w:val="32"/>
        </w:rPr>
        <w:t>カーボンニュートラルの実現に向けた取組みについて</w:t>
      </w:r>
    </w:p>
    <w:p w:rsidR="00FE2A91" w:rsidRDefault="00FE2A91" w:rsidP="008E4CA2">
      <w:pPr>
        <w:widowControl/>
        <w:spacing w:line="320" w:lineRule="exact"/>
        <w:jc w:val="left"/>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882496" behindDoc="0" locked="0" layoutInCell="1" allowOverlap="1" wp14:anchorId="16CCD1DD" wp14:editId="4A9BB791">
                <wp:simplePos x="0" y="0"/>
                <wp:positionH relativeFrom="margin">
                  <wp:align>center</wp:align>
                </wp:positionH>
                <wp:positionV relativeFrom="paragraph">
                  <wp:posOffset>18415</wp:posOffset>
                </wp:positionV>
                <wp:extent cx="6191885" cy="0"/>
                <wp:effectExtent l="0" t="19050" r="37465" b="19050"/>
                <wp:wrapNone/>
                <wp:docPr id="34" name="直線コネクタ 34"/>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1EBBD" id="直線コネクタ 34" o:spid="_x0000_s1026" style="position:absolute;left:0;text-align:left;z-index:251882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" strokecolor="black [3213]" strokeweight="2.25pt">
                <v:stroke joinstyle="miter"/>
                <w10:wrap anchorx="margin"/>
              </v:line>
            </w:pict>
          </mc:Fallback>
        </mc:AlternateContent>
      </w:r>
    </w:p>
    <w:p w:rsidR="00E06702" w:rsidRPr="007579A2" w:rsidRDefault="00E06702" w:rsidP="007579A2">
      <w:pPr>
        <w:autoSpaceDE w:val="0"/>
        <w:autoSpaceDN w:val="0"/>
        <w:adjustRightInd w:val="0"/>
        <w:spacing w:line="320" w:lineRule="exact"/>
        <w:ind w:firstLineChars="100" w:firstLine="240"/>
        <w:rPr>
          <w:rFonts w:cs="MS-Mincho"/>
          <w:kern w:val="0"/>
        </w:rPr>
      </w:pPr>
      <w:r w:rsidRPr="007579A2">
        <w:rPr>
          <w:rFonts w:cs="MS-Mincho" w:hint="eastAsia"/>
          <w:kern w:val="0"/>
        </w:rPr>
        <w:t>企業が設備投資などにより、主体的に二酸化炭素の排出量削減に向け</w:t>
      </w:r>
      <w:r w:rsidR="008E4CA2" w:rsidRPr="007579A2">
        <w:rPr>
          <w:rFonts w:cs="MS-Mincho" w:hint="eastAsia"/>
          <w:kern w:val="0"/>
        </w:rPr>
        <w:t>て</w:t>
      </w:r>
      <w:r w:rsidR="007579A2">
        <w:rPr>
          <w:rFonts w:cs="MS-Mincho" w:hint="eastAsia"/>
          <w:kern w:val="0"/>
        </w:rPr>
        <w:t>次のような取り組みを行っている場合、</w:t>
      </w:r>
      <w:r w:rsidR="007579A2" w:rsidRPr="006E06BC">
        <w:rPr>
          <w:rFonts w:cs="MS-Mincho" w:hint="eastAsia"/>
          <w:kern w:val="0"/>
        </w:rPr>
        <w:t>「社会的価値の向上に向けた取組</w:t>
      </w:r>
      <w:r w:rsidR="007579A2">
        <w:rPr>
          <w:rFonts w:cs="MS-Mincho" w:hint="eastAsia"/>
          <w:kern w:val="0"/>
        </w:rPr>
        <w:t xml:space="preserve">　</w:t>
      </w:r>
      <w:r w:rsidR="007579A2" w:rsidRPr="00FA6FA7">
        <w:rPr>
          <w:rFonts w:hint="eastAsia"/>
        </w:rPr>
        <w:t>カーボンニュートラルの実現に向けた取組</w:t>
      </w:r>
      <w:r w:rsidR="007579A2">
        <w:rPr>
          <w:rFonts w:hint="eastAsia"/>
        </w:rPr>
        <w:t>み</w:t>
      </w:r>
      <w:r w:rsidR="007579A2" w:rsidRPr="006E06BC">
        <w:rPr>
          <w:rFonts w:cs="MS-Mincho" w:hint="eastAsia"/>
          <w:kern w:val="0"/>
        </w:rPr>
        <w:t>」の審査項目において加点</w:t>
      </w:r>
      <w:r w:rsidR="007579A2">
        <w:rPr>
          <w:rFonts w:cs="MS-Mincho" w:hint="eastAsia"/>
          <w:kern w:val="0"/>
        </w:rPr>
        <w:t>します</w:t>
      </w:r>
      <w:r w:rsidR="007579A2" w:rsidRPr="006E06BC">
        <w:rPr>
          <w:rFonts w:cs="MS-Mincho" w:hint="eastAsia"/>
          <w:kern w:val="0"/>
        </w:rPr>
        <w:t>。</w:t>
      </w:r>
    </w:p>
    <w:p w:rsidR="00E06702" w:rsidRPr="007579A2" w:rsidRDefault="00E06702" w:rsidP="007579A2">
      <w:pPr>
        <w:autoSpaceDE w:val="0"/>
        <w:autoSpaceDN w:val="0"/>
        <w:adjustRightInd w:val="0"/>
        <w:spacing w:line="320" w:lineRule="exact"/>
        <w:ind w:left="240" w:hangingChars="100" w:hanging="240"/>
        <w:rPr>
          <w:rFonts w:cs="MS-Mincho"/>
          <w:kern w:val="0"/>
          <w:u w:val="thick"/>
        </w:rPr>
      </w:pPr>
      <w:r w:rsidRPr="007579A2">
        <w:rPr>
          <w:rFonts w:cs="MS-Mincho" w:hint="eastAsia"/>
          <w:kern w:val="0"/>
        </w:rPr>
        <w:t xml:space="preserve">　</w:t>
      </w:r>
    </w:p>
    <w:p w:rsidR="00E06702" w:rsidRPr="008E4CA2" w:rsidRDefault="007579A2" w:rsidP="00E06702">
      <w:pPr>
        <w:autoSpaceDE w:val="0"/>
        <w:autoSpaceDN w:val="0"/>
        <w:adjustRightInd w:val="0"/>
        <w:ind w:left="482" w:hangingChars="200" w:hanging="482"/>
        <w:rPr>
          <w:rFonts w:ascii="ＭＳ ゴシック" w:eastAsia="ＭＳ ゴシック" w:hAnsi="ＭＳ ゴシック" w:cs="MS-Mincho"/>
          <w:b/>
          <w:kern w:val="0"/>
        </w:rPr>
      </w:pPr>
      <w:r>
        <w:rPr>
          <w:rFonts w:ascii="ＭＳ ゴシック" w:eastAsia="ＭＳ ゴシック" w:hAnsi="ＭＳ ゴシック" w:cs="MS-Mincho" w:hint="eastAsia"/>
          <w:b/>
          <w:kern w:val="0"/>
        </w:rPr>
        <w:t>【</w:t>
      </w:r>
      <w:r w:rsidR="000C5B0B">
        <w:rPr>
          <w:rFonts w:ascii="ＭＳ ゴシック" w:eastAsia="ＭＳ ゴシック" w:hAnsi="ＭＳ ゴシック" w:cs="MS-Mincho" w:hint="eastAsia"/>
          <w:b/>
          <w:kern w:val="0"/>
        </w:rPr>
        <w:t>対象となる</w:t>
      </w:r>
      <w:r w:rsidR="008E4CA2" w:rsidRPr="008E4CA2">
        <w:rPr>
          <w:rFonts w:ascii="ＭＳ ゴシック" w:eastAsia="ＭＳ ゴシック" w:hAnsi="ＭＳ ゴシック" w:cs="MS-Mincho" w:hint="eastAsia"/>
          <w:b/>
          <w:kern w:val="0"/>
        </w:rPr>
        <w:t>取組</w:t>
      </w:r>
      <w:r w:rsidR="000C5B0B">
        <w:rPr>
          <w:rFonts w:ascii="ＭＳ ゴシック" w:eastAsia="ＭＳ ゴシック" w:hAnsi="ＭＳ ゴシック" w:cs="MS-Mincho" w:hint="eastAsia"/>
          <w:b/>
          <w:kern w:val="0"/>
        </w:rPr>
        <w:t>の</w:t>
      </w:r>
      <w:r w:rsidR="008E4CA2" w:rsidRPr="008E4CA2">
        <w:rPr>
          <w:rFonts w:ascii="ＭＳ ゴシック" w:eastAsia="ＭＳ ゴシック" w:hAnsi="ＭＳ ゴシック" w:cs="MS-Mincho" w:hint="eastAsia"/>
          <w:b/>
          <w:kern w:val="0"/>
        </w:rPr>
        <w:t>例</w:t>
      </w:r>
      <w:r>
        <w:rPr>
          <w:rFonts w:ascii="ＭＳ ゴシック" w:eastAsia="ＭＳ ゴシック" w:hAnsi="ＭＳ ゴシック" w:cs="MS-Mincho" w:hint="eastAsia"/>
          <w:b/>
          <w:kern w:val="0"/>
        </w:rPr>
        <w:t>】</w:t>
      </w:r>
    </w:p>
    <w:tbl>
      <w:tblPr>
        <w:tblW w:w="97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7653"/>
      </w:tblGrid>
      <w:tr w:rsidR="00E06702" w:rsidRPr="003F11FF" w:rsidTr="007579A2">
        <w:trPr>
          <w:trHeight w:val="334"/>
          <w:jc w:val="right"/>
        </w:trPr>
        <w:tc>
          <w:tcPr>
            <w:tcW w:w="2133" w:type="dxa"/>
            <w:shd w:val="clear" w:color="auto" w:fill="BDD6EE" w:themeFill="accent1" w:themeFillTint="66"/>
            <w:vAlign w:val="center"/>
          </w:tcPr>
          <w:p w:rsidR="00E06702" w:rsidRPr="00AD62DF" w:rsidRDefault="00E06702" w:rsidP="00AD62DF">
            <w:pPr>
              <w:autoSpaceDE w:val="0"/>
              <w:autoSpaceDN w:val="0"/>
              <w:adjustRightInd w:val="0"/>
              <w:spacing w:line="320" w:lineRule="exact"/>
              <w:jc w:val="center"/>
              <w:rPr>
                <w:rFonts w:ascii="ＭＳ ゴシック" w:eastAsia="ＭＳ ゴシック" w:hAnsi="ＭＳ ゴシック" w:cs="MS-Mincho"/>
                <w:b/>
                <w:kern w:val="0"/>
              </w:rPr>
            </w:pPr>
            <w:r w:rsidRPr="00AD62DF">
              <w:rPr>
                <w:rFonts w:ascii="ＭＳ ゴシック" w:eastAsia="ＭＳ ゴシック" w:hAnsi="ＭＳ ゴシック" w:cs="MS-Mincho" w:hint="eastAsia"/>
                <w:b/>
                <w:kern w:val="0"/>
              </w:rPr>
              <w:t>取組</w:t>
            </w:r>
          </w:p>
        </w:tc>
        <w:tc>
          <w:tcPr>
            <w:tcW w:w="7653" w:type="dxa"/>
            <w:shd w:val="clear" w:color="auto" w:fill="BDD6EE" w:themeFill="accent1" w:themeFillTint="66"/>
            <w:vAlign w:val="center"/>
          </w:tcPr>
          <w:p w:rsidR="00E06702" w:rsidRPr="00AD62DF" w:rsidRDefault="00E06702" w:rsidP="00AD62DF">
            <w:pPr>
              <w:autoSpaceDE w:val="0"/>
              <w:autoSpaceDN w:val="0"/>
              <w:adjustRightInd w:val="0"/>
              <w:spacing w:line="320" w:lineRule="exact"/>
              <w:ind w:firstLineChars="100" w:firstLine="241"/>
              <w:jc w:val="center"/>
              <w:rPr>
                <w:rFonts w:ascii="ＭＳ ゴシック" w:eastAsia="ＭＳ ゴシック" w:hAnsi="ＭＳ ゴシック" w:cs="MS-Mincho"/>
                <w:b/>
                <w:kern w:val="0"/>
              </w:rPr>
            </w:pPr>
            <w:r w:rsidRPr="00AD62DF">
              <w:rPr>
                <w:rFonts w:ascii="ＭＳ ゴシック" w:eastAsia="ＭＳ ゴシック" w:hAnsi="ＭＳ ゴシック" w:cs="MS-Mincho" w:hint="eastAsia"/>
                <w:b/>
                <w:kern w:val="0"/>
              </w:rPr>
              <w:t>内容例</w:t>
            </w:r>
          </w:p>
        </w:tc>
      </w:tr>
      <w:tr w:rsidR="00E06702" w:rsidRPr="003F11FF" w:rsidTr="007579A2">
        <w:trPr>
          <w:trHeight w:val="334"/>
          <w:jc w:val="right"/>
        </w:trPr>
        <w:tc>
          <w:tcPr>
            <w:tcW w:w="2133" w:type="dxa"/>
            <w:shd w:val="clear" w:color="auto" w:fill="auto"/>
            <w:vAlign w:val="center"/>
          </w:tcPr>
          <w:p w:rsidR="00E06702" w:rsidRPr="00AD62DF" w:rsidRDefault="00E06702" w:rsidP="00AD62DF">
            <w:pPr>
              <w:autoSpaceDE w:val="0"/>
              <w:autoSpaceDN w:val="0"/>
              <w:adjustRightInd w:val="0"/>
              <w:spacing w:line="320" w:lineRule="exact"/>
              <w:jc w:val="center"/>
              <w:rPr>
                <w:rFonts w:cs="MS-Mincho"/>
                <w:kern w:val="0"/>
              </w:rPr>
            </w:pPr>
            <w:r w:rsidRPr="00AD62DF">
              <w:rPr>
                <w:rFonts w:cs="MS-Mincho" w:hint="eastAsia"/>
                <w:kern w:val="0"/>
              </w:rPr>
              <w:t>設備投資</w:t>
            </w:r>
          </w:p>
        </w:tc>
        <w:tc>
          <w:tcPr>
            <w:tcW w:w="7653" w:type="dxa"/>
          </w:tcPr>
          <w:p w:rsidR="00E06702" w:rsidRPr="00AD62DF" w:rsidRDefault="00E06702" w:rsidP="007579A2">
            <w:pPr>
              <w:autoSpaceDE w:val="0"/>
              <w:autoSpaceDN w:val="0"/>
              <w:adjustRightInd w:val="0"/>
              <w:spacing w:line="320" w:lineRule="exact"/>
              <w:ind w:firstLineChars="100" w:firstLine="240"/>
              <w:rPr>
                <w:rFonts w:cs="MS-Mincho"/>
                <w:kern w:val="0"/>
              </w:rPr>
            </w:pPr>
            <w:r w:rsidRPr="00AD62DF">
              <w:rPr>
                <w:rFonts w:cs="MS-Mincho" w:hint="eastAsia"/>
                <w:kern w:val="0"/>
              </w:rPr>
              <w:t>社用車の電気自動車化や省エネ性能が高い生産設備を導入するなど、工場における生産活動に係る二酸化炭素排出量の低減に資する取り組みなど。（長期的なエネルギー転換方針）</w:t>
            </w:r>
          </w:p>
        </w:tc>
      </w:tr>
      <w:tr w:rsidR="00E06702" w:rsidRPr="003F11FF" w:rsidTr="007579A2">
        <w:trPr>
          <w:trHeight w:val="334"/>
          <w:jc w:val="right"/>
        </w:trPr>
        <w:tc>
          <w:tcPr>
            <w:tcW w:w="2133" w:type="dxa"/>
            <w:shd w:val="clear" w:color="auto" w:fill="auto"/>
            <w:vAlign w:val="center"/>
          </w:tcPr>
          <w:p w:rsidR="00E06702" w:rsidRPr="00AD62DF" w:rsidRDefault="00E06702" w:rsidP="00AD62DF">
            <w:pPr>
              <w:autoSpaceDE w:val="0"/>
              <w:autoSpaceDN w:val="0"/>
              <w:adjustRightInd w:val="0"/>
              <w:spacing w:line="320" w:lineRule="exact"/>
              <w:jc w:val="center"/>
              <w:rPr>
                <w:rFonts w:cs="MS-Mincho"/>
                <w:kern w:val="0"/>
              </w:rPr>
            </w:pPr>
            <w:r w:rsidRPr="00AD62DF">
              <w:rPr>
                <w:rFonts w:cs="MS-Mincho" w:hint="eastAsia"/>
                <w:kern w:val="0"/>
              </w:rPr>
              <w:t>省エネ</w:t>
            </w:r>
          </w:p>
        </w:tc>
        <w:tc>
          <w:tcPr>
            <w:tcW w:w="7653" w:type="dxa"/>
          </w:tcPr>
          <w:p w:rsidR="00E06702" w:rsidRPr="00AD62DF" w:rsidRDefault="00E06702" w:rsidP="007579A2">
            <w:pPr>
              <w:autoSpaceDE w:val="0"/>
              <w:autoSpaceDN w:val="0"/>
              <w:adjustRightInd w:val="0"/>
              <w:spacing w:line="320" w:lineRule="exact"/>
              <w:ind w:firstLineChars="100" w:firstLine="240"/>
              <w:rPr>
                <w:rFonts w:cs="MS-Mincho"/>
                <w:kern w:val="0"/>
              </w:rPr>
            </w:pPr>
            <w:r w:rsidRPr="00AD62DF">
              <w:rPr>
                <w:rFonts w:cs="MS-Mincho" w:hint="eastAsia"/>
                <w:kern w:val="0"/>
              </w:rPr>
              <w:t>社内の照明のＬＥＤ化、高効率パッケージエアコンなどの導入のほか、会社全体での省エネ活動の推進などにより、エネルギーロスの削減に資する取り組みなど。（短中期的な省エネ対策）</w:t>
            </w:r>
          </w:p>
        </w:tc>
      </w:tr>
      <w:tr w:rsidR="00E06702" w:rsidRPr="003F11FF" w:rsidTr="007579A2">
        <w:trPr>
          <w:trHeight w:val="334"/>
          <w:jc w:val="right"/>
        </w:trPr>
        <w:tc>
          <w:tcPr>
            <w:tcW w:w="2133" w:type="dxa"/>
            <w:shd w:val="clear" w:color="auto" w:fill="auto"/>
            <w:vAlign w:val="center"/>
          </w:tcPr>
          <w:p w:rsidR="00E06702" w:rsidRPr="00AD62DF" w:rsidRDefault="00E06702" w:rsidP="00AD62DF">
            <w:pPr>
              <w:autoSpaceDE w:val="0"/>
              <w:autoSpaceDN w:val="0"/>
              <w:adjustRightInd w:val="0"/>
              <w:spacing w:line="320" w:lineRule="exact"/>
              <w:jc w:val="center"/>
              <w:rPr>
                <w:rFonts w:cs="MS-Mincho"/>
                <w:kern w:val="0"/>
              </w:rPr>
            </w:pPr>
            <w:r w:rsidRPr="00AD62DF">
              <w:rPr>
                <w:rFonts w:cs="MS-Mincho" w:hint="eastAsia"/>
                <w:kern w:val="0"/>
              </w:rPr>
              <w:t>再エネ</w:t>
            </w:r>
          </w:p>
        </w:tc>
        <w:tc>
          <w:tcPr>
            <w:tcW w:w="7653" w:type="dxa"/>
          </w:tcPr>
          <w:p w:rsidR="00E06702" w:rsidRPr="00AD62DF" w:rsidRDefault="00E06702" w:rsidP="007579A2">
            <w:pPr>
              <w:autoSpaceDE w:val="0"/>
              <w:autoSpaceDN w:val="0"/>
              <w:adjustRightInd w:val="0"/>
              <w:spacing w:line="320" w:lineRule="exact"/>
              <w:ind w:firstLineChars="100" w:firstLine="240"/>
              <w:rPr>
                <w:rFonts w:cs="MS-Mincho"/>
                <w:kern w:val="0"/>
              </w:rPr>
            </w:pPr>
            <w:r w:rsidRPr="00AD62DF">
              <w:rPr>
                <w:rFonts w:cs="MS-Mincho" w:hint="eastAsia"/>
                <w:kern w:val="0"/>
              </w:rPr>
              <w:t>太陽光パネルを設置し、事業所にて再エネとして活用するほか、再生可能エネルギーをベースに供給される電力へ切り替える。（再生可能エネルギーへの切替）</w:t>
            </w:r>
          </w:p>
        </w:tc>
      </w:tr>
      <w:tr w:rsidR="00E06702" w:rsidRPr="003F11FF" w:rsidTr="007579A2">
        <w:trPr>
          <w:trHeight w:val="334"/>
          <w:jc w:val="right"/>
        </w:trPr>
        <w:tc>
          <w:tcPr>
            <w:tcW w:w="2133" w:type="dxa"/>
            <w:shd w:val="clear" w:color="auto" w:fill="auto"/>
            <w:vAlign w:val="center"/>
          </w:tcPr>
          <w:p w:rsidR="00E06702" w:rsidRPr="00AD62DF" w:rsidRDefault="00E06702" w:rsidP="00AD62DF">
            <w:pPr>
              <w:autoSpaceDE w:val="0"/>
              <w:autoSpaceDN w:val="0"/>
              <w:adjustRightInd w:val="0"/>
              <w:spacing w:line="320" w:lineRule="exact"/>
              <w:jc w:val="center"/>
              <w:rPr>
                <w:rFonts w:cs="MS-Mincho"/>
                <w:kern w:val="0"/>
              </w:rPr>
            </w:pPr>
            <w:r w:rsidRPr="00AD62DF">
              <w:rPr>
                <w:rFonts w:cs="MS-Mincho" w:hint="eastAsia"/>
                <w:kern w:val="0"/>
              </w:rPr>
              <w:t>緑化</w:t>
            </w:r>
          </w:p>
        </w:tc>
        <w:tc>
          <w:tcPr>
            <w:tcW w:w="7653" w:type="dxa"/>
          </w:tcPr>
          <w:p w:rsidR="00E06702" w:rsidRPr="00AD62DF" w:rsidRDefault="00E06702" w:rsidP="007579A2">
            <w:pPr>
              <w:autoSpaceDE w:val="0"/>
              <w:autoSpaceDN w:val="0"/>
              <w:adjustRightInd w:val="0"/>
              <w:spacing w:line="320" w:lineRule="exact"/>
              <w:ind w:firstLineChars="100" w:firstLine="240"/>
              <w:rPr>
                <w:rFonts w:cs="MS-Mincho"/>
                <w:kern w:val="0"/>
              </w:rPr>
            </w:pPr>
            <w:r w:rsidRPr="00AD62DF">
              <w:rPr>
                <w:rFonts w:cs="MS-Mincho" w:hint="eastAsia"/>
                <w:kern w:val="0"/>
              </w:rPr>
              <w:t>工場等の敷地内に緑地を整備し、二酸化炭素を吸収させることで、二酸化炭素の排出量の実質的な削減を行っている。（ネガティブエミッション）</w:t>
            </w:r>
          </w:p>
          <w:p w:rsidR="00E06702" w:rsidRPr="00AD62DF" w:rsidRDefault="00E06702" w:rsidP="00AD62DF">
            <w:pPr>
              <w:autoSpaceDE w:val="0"/>
              <w:autoSpaceDN w:val="0"/>
              <w:adjustRightInd w:val="0"/>
              <w:spacing w:line="320" w:lineRule="exact"/>
              <w:ind w:left="240" w:hangingChars="100" w:hanging="240"/>
              <w:rPr>
                <w:rFonts w:cs="MS-Mincho"/>
                <w:kern w:val="0"/>
              </w:rPr>
            </w:pPr>
            <w:r w:rsidRPr="00AD62DF">
              <w:rPr>
                <w:rFonts w:cs="MS-Mincho" w:hint="eastAsia"/>
                <w:kern w:val="0"/>
              </w:rPr>
              <w:t>※二酸化炭素を吸収することに資する緑地面積が必要となります。詳細はお問い合わせください。</w:t>
            </w:r>
          </w:p>
        </w:tc>
      </w:tr>
      <w:tr w:rsidR="00E06702" w:rsidRPr="003F11FF" w:rsidTr="007579A2">
        <w:trPr>
          <w:trHeight w:val="334"/>
          <w:jc w:val="right"/>
        </w:trPr>
        <w:tc>
          <w:tcPr>
            <w:tcW w:w="2133" w:type="dxa"/>
            <w:shd w:val="clear" w:color="auto" w:fill="auto"/>
            <w:vAlign w:val="center"/>
          </w:tcPr>
          <w:p w:rsidR="00E06702" w:rsidRPr="00AD62DF" w:rsidRDefault="00E06702" w:rsidP="00AD62DF">
            <w:pPr>
              <w:autoSpaceDE w:val="0"/>
              <w:autoSpaceDN w:val="0"/>
              <w:adjustRightInd w:val="0"/>
              <w:spacing w:line="320" w:lineRule="exact"/>
              <w:jc w:val="center"/>
              <w:rPr>
                <w:rFonts w:cs="MS-Mincho"/>
                <w:kern w:val="0"/>
              </w:rPr>
            </w:pPr>
            <w:r w:rsidRPr="00AD62DF">
              <w:rPr>
                <w:rFonts w:cs="MS-Mincho" w:hint="eastAsia"/>
                <w:kern w:val="0"/>
              </w:rPr>
              <w:t>排出量取引</w:t>
            </w:r>
          </w:p>
        </w:tc>
        <w:tc>
          <w:tcPr>
            <w:tcW w:w="7653" w:type="dxa"/>
            <w:vAlign w:val="center"/>
          </w:tcPr>
          <w:p w:rsidR="00E06702" w:rsidRPr="00AD62DF" w:rsidRDefault="00E06702" w:rsidP="007579A2">
            <w:pPr>
              <w:autoSpaceDE w:val="0"/>
              <w:autoSpaceDN w:val="0"/>
              <w:adjustRightInd w:val="0"/>
              <w:spacing w:line="320" w:lineRule="exact"/>
              <w:ind w:firstLineChars="100" w:firstLine="240"/>
              <w:jc w:val="left"/>
              <w:rPr>
                <w:rFonts w:cs="MS-Mincho"/>
                <w:kern w:val="0"/>
              </w:rPr>
            </w:pPr>
            <w:r w:rsidRPr="00AD62DF">
              <w:rPr>
                <w:rFonts w:cs="MS-Mincho" w:hint="eastAsia"/>
                <w:kern w:val="0"/>
              </w:rPr>
              <w:t>「非化石証書」や「Ｊクレジット」などを活用し環境負荷軽減に貢献している。</w:t>
            </w:r>
          </w:p>
        </w:tc>
      </w:tr>
      <w:tr w:rsidR="00E06702" w:rsidRPr="003F11FF" w:rsidTr="007579A2">
        <w:trPr>
          <w:trHeight w:val="334"/>
          <w:jc w:val="right"/>
        </w:trPr>
        <w:tc>
          <w:tcPr>
            <w:tcW w:w="2133" w:type="dxa"/>
            <w:shd w:val="clear" w:color="auto" w:fill="auto"/>
            <w:vAlign w:val="center"/>
          </w:tcPr>
          <w:p w:rsidR="00E06702" w:rsidRPr="00AD62DF" w:rsidRDefault="00E06702" w:rsidP="00AD62DF">
            <w:pPr>
              <w:autoSpaceDE w:val="0"/>
              <w:autoSpaceDN w:val="0"/>
              <w:adjustRightInd w:val="0"/>
              <w:spacing w:line="320" w:lineRule="exact"/>
              <w:jc w:val="center"/>
              <w:rPr>
                <w:rFonts w:cs="MS-Mincho"/>
                <w:kern w:val="0"/>
              </w:rPr>
            </w:pPr>
            <w:r w:rsidRPr="00AD62DF">
              <w:rPr>
                <w:rFonts w:cs="MS-Mincho" w:hint="eastAsia"/>
                <w:kern w:val="0"/>
              </w:rPr>
              <w:t>削減計画</w:t>
            </w:r>
          </w:p>
        </w:tc>
        <w:tc>
          <w:tcPr>
            <w:tcW w:w="7653" w:type="dxa"/>
          </w:tcPr>
          <w:p w:rsidR="00E06702" w:rsidRPr="00AD62DF" w:rsidRDefault="00E06702" w:rsidP="007579A2">
            <w:pPr>
              <w:autoSpaceDE w:val="0"/>
              <w:autoSpaceDN w:val="0"/>
              <w:adjustRightInd w:val="0"/>
              <w:spacing w:line="320" w:lineRule="exact"/>
              <w:ind w:firstLineChars="100" w:firstLine="240"/>
              <w:rPr>
                <w:rFonts w:cs="MS-Mincho"/>
                <w:kern w:val="0"/>
              </w:rPr>
            </w:pPr>
            <w:r w:rsidRPr="00AD62DF">
              <w:rPr>
                <w:rFonts w:cs="MS-Mincho" w:hint="eastAsia"/>
                <w:kern w:val="0"/>
              </w:rPr>
              <w:t>二酸化炭素排出削減に向けた計画を策定し、評価する仕組みを構築している。</w:t>
            </w:r>
          </w:p>
          <w:p w:rsidR="00E06702" w:rsidRPr="00AD62DF" w:rsidRDefault="00E06702" w:rsidP="00AD62DF">
            <w:pPr>
              <w:autoSpaceDE w:val="0"/>
              <w:autoSpaceDN w:val="0"/>
              <w:adjustRightInd w:val="0"/>
              <w:spacing w:line="320" w:lineRule="exact"/>
              <w:rPr>
                <w:rFonts w:cs="MS-Mincho"/>
                <w:kern w:val="0"/>
              </w:rPr>
            </w:pPr>
            <w:r w:rsidRPr="00AD62DF">
              <w:rPr>
                <w:rFonts w:cs="MS-Mincho" w:hint="eastAsia"/>
                <w:kern w:val="0"/>
              </w:rPr>
              <w:t>（カーボンニュートラルの実現に向けたPDCAサイクルの実施）</w:t>
            </w:r>
          </w:p>
        </w:tc>
      </w:tr>
    </w:tbl>
    <w:p w:rsidR="00AD62DF" w:rsidRDefault="00AD62DF" w:rsidP="005B1E76">
      <w:pPr>
        <w:autoSpaceDE w:val="0"/>
        <w:autoSpaceDN w:val="0"/>
        <w:adjustRightInd w:val="0"/>
        <w:spacing w:line="320" w:lineRule="exact"/>
        <w:rPr>
          <w:rFonts w:cs="MS-Mincho"/>
          <w:kern w:val="0"/>
        </w:rPr>
      </w:pPr>
    </w:p>
    <w:p w:rsidR="005B1E76" w:rsidRDefault="005B1E76" w:rsidP="005B1E76">
      <w:pPr>
        <w:autoSpaceDE w:val="0"/>
        <w:autoSpaceDN w:val="0"/>
        <w:adjustRightInd w:val="0"/>
        <w:rPr>
          <w:rFonts w:cs="MS-Mincho"/>
          <w:kern w:val="0"/>
        </w:rPr>
      </w:pPr>
    </w:p>
    <w:p w:rsidR="005B1E76" w:rsidRDefault="005B1E76" w:rsidP="005B1E76">
      <w:pPr>
        <w:autoSpaceDE w:val="0"/>
        <w:autoSpaceDN w:val="0"/>
        <w:adjustRightInd w:val="0"/>
        <w:rPr>
          <w:rFonts w:cs="MS-Mincho"/>
          <w:kern w:val="0"/>
        </w:rPr>
      </w:pPr>
    </w:p>
    <w:p w:rsidR="005B1E76" w:rsidRDefault="005B1E76" w:rsidP="005B1E76">
      <w:pPr>
        <w:autoSpaceDE w:val="0"/>
        <w:autoSpaceDN w:val="0"/>
        <w:adjustRightInd w:val="0"/>
        <w:rPr>
          <w:rFonts w:cs="MS-Mincho"/>
          <w:kern w:val="0"/>
        </w:rPr>
      </w:pPr>
    </w:p>
    <w:p w:rsidR="00CC3A0D" w:rsidRDefault="00CC3A0D" w:rsidP="005B1E76">
      <w:pPr>
        <w:autoSpaceDE w:val="0"/>
        <w:autoSpaceDN w:val="0"/>
        <w:adjustRightInd w:val="0"/>
        <w:rPr>
          <w:rFonts w:cs="MS-Mincho"/>
          <w:kern w:val="0"/>
        </w:rPr>
      </w:pPr>
    </w:p>
    <w:p w:rsidR="00FE2A91" w:rsidRDefault="00FE2A91" w:rsidP="005B1E76">
      <w:pPr>
        <w:autoSpaceDE w:val="0"/>
        <w:autoSpaceDN w:val="0"/>
        <w:adjustRightInd w:val="0"/>
        <w:rPr>
          <w:rFonts w:cs="MS-Mincho"/>
          <w:kern w:val="0"/>
        </w:rPr>
      </w:pPr>
    </w:p>
    <w:p w:rsidR="005B1E76" w:rsidRDefault="005B1E76" w:rsidP="005B1E76">
      <w:pPr>
        <w:autoSpaceDE w:val="0"/>
        <w:autoSpaceDN w:val="0"/>
        <w:adjustRightInd w:val="0"/>
        <w:rPr>
          <w:rFonts w:ascii="ＭＳ ゴシック" w:eastAsia="ＭＳ ゴシック" w:hAnsi="ＭＳ ゴシック" w:cs="MS-Mincho"/>
          <w:b/>
          <w:kern w:val="0"/>
        </w:rPr>
      </w:pPr>
    </w:p>
    <w:p w:rsidR="000C5B0B" w:rsidRDefault="005B1E76" w:rsidP="000C5B0B">
      <w:pPr>
        <w:autoSpaceDE w:val="0"/>
        <w:autoSpaceDN w:val="0"/>
        <w:adjustRightInd w:val="0"/>
        <w:rPr>
          <w:rFonts w:cs="MS-Mincho"/>
          <w:kern w:val="0"/>
        </w:rPr>
      </w:pPr>
      <w:r>
        <w:rPr>
          <w:rFonts w:ascii="ＭＳ ゴシック" w:eastAsia="ＭＳ ゴシック" w:hAnsi="ＭＳ ゴシック" w:cs="MS-Mincho" w:hint="eastAsia"/>
          <w:b/>
          <w:kern w:val="0"/>
        </w:rPr>
        <w:t xml:space="preserve">　</w:t>
      </w:r>
    </w:p>
    <w:p w:rsidR="00AD62DF" w:rsidRDefault="00AD62DF" w:rsidP="005B1E76">
      <w:pPr>
        <w:autoSpaceDE w:val="0"/>
        <w:autoSpaceDN w:val="0"/>
        <w:adjustRightInd w:val="0"/>
        <w:spacing w:line="320" w:lineRule="exact"/>
        <w:ind w:leftChars="200" w:left="720" w:hangingChars="100" w:hanging="240"/>
        <w:rPr>
          <w:rFonts w:cs="MS-Mincho"/>
          <w:kern w:val="0"/>
        </w:rPr>
      </w:pPr>
      <w:r>
        <w:rPr>
          <w:rFonts w:cs="MS-Mincho"/>
          <w:kern w:val="0"/>
        </w:rPr>
        <w:br w:type="page"/>
      </w:r>
    </w:p>
    <w:p w:rsidR="00AD62DF" w:rsidRPr="00CD1632" w:rsidRDefault="00AC561E" w:rsidP="00AD62DF">
      <w:pPr>
        <w:autoSpaceDE w:val="0"/>
        <w:autoSpaceDN w:val="0"/>
        <w:adjustRightInd w:val="0"/>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事業計画の変更</w:t>
      </w:r>
      <w:r w:rsidR="00015003">
        <w:rPr>
          <w:rFonts w:ascii="ＭＳ ゴシック" w:eastAsia="ＭＳ ゴシック" w:hAnsi="ＭＳ ゴシック" w:hint="eastAsia"/>
          <w:b/>
          <w:sz w:val="32"/>
          <w:szCs w:val="32"/>
        </w:rPr>
        <w:t>・中止</w:t>
      </w:r>
    </w:p>
    <w:p w:rsidR="00AD62DF" w:rsidRDefault="00AD62DF" w:rsidP="00AD62DF">
      <w:r>
        <w:rPr>
          <w:rFonts w:ascii="ＭＳ ゴシック" w:eastAsia="ＭＳ ゴシック" w:hAnsi="ＭＳ ゴシック" w:hint="eastAsia"/>
          <w:b/>
          <w:noProof/>
          <w:sz w:val="32"/>
          <w:szCs w:val="32"/>
        </w:rPr>
        <mc:AlternateContent>
          <mc:Choice Requires="wps">
            <w:drawing>
              <wp:anchor distT="0" distB="0" distL="114300" distR="114300" simplePos="0" relativeHeight="251783168" behindDoc="0" locked="0" layoutInCell="1" allowOverlap="1" wp14:anchorId="62A09A38" wp14:editId="464940F7">
                <wp:simplePos x="0" y="0"/>
                <wp:positionH relativeFrom="margin">
                  <wp:align>center</wp:align>
                </wp:positionH>
                <wp:positionV relativeFrom="paragraph">
                  <wp:posOffset>18415</wp:posOffset>
                </wp:positionV>
                <wp:extent cx="6191885" cy="0"/>
                <wp:effectExtent l="0" t="19050" r="37465" b="19050"/>
                <wp:wrapNone/>
                <wp:docPr id="65" name="直線コネクタ 65"/>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E9855" id="直線コネクタ 65" o:spid="_x0000_s1026" style="position:absolute;left:0;text-align:left;z-index:251783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" strokecolor="black [3213]" strokeweight="2.25pt">
                <v:stroke joinstyle="miter"/>
                <w10:wrap anchorx="margin"/>
              </v:line>
            </w:pict>
          </mc:Fallback>
        </mc:AlternateContent>
      </w:r>
    </w:p>
    <w:p w:rsidR="00264547" w:rsidRPr="000C5B0B" w:rsidRDefault="00310ABC" w:rsidP="00264547">
      <w:pPr>
        <w:spacing w:line="320" w:lineRule="exact"/>
        <w:ind w:firstLineChars="100" w:firstLine="240"/>
        <w:rPr>
          <w:rFonts w:cs="MS-Mincho"/>
          <w:kern w:val="0"/>
        </w:rPr>
      </w:pPr>
      <w:r w:rsidRPr="000C5B0B">
        <w:rPr>
          <w:rFonts w:cs="MS-Mincho" w:hint="eastAsia"/>
          <w:kern w:val="0"/>
        </w:rPr>
        <w:t>交付決定後、事業計画に次のような変更が生じた</w:t>
      </w:r>
      <w:r w:rsidR="00015003" w:rsidRPr="000C5B0B">
        <w:rPr>
          <w:rFonts w:cs="MS-Mincho" w:hint="eastAsia"/>
          <w:kern w:val="0"/>
        </w:rPr>
        <w:t>又は中止する</w:t>
      </w:r>
      <w:r w:rsidRPr="000C5B0B">
        <w:rPr>
          <w:rFonts w:cs="MS-Mincho" w:hint="eastAsia"/>
          <w:kern w:val="0"/>
        </w:rPr>
        <w:t>場合は</w:t>
      </w:r>
      <w:r w:rsidR="00015003" w:rsidRPr="000C5B0B">
        <w:rPr>
          <w:rFonts w:cs="MS-Mincho" w:hint="eastAsia"/>
          <w:kern w:val="0"/>
        </w:rPr>
        <w:t>、速やかに</w:t>
      </w:r>
      <w:r w:rsidR="00264547" w:rsidRPr="000C5B0B">
        <w:rPr>
          <w:rFonts w:cs="MS-Mincho" w:hint="eastAsia"/>
          <w:kern w:val="0"/>
        </w:rPr>
        <w:t>変更・中止</w:t>
      </w:r>
      <w:r w:rsidR="00015003" w:rsidRPr="000C5B0B">
        <w:rPr>
          <w:rFonts w:cs="MS-Mincho" w:hint="eastAsia"/>
          <w:kern w:val="0"/>
        </w:rPr>
        <w:t>に係る</w:t>
      </w:r>
      <w:r w:rsidRPr="000C5B0B">
        <w:rPr>
          <w:rFonts w:cs="MS-Mincho" w:hint="eastAsia"/>
          <w:kern w:val="0"/>
        </w:rPr>
        <w:t>承認申請</w:t>
      </w:r>
      <w:r w:rsidR="00015003" w:rsidRPr="000C5B0B">
        <w:rPr>
          <w:rFonts w:cs="MS-Mincho" w:hint="eastAsia"/>
          <w:kern w:val="0"/>
        </w:rPr>
        <w:t>を</w:t>
      </w:r>
      <w:r w:rsidR="00264547" w:rsidRPr="000C5B0B">
        <w:rPr>
          <w:rFonts w:cs="MS-Mincho" w:hint="eastAsia"/>
          <w:kern w:val="0"/>
        </w:rPr>
        <w:t>行ってください。</w:t>
      </w:r>
    </w:p>
    <w:p w:rsidR="002815F8" w:rsidRPr="000C5B0B" w:rsidRDefault="002815F8" w:rsidP="002815F8">
      <w:pPr>
        <w:autoSpaceDE w:val="0"/>
        <w:autoSpaceDN w:val="0"/>
        <w:adjustRightInd w:val="0"/>
        <w:spacing w:line="320" w:lineRule="exact"/>
        <w:ind w:firstLineChars="100" w:firstLine="240"/>
        <w:rPr>
          <w:rFonts w:cs="MS-Mincho"/>
          <w:kern w:val="0"/>
        </w:rPr>
      </w:pPr>
      <w:r w:rsidRPr="000C5B0B">
        <w:rPr>
          <w:rFonts w:cs="MS-Mincho" w:hint="eastAsia"/>
          <w:kern w:val="0"/>
        </w:rPr>
        <w:t>変更・中止に係る承認を受けない場合、補助額の一部又は全部について交付できない場合があります。</w:t>
      </w:r>
    </w:p>
    <w:p w:rsidR="00310ABC" w:rsidRDefault="00310ABC" w:rsidP="00264547">
      <w:pPr>
        <w:spacing w:line="320" w:lineRule="exact"/>
        <w:rPr>
          <w:rFonts w:cs="MS-Mincho"/>
          <w:kern w:val="0"/>
        </w:rPr>
      </w:pPr>
    </w:p>
    <w:p w:rsidR="00264547" w:rsidRPr="00264547" w:rsidRDefault="00264547" w:rsidP="00264547">
      <w:pPr>
        <w:spacing w:line="320" w:lineRule="exact"/>
        <w:rPr>
          <w:rFonts w:ascii="ＭＳ ゴシック" w:eastAsia="ＭＳ ゴシック" w:hAnsi="ＭＳ ゴシック" w:cs="MS-Mincho"/>
          <w:b/>
          <w:kern w:val="0"/>
          <w:bdr w:val="single" w:sz="4" w:space="0" w:color="auto"/>
        </w:rPr>
      </w:pPr>
      <w:r w:rsidRPr="00264547">
        <w:rPr>
          <w:rFonts w:ascii="ＭＳ ゴシック" w:eastAsia="ＭＳ ゴシック" w:hAnsi="ＭＳ ゴシック" w:cs="MS-Mincho" w:hint="eastAsia"/>
          <w:b/>
          <w:kern w:val="0"/>
          <w:bdr w:val="single" w:sz="4" w:space="0" w:color="auto"/>
        </w:rPr>
        <w:t>変更事例</w:t>
      </w:r>
    </w:p>
    <w:p w:rsidR="00310ABC" w:rsidRDefault="00310ABC" w:rsidP="00310ABC">
      <w:pPr>
        <w:spacing w:line="320" w:lineRule="exact"/>
        <w:ind w:leftChars="100" w:left="720" w:hangingChars="200" w:hanging="480"/>
        <w:rPr>
          <w:rFonts w:cs="MS-Mincho"/>
          <w:kern w:val="0"/>
        </w:rPr>
      </w:pPr>
      <w:r>
        <w:rPr>
          <w:rFonts w:cs="MS-Mincho" w:hint="eastAsia"/>
          <w:kern w:val="0"/>
        </w:rPr>
        <w:t>(1)</w:t>
      </w:r>
      <w:r>
        <w:rPr>
          <w:rFonts w:cs="MS-Mincho"/>
          <w:kern w:val="0"/>
        </w:rPr>
        <w:t xml:space="preserve"> </w:t>
      </w:r>
      <w:r>
        <w:rPr>
          <w:rFonts w:cs="MS-Mincho" w:hint="eastAsia"/>
          <w:kern w:val="0"/>
        </w:rPr>
        <w:t>事業着手後、当初の仕様では事業計画を遂行できないことが判明し、やむを得ず、仕様</w:t>
      </w:r>
      <w:r w:rsidR="001F4EBD">
        <w:rPr>
          <w:rFonts w:cs="MS-Mincho" w:hint="eastAsia"/>
          <w:kern w:val="0"/>
        </w:rPr>
        <w:t>や発注先を</w:t>
      </w:r>
      <w:r>
        <w:rPr>
          <w:rFonts w:cs="MS-Mincho" w:hint="eastAsia"/>
          <w:kern w:val="0"/>
        </w:rPr>
        <w:t>変更することとなった</w:t>
      </w:r>
      <w:r w:rsidR="001F4EBD">
        <w:rPr>
          <w:rFonts w:cs="MS-Mincho" w:hint="eastAsia"/>
          <w:kern w:val="0"/>
        </w:rPr>
        <w:t>。</w:t>
      </w:r>
    </w:p>
    <w:p w:rsidR="00310ABC" w:rsidRDefault="00310ABC" w:rsidP="00AC561E">
      <w:pPr>
        <w:spacing w:line="320" w:lineRule="exact"/>
        <w:ind w:leftChars="100" w:left="240"/>
        <w:rPr>
          <w:rFonts w:cs="MS-Mincho"/>
          <w:kern w:val="0"/>
        </w:rPr>
      </w:pPr>
      <w:r>
        <w:rPr>
          <w:rFonts w:cs="MS-Mincho" w:hint="eastAsia"/>
          <w:kern w:val="0"/>
        </w:rPr>
        <w:t>(2)</w:t>
      </w:r>
      <w:r w:rsidR="001F4EBD">
        <w:rPr>
          <w:rFonts w:cs="MS-Mincho"/>
          <w:kern w:val="0"/>
        </w:rPr>
        <w:t xml:space="preserve"> </w:t>
      </w:r>
      <w:r w:rsidR="001F4EBD">
        <w:rPr>
          <w:rFonts w:cs="MS-Mincho" w:hint="eastAsia"/>
          <w:kern w:val="0"/>
        </w:rPr>
        <w:t>(1)などの変更に伴い、当初の見積書と比較して価格や内訳にも変更が生じた。</w:t>
      </w:r>
    </w:p>
    <w:p w:rsidR="00BB74A1" w:rsidRDefault="00BB74A1" w:rsidP="00AC561E">
      <w:pPr>
        <w:spacing w:line="320" w:lineRule="exact"/>
        <w:ind w:leftChars="100" w:left="240"/>
        <w:rPr>
          <w:rFonts w:cs="MS-Mincho"/>
          <w:kern w:val="0"/>
        </w:rPr>
      </w:pPr>
      <w:r>
        <w:rPr>
          <w:rFonts w:cs="MS-Mincho" w:hint="eastAsia"/>
          <w:kern w:val="0"/>
        </w:rPr>
        <w:t>(3) 仕様変更等はないが、原材料価格高騰の影響などにより総事業費が増額となった。</w:t>
      </w:r>
    </w:p>
    <w:p w:rsidR="001F4EBD" w:rsidRDefault="00BB74A1" w:rsidP="001F4EBD">
      <w:pPr>
        <w:spacing w:line="320" w:lineRule="exact"/>
        <w:ind w:leftChars="100" w:left="720" w:hangingChars="200" w:hanging="480"/>
        <w:rPr>
          <w:rFonts w:cs="MS-Mincho"/>
          <w:kern w:val="0"/>
        </w:rPr>
      </w:pPr>
      <w:r>
        <w:rPr>
          <w:rFonts w:cs="MS-Mincho" w:hint="eastAsia"/>
          <w:kern w:val="0"/>
        </w:rPr>
        <w:t>(4</w:t>
      </w:r>
      <w:r w:rsidR="001F4EBD">
        <w:rPr>
          <w:rFonts w:cs="MS-Mincho" w:hint="eastAsia"/>
          <w:kern w:val="0"/>
        </w:rPr>
        <w:t xml:space="preserve">) </w:t>
      </w:r>
      <w:r w:rsidR="00310ABC" w:rsidRPr="001F4EBD">
        <w:rPr>
          <w:rFonts w:cs="MS-Mincho" w:hint="eastAsia"/>
          <w:kern w:val="0"/>
        </w:rPr>
        <w:t>認定制度等の取得ができなかった</w:t>
      </w:r>
      <w:r w:rsidR="001F4EBD">
        <w:rPr>
          <w:rFonts w:cs="MS-Mincho" w:hint="eastAsia"/>
          <w:kern w:val="0"/>
        </w:rPr>
        <w:t>又は事業計画に定めていなかった認証制度等を取得した。</w:t>
      </w:r>
    </w:p>
    <w:p w:rsidR="00015003" w:rsidRDefault="00015003" w:rsidP="001F4EBD">
      <w:pPr>
        <w:spacing w:line="320" w:lineRule="exact"/>
        <w:ind w:leftChars="100" w:left="720" w:hangingChars="200" w:hanging="480"/>
        <w:rPr>
          <w:rFonts w:cs="MS-Mincho"/>
          <w:kern w:val="0"/>
        </w:rPr>
      </w:pPr>
      <w:r>
        <w:rPr>
          <w:rFonts w:cs="MS-Mincho" w:hint="eastAsia"/>
          <w:kern w:val="0"/>
        </w:rPr>
        <w:t>(5) 事業計画の一部又は全部について遂行することが困難となり、やむを得ず、中止することとした。</w:t>
      </w:r>
    </w:p>
    <w:p w:rsidR="001F4EBD" w:rsidRDefault="00BB74A1" w:rsidP="001F4EBD">
      <w:pPr>
        <w:spacing w:line="320" w:lineRule="exact"/>
        <w:ind w:leftChars="100" w:left="240"/>
        <w:rPr>
          <w:rFonts w:cs="MS-Mincho"/>
          <w:kern w:val="0"/>
        </w:rPr>
      </w:pPr>
      <w:r>
        <w:rPr>
          <w:rFonts w:cs="MS-Mincho" w:hint="eastAsia"/>
          <w:kern w:val="0"/>
        </w:rPr>
        <w:t>(</w:t>
      </w:r>
      <w:r w:rsidR="00015003">
        <w:rPr>
          <w:rFonts w:cs="MS-Mincho" w:hint="eastAsia"/>
          <w:kern w:val="0"/>
        </w:rPr>
        <w:t>6</w:t>
      </w:r>
      <w:r w:rsidR="001F4EBD">
        <w:rPr>
          <w:rFonts w:cs="MS-Mincho" w:hint="eastAsia"/>
          <w:kern w:val="0"/>
        </w:rPr>
        <w:t xml:space="preserve">) </w:t>
      </w:r>
      <w:r>
        <w:rPr>
          <w:rFonts w:cs="MS-Mincho" w:hint="eastAsia"/>
          <w:kern w:val="0"/>
        </w:rPr>
        <w:t>その他、市長が必要と認めるもの。</w:t>
      </w:r>
    </w:p>
    <w:p w:rsidR="001F4EBD" w:rsidRPr="00BB74A1" w:rsidRDefault="001F4EBD" w:rsidP="001F4EBD">
      <w:pPr>
        <w:spacing w:line="320" w:lineRule="exact"/>
        <w:ind w:leftChars="100" w:left="240"/>
        <w:rPr>
          <w:rFonts w:cs="MS-Mincho"/>
          <w:kern w:val="0"/>
        </w:rPr>
      </w:pPr>
    </w:p>
    <w:p w:rsidR="00015003" w:rsidRPr="00015003" w:rsidRDefault="00015003" w:rsidP="00015003">
      <w:pPr>
        <w:autoSpaceDE w:val="0"/>
        <w:autoSpaceDN w:val="0"/>
        <w:adjustRightInd w:val="0"/>
        <w:rPr>
          <w:rFonts w:ascii="ＭＳ ゴシック" w:eastAsia="ＭＳ ゴシック" w:hAnsi="ＭＳ ゴシック" w:cs="MS-Mincho"/>
          <w:b/>
          <w:kern w:val="0"/>
          <w:bdr w:val="single" w:sz="4" w:space="0" w:color="auto"/>
        </w:rPr>
      </w:pPr>
      <w:r w:rsidRPr="00015003">
        <w:rPr>
          <w:rFonts w:ascii="ＭＳ ゴシック" w:eastAsia="ＭＳ ゴシック" w:hAnsi="ＭＳ ゴシック" w:cs="MS-Mincho" w:hint="eastAsia"/>
          <w:b/>
          <w:kern w:val="0"/>
          <w:bdr w:val="single" w:sz="4" w:space="0" w:color="auto"/>
        </w:rPr>
        <w:t>提出書類</w:t>
      </w:r>
    </w:p>
    <w:p w:rsidR="006128EE" w:rsidRDefault="00015003" w:rsidP="00F4611F">
      <w:pPr>
        <w:widowControl/>
        <w:jc w:val="left"/>
      </w:pPr>
      <w:r>
        <w:rPr>
          <w:rFonts w:hint="eastAsia"/>
        </w:rPr>
        <w:t xml:space="preserve">　(1) </w:t>
      </w:r>
      <w:r w:rsidR="00264547" w:rsidRPr="00264547">
        <w:rPr>
          <w:rFonts w:hint="eastAsia"/>
        </w:rPr>
        <w:t>補助事業変更（中止）承認申請</w:t>
      </w:r>
      <w:r w:rsidR="00264547">
        <w:rPr>
          <w:rFonts w:hint="eastAsia"/>
        </w:rPr>
        <w:t>書（第８号様式）</w:t>
      </w:r>
    </w:p>
    <w:p w:rsidR="00264547" w:rsidRDefault="00264547" w:rsidP="00F4611F">
      <w:pPr>
        <w:widowControl/>
        <w:jc w:val="left"/>
      </w:pPr>
      <w:r>
        <w:rPr>
          <w:rFonts w:hint="eastAsia"/>
        </w:rPr>
        <w:t xml:space="preserve">　(2) 変更後の仕様書・見積書の写し（仕様や価格が変更となる場合）</w:t>
      </w:r>
    </w:p>
    <w:p w:rsidR="00264547" w:rsidRDefault="00264547" w:rsidP="00F4611F">
      <w:pPr>
        <w:widowControl/>
        <w:jc w:val="left"/>
      </w:pPr>
      <w:r>
        <w:rPr>
          <w:rFonts w:hint="eastAsia"/>
        </w:rPr>
        <w:t xml:space="preserve">　(3) その他市長が必要と認めるもの</w:t>
      </w:r>
    </w:p>
    <w:p w:rsidR="005B1E76" w:rsidRDefault="005B1E76" w:rsidP="00264547"/>
    <w:p w:rsidR="005B1E76" w:rsidRDefault="005B1E76" w:rsidP="00264547"/>
    <w:p w:rsidR="005B1E76" w:rsidRDefault="005B1E76" w:rsidP="00264547"/>
    <w:p w:rsidR="005B1E76" w:rsidRDefault="005B1E76" w:rsidP="00264547"/>
    <w:p w:rsidR="005B1E76" w:rsidRDefault="005B1E76" w:rsidP="00264547"/>
    <w:p w:rsidR="005B1E76" w:rsidRDefault="005B1E76" w:rsidP="00264547"/>
    <w:p w:rsidR="005B1E76" w:rsidRDefault="005B1E76" w:rsidP="00264547"/>
    <w:p w:rsidR="005B1E76" w:rsidRDefault="005B1E76" w:rsidP="00264547"/>
    <w:p w:rsidR="005B1E76" w:rsidRDefault="005B1E76" w:rsidP="00264547"/>
    <w:p w:rsidR="005B1E76" w:rsidRDefault="005B1E76" w:rsidP="00264547"/>
    <w:p w:rsidR="005B1E76" w:rsidRDefault="005B1E76" w:rsidP="00264547"/>
    <w:p w:rsidR="005B1E76" w:rsidRDefault="005B1E76" w:rsidP="00264547"/>
    <w:p w:rsidR="005B1E76" w:rsidRDefault="005B1E76" w:rsidP="00264547"/>
    <w:p w:rsidR="00E8293D" w:rsidRPr="00CD1632" w:rsidRDefault="00FF32C2" w:rsidP="00E8293D">
      <w:pPr>
        <w:autoSpaceDE w:val="0"/>
        <w:autoSpaceDN w:val="0"/>
        <w:adjustRightInd w:val="0"/>
        <w:rPr>
          <w:rFonts w:ascii="ＭＳ ゴシック" w:eastAsia="ＭＳ ゴシック" w:hAnsi="ＭＳ ゴシック"/>
          <w:b/>
          <w:sz w:val="32"/>
          <w:szCs w:val="32"/>
        </w:rPr>
      </w:pPr>
      <w:r>
        <w:rPr>
          <w:rFonts w:ascii="ＭＳ ゴシック" w:eastAsia="ＭＳ ゴシック" w:hAnsi="ＭＳ ゴシック" w:hint="eastAsia"/>
          <w:b/>
          <w:sz w:val="32"/>
          <w:szCs w:val="32"/>
        </w:rPr>
        <w:t>併用可能な</w:t>
      </w:r>
      <w:r w:rsidR="00304449">
        <w:rPr>
          <w:rFonts w:ascii="ＭＳ ゴシック" w:eastAsia="ＭＳ ゴシック" w:hAnsi="ＭＳ ゴシック" w:hint="eastAsia"/>
          <w:b/>
          <w:sz w:val="32"/>
          <w:szCs w:val="32"/>
        </w:rPr>
        <w:t>先端設備等導入計画について</w:t>
      </w:r>
    </w:p>
    <w:p w:rsidR="00E8293D" w:rsidRDefault="00E8293D" w:rsidP="00304449">
      <w:pPr>
        <w:spacing w:line="320" w:lineRule="exact"/>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886592" behindDoc="0" locked="0" layoutInCell="1" allowOverlap="1" wp14:anchorId="70D6FB12" wp14:editId="026AC4AC">
                <wp:simplePos x="0" y="0"/>
                <wp:positionH relativeFrom="margin">
                  <wp:posOffset>-20782</wp:posOffset>
                </wp:positionH>
                <wp:positionV relativeFrom="page">
                  <wp:posOffset>1223158</wp:posOffset>
                </wp:positionV>
                <wp:extent cx="6191885" cy="0"/>
                <wp:effectExtent l="0" t="19050" r="37465" b="19050"/>
                <wp:wrapNone/>
                <wp:docPr id="36" name="直線コネクタ 36"/>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91F8F" id="直線コネクタ 36"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65pt,96.3pt" to="485.9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" strokecolor="black [3213]" strokeweight="2.25pt">
                <v:stroke joinstyle="miter"/>
                <w10:wrap anchorx="margin" anchory="page"/>
              </v:line>
            </w:pict>
          </mc:Fallback>
        </mc:AlternateContent>
      </w:r>
    </w:p>
    <w:p w:rsidR="00304449" w:rsidRDefault="00304449" w:rsidP="00FF32C2">
      <w:pPr>
        <w:widowControl/>
        <w:spacing w:line="320" w:lineRule="exact"/>
        <w:jc w:val="left"/>
      </w:pPr>
      <w:r>
        <w:rPr>
          <w:rFonts w:hint="eastAsia"/>
        </w:rPr>
        <w:t xml:space="preserve">　当計画</w:t>
      </w:r>
      <w:r w:rsidR="00824792">
        <w:rPr>
          <w:rFonts w:hint="eastAsia"/>
        </w:rPr>
        <w:t>の</w:t>
      </w:r>
      <w:r>
        <w:rPr>
          <w:rFonts w:hint="eastAsia"/>
        </w:rPr>
        <w:t>認定を取得すると、</w:t>
      </w:r>
      <w:r w:rsidR="00824792">
        <w:rPr>
          <w:rFonts w:hint="eastAsia"/>
        </w:rPr>
        <w:t>税制支援や金融支援を受けることができます。</w:t>
      </w:r>
    </w:p>
    <w:p w:rsidR="00FF32C2" w:rsidRDefault="00FF32C2" w:rsidP="00FF32C2">
      <w:pPr>
        <w:widowControl/>
        <w:spacing w:line="320" w:lineRule="exact"/>
        <w:jc w:val="left"/>
        <w:rPr>
          <w:rFonts w:ascii="ＭＳ ゴシック" w:eastAsia="ＭＳ ゴシック" w:hAnsi="ＭＳ ゴシック" w:cs="ＭＳ Ｐゴシック"/>
          <w:b/>
          <w:bCs/>
          <w:kern w:val="0"/>
        </w:rPr>
      </w:pPr>
    </w:p>
    <w:p w:rsidR="00FF32C2" w:rsidRPr="00FF32C2" w:rsidRDefault="00FF32C2" w:rsidP="00FF32C2">
      <w:pPr>
        <w:widowControl/>
        <w:spacing w:line="320" w:lineRule="exact"/>
        <w:jc w:val="left"/>
        <w:rPr>
          <w:rFonts w:ascii="ＭＳ ゴシック" w:eastAsia="ＭＳ ゴシック" w:hAnsi="ＭＳ ゴシック" w:cs="ＭＳ Ｐゴシック"/>
          <w:b/>
          <w:bCs/>
          <w:kern w:val="0"/>
        </w:rPr>
      </w:pPr>
      <w:r w:rsidRPr="00FF32C2">
        <w:rPr>
          <w:rFonts w:ascii="ＭＳ ゴシック" w:eastAsia="ＭＳ ゴシック" w:hAnsi="ＭＳ ゴシック" w:cs="ＭＳ Ｐゴシック" w:hint="eastAsia"/>
          <w:b/>
          <w:bCs/>
          <w:kern w:val="0"/>
        </w:rPr>
        <w:t>【対象設備</w:t>
      </w:r>
      <w:r w:rsidRPr="00FF32C2">
        <w:rPr>
          <w:rFonts w:ascii="ＭＳ ゴシック" w:eastAsia="ＭＳ ゴシック" w:hAnsi="ＭＳ ゴシック" w:cs="ＭＳ Ｐゴシック"/>
          <w:b/>
          <w:bCs/>
          <w:kern w:val="0"/>
        </w:rPr>
        <w:t>】</w:t>
      </w:r>
    </w:p>
    <w:p w:rsidR="00FF32C2" w:rsidRPr="00FF32C2" w:rsidRDefault="00FF32C2" w:rsidP="00FF32C2">
      <w:pPr>
        <w:widowControl/>
        <w:spacing w:line="320" w:lineRule="exact"/>
        <w:ind w:firstLineChars="100" w:firstLine="240"/>
        <w:jc w:val="left"/>
        <w:rPr>
          <w:rFonts w:cs="ＭＳ Ｐゴシック"/>
          <w:bCs/>
          <w:kern w:val="0"/>
        </w:rPr>
      </w:pPr>
      <w:r w:rsidRPr="00FF32C2">
        <w:rPr>
          <w:rFonts w:cs="ＭＳ Ｐゴシック"/>
          <w:bCs/>
          <w:kern w:val="0"/>
        </w:rPr>
        <w:t>3年間、4年間又は5年間の任意の期間内に、労働生産性を直近の事業年度末と比較して</w:t>
      </w:r>
    </w:p>
    <w:p w:rsidR="00FF32C2" w:rsidRDefault="00FF32C2" w:rsidP="00FF32C2">
      <w:pPr>
        <w:widowControl/>
        <w:spacing w:line="320" w:lineRule="exact"/>
        <w:jc w:val="left"/>
        <w:rPr>
          <w:rFonts w:cs="ＭＳ Ｐゴシック"/>
          <w:bCs/>
          <w:kern w:val="0"/>
        </w:rPr>
      </w:pPr>
      <w:r w:rsidRPr="00FF32C2">
        <w:rPr>
          <w:rFonts w:cs="ＭＳ Ｐゴシック"/>
          <w:bCs/>
          <w:color w:val="FF0000"/>
          <w:kern w:val="0"/>
        </w:rPr>
        <w:t>年平均</w:t>
      </w:r>
      <w:r w:rsidRPr="00FF32C2">
        <w:rPr>
          <w:rFonts w:cs="ＭＳ Ｐゴシック" w:hint="eastAsia"/>
          <w:bCs/>
          <w:color w:val="FF0000"/>
          <w:kern w:val="0"/>
        </w:rPr>
        <w:t>3％</w:t>
      </w:r>
      <w:r w:rsidRPr="00FF32C2">
        <w:rPr>
          <w:rFonts w:cs="ＭＳ Ｐゴシック"/>
          <w:bCs/>
          <w:color w:val="FF0000"/>
          <w:kern w:val="0"/>
        </w:rPr>
        <w:t>以上向上</w:t>
      </w:r>
      <w:r w:rsidRPr="00FF32C2">
        <w:rPr>
          <w:rFonts w:cs="ＭＳ Ｐゴシック"/>
          <w:bCs/>
          <w:kern w:val="0"/>
        </w:rPr>
        <w:t>させるために導入する先端設備等で、次に該当するもの。</w:t>
      </w:r>
    </w:p>
    <w:p w:rsidR="00FF32C2" w:rsidRPr="00FF32C2" w:rsidRDefault="00FF32C2" w:rsidP="00FF32C2">
      <w:pPr>
        <w:widowControl/>
        <w:spacing w:line="320" w:lineRule="exact"/>
        <w:jc w:val="center"/>
        <w:rPr>
          <w:rFonts w:cs="ＭＳ Ｐゴシック"/>
          <w:bCs/>
          <w:kern w:val="0"/>
        </w:rPr>
      </w:pPr>
      <w:r>
        <w:rPr>
          <w:rFonts w:cs="ＭＳ Ｐゴシック" w:hint="eastAsia"/>
          <w:bCs/>
          <w:kern w:val="0"/>
        </w:rPr>
        <w:t>≪</w:t>
      </w:r>
      <w:r w:rsidRPr="00FF32C2">
        <w:rPr>
          <w:rFonts w:cs="ＭＳ Ｐゴシック"/>
          <w:kern w:val="0"/>
        </w:rPr>
        <w:t>機械装置</w:t>
      </w:r>
      <w:r w:rsidRPr="00FF32C2">
        <w:rPr>
          <w:rFonts w:cs="ＭＳ Ｐゴシック" w:hint="eastAsia"/>
          <w:kern w:val="0"/>
        </w:rPr>
        <w:t>、</w:t>
      </w:r>
      <w:r w:rsidRPr="00FF32C2">
        <w:rPr>
          <w:rFonts w:cs="ＭＳ Ｐゴシック"/>
          <w:kern w:val="0"/>
        </w:rPr>
        <w:t>測定工具及び検査工具</w:t>
      </w:r>
      <w:r w:rsidRPr="00FF32C2">
        <w:rPr>
          <w:rFonts w:cs="ＭＳ Ｐゴシック" w:hint="eastAsia"/>
          <w:kern w:val="0"/>
        </w:rPr>
        <w:t>、</w:t>
      </w:r>
      <w:r w:rsidRPr="00FF32C2">
        <w:rPr>
          <w:rFonts w:cs="ＭＳ Ｐゴシック"/>
          <w:kern w:val="0"/>
        </w:rPr>
        <w:t>器具備品</w:t>
      </w:r>
      <w:r w:rsidRPr="00FF32C2">
        <w:rPr>
          <w:rFonts w:cs="ＭＳ Ｐゴシック" w:hint="eastAsia"/>
          <w:kern w:val="0"/>
        </w:rPr>
        <w:t>、</w:t>
      </w:r>
      <w:r w:rsidRPr="00FF32C2">
        <w:rPr>
          <w:rFonts w:cs="ＭＳ Ｐゴシック"/>
          <w:kern w:val="0"/>
        </w:rPr>
        <w:t>建物附属設備</w:t>
      </w:r>
      <w:r w:rsidRPr="00FF32C2">
        <w:rPr>
          <w:rFonts w:cs="ＭＳ Ｐゴシック" w:hint="eastAsia"/>
          <w:kern w:val="0"/>
        </w:rPr>
        <w:t>、</w:t>
      </w:r>
      <w:r w:rsidRPr="00FF32C2">
        <w:rPr>
          <w:rFonts w:cs="ＭＳ Ｐゴシック"/>
          <w:kern w:val="0"/>
        </w:rPr>
        <w:t>ソフトウェア</w:t>
      </w:r>
      <w:r w:rsidRPr="00FF32C2">
        <w:rPr>
          <w:rFonts w:cs="ＭＳ Ｐゴシック" w:hint="eastAsia"/>
          <w:kern w:val="0"/>
        </w:rPr>
        <w:t>≫</w:t>
      </w:r>
    </w:p>
    <w:p w:rsidR="00FF32C2" w:rsidRPr="00FF32C2" w:rsidRDefault="00FF32C2" w:rsidP="00FF32C2">
      <w:pPr>
        <w:widowControl/>
        <w:spacing w:line="320" w:lineRule="exact"/>
        <w:ind w:firstLineChars="300" w:firstLine="720"/>
        <w:jc w:val="left"/>
        <w:rPr>
          <w:rFonts w:cs="ＭＳ Ｐゴシック"/>
          <w:kern w:val="0"/>
        </w:rPr>
      </w:pPr>
      <w:r w:rsidRPr="00FF32C2">
        <w:rPr>
          <w:rFonts w:cs="ＭＳ Ｐゴシック"/>
          <w:kern w:val="0"/>
        </w:rPr>
        <w:t>※</w:t>
      </w:r>
      <w:r w:rsidRPr="00FF32C2">
        <w:rPr>
          <w:rFonts w:cs="ＭＳ Ｐゴシック" w:hint="eastAsia"/>
          <w:kern w:val="0"/>
        </w:rPr>
        <w:t>生産</w:t>
      </w:r>
      <w:r w:rsidRPr="00FF32C2">
        <w:rPr>
          <w:rFonts w:cs="ＭＳ Ｐゴシック"/>
          <w:kern w:val="0"/>
        </w:rPr>
        <w:t>・</w:t>
      </w:r>
      <w:r w:rsidRPr="00FF32C2">
        <w:rPr>
          <w:rFonts w:cs="ＭＳ Ｐゴシック" w:hint="eastAsia"/>
          <w:kern w:val="0"/>
        </w:rPr>
        <w:t>販売活動</w:t>
      </w:r>
      <w:r w:rsidRPr="00FF32C2">
        <w:rPr>
          <w:rFonts w:cs="ＭＳ Ｐゴシック"/>
          <w:kern w:val="0"/>
        </w:rPr>
        <w:t>等</w:t>
      </w:r>
      <w:r w:rsidRPr="00FF32C2">
        <w:rPr>
          <w:rFonts w:cs="ＭＳ Ｐゴシック" w:hint="eastAsia"/>
          <w:kern w:val="0"/>
        </w:rPr>
        <w:t>に直接供される、未取得の設備(中古資産</w:t>
      </w:r>
      <w:r w:rsidRPr="00FF32C2">
        <w:rPr>
          <w:rFonts w:cs="ＭＳ Ｐゴシック"/>
          <w:kern w:val="0"/>
        </w:rPr>
        <w:t>を</w:t>
      </w:r>
      <w:r w:rsidRPr="00FF32C2">
        <w:rPr>
          <w:rFonts w:cs="ＭＳ Ｐゴシック" w:hint="eastAsia"/>
          <w:kern w:val="0"/>
        </w:rPr>
        <w:t>除く)</w:t>
      </w:r>
      <w:r w:rsidRPr="00FF32C2">
        <w:rPr>
          <w:rFonts w:cs="ＭＳ Ｐゴシック"/>
          <w:kern w:val="0"/>
        </w:rPr>
        <w:t>に</w:t>
      </w:r>
      <w:r w:rsidRPr="00FF32C2">
        <w:rPr>
          <w:rFonts w:cs="ＭＳ Ｐゴシック" w:hint="eastAsia"/>
          <w:kern w:val="0"/>
        </w:rPr>
        <w:t>限ります</w:t>
      </w:r>
      <w:r w:rsidRPr="00FF32C2">
        <w:rPr>
          <w:rFonts w:cs="ＭＳ Ｐゴシック"/>
          <w:kern w:val="0"/>
        </w:rPr>
        <w:t>。</w:t>
      </w:r>
    </w:p>
    <w:p w:rsidR="00824792" w:rsidRPr="00FF32C2" w:rsidRDefault="00824792" w:rsidP="00FF32C2">
      <w:pPr>
        <w:widowControl/>
        <w:spacing w:line="320" w:lineRule="exact"/>
        <w:jc w:val="left"/>
      </w:pPr>
    </w:p>
    <w:p w:rsidR="00824792" w:rsidRPr="00824792" w:rsidRDefault="00824792" w:rsidP="00FF32C2">
      <w:pPr>
        <w:widowControl/>
        <w:spacing w:line="320" w:lineRule="exact"/>
        <w:jc w:val="left"/>
        <w:rPr>
          <w:rFonts w:ascii="ＭＳ ゴシック" w:eastAsia="ＭＳ ゴシック" w:hAnsi="ＭＳ ゴシック"/>
          <w:b/>
        </w:rPr>
      </w:pPr>
      <w:r w:rsidRPr="00824792">
        <w:rPr>
          <w:rFonts w:ascii="ＭＳ ゴシック" w:eastAsia="ＭＳ ゴシック" w:hAnsi="ＭＳ ゴシック" w:hint="eastAsia"/>
          <w:b/>
        </w:rPr>
        <w:t>【税制支援】</w:t>
      </w:r>
    </w:p>
    <w:p w:rsidR="00824792" w:rsidRDefault="00824792" w:rsidP="00FF32C2">
      <w:pPr>
        <w:widowControl/>
        <w:spacing w:line="320" w:lineRule="exact"/>
        <w:jc w:val="left"/>
      </w:pPr>
      <w:r>
        <w:rPr>
          <w:rFonts w:hint="eastAsia"/>
        </w:rPr>
        <w:t xml:space="preserve">　認定を受けた設備に係る固定資産税が、最大４年間、１/３に減免されます。</w:t>
      </w:r>
    </w:p>
    <w:p w:rsidR="00FF32C2" w:rsidRDefault="00FF32C2" w:rsidP="00FF32C2">
      <w:pPr>
        <w:widowControl/>
        <w:spacing w:line="320" w:lineRule="exact"/>
        <w:jc w:val="left"/>
      </w:pPr>
    </w:p>
    <w:p w:rsidR="00FF32C2" w:rsidRPr="00FF32C2" w:rsidRDefault="00FF32C2" w:rsidP="00FF32C2">
      <w:pPr>
        <w:widowControl/>
        <w:spacing w:line="320" w:lineRule="exact"/>
        <w:jc w:val="left"/>
        <w:rPr>
          <w:rFonts w:ascii="ＭＳ ゴシック" w:eastAsia="ＭＳ ゴシック" w:hAnsi="ＭＳ ゴシック"/>
          <w:b/>
        </w:rPr>
      </w:pPr>
      <w:r w:rsidRPr="00FF32C2">
        <w:rPr>
          <w:rFonts w:ascii="ＭＳ ゴシック" w:eastAsia="ＭＳ ゴシック" w:hAnsi="ＭＳ ゴシック" w:hint="eastAsia"/>
          <w:b/>
        </w:rPr>
        <w:t xml:space="preserve">　●対象設備</w:t>
      </w:r>
    </w:p>
    <w:tbl>
      <w:tblPr>
        <w:tblStyle w:val="a7"/>
        <w:tblW w:w="0" w:type="auto"/>
        <w:jc w:val="center"/>
        <w:tblLook w:val="04A0" w:firstRow="1" w:lastRow="0" w:firstColumn="1" w:lastColumn="0" w:noHBand="0" w:noVBand="1"/>
      </w:tblPr>
      <w:tblGrid>
        <w:gridCol w:w="1828"/>
        <w:gridCol w:w="2816"/>
        <w:gridCol w:w="4565"/>
      </w:tblGrid>
      <w:tr w:rsidR="00FF32C2" w:rsidRPr="009435A2" w:rsidTr="00FF32C2">
        <w:trPr>
          <w:jc w:val="center"/>
        </w:trPr>
        <w:tc>
          <w:tcPr>
            <w:tcW w:w="1828" w:type="dxa"/>
            <w:shd w:val="clear" w:color="auto" w:fill="BDD6EE" w:themeFill="accent1" w:themeFillTint="66"/>
          </w:tcPr>
          <w:p w:rsidR="00FF32C2" w:rsidRPr="009435A2" w:rsidRDefault="00FF32C2" w:rsidP="00942B45">
            <w:pPr>
              <w:widowControl/>
              <w:spacing w:line="320" w:lineRule="exact"/>
              <w:jc w:val="center"/>
              <w:rPr>
                <w:rFonts w:ascii="ＭＳ ゴシック" w:eastAsia="ＭＳ ゴシック" w:hAnsi="ＭＳ ゴシック" w:cs="ＭＳ Ｐゴシック"/>
                <w:b/>
                <w:kern w:val="0"/>
              </w:rPr>
            </w:pPr>
            <w:r>
              <w:rPr>
                <w:rFonts w:ascii="ＭＳ ゴシック" w:eastAsia="ＭＳ ゴシック" w:hAnsi="ＭＳ ゴシック" w:cs="ＭＳ Ｐゴシック" w:hint="eastAsia"/>
                <w:b/>
                <w:kern w:val="0"/>
              </w:rPr>
              <w:t>設備の種類</w:t>
            </w:r>
          </w:p>
        </w:tc>
        <w:tc>
          <w:tcPr>
            <w:tcW w:w="2816" w:type="dxa"/>
            <w:shd w:val="clear" w:color="auto" w:fill="BDD6EE" w:themeFill="accent1" w:themeFillTint="66"/>
          </w:tcPr>
          <w:p w:rsidR="00FF32C2" w:rsidRPr="009435A2" w:rsidRDefault="00FF32C2" w:rsidP="00942B45">
            <w:pPr>
              <w:widowControl/>
              <w:spacing w:line="320" w:lineRule="exact"/>
              <w:jc w:val="center"/>
              <w:rPr>
                <w:rFonts w:ascii="ＭＳ ゴシック" w:eastAsia="ＭＳ ゴシック" w:hAnsi="ＭＳ ゴシック" w:cs="ＭＳ Ｐゴシック"/>
                <w:b/>
                <w:kern w:val="0"/>
              </w:rPr>
            </w:pPr>
            <w:r>
              <w:rPr>
                <w:rFonts w:ascii="ＭＳ ゴシック" w:eastAsia="ＭＳ ゴシック" w:hAnsi="ＭＳ ゴシック" w:cs="ＭＳ Ｐゴシック" w:hint="eastAsia"/>
                <w:b/>
                <w:kern w:val="0"/>
              </w:rPr>
              <w:t>最低価格</w:t>
            </w:r>
          </w:p>
        </w:tc>
        <w:tc>
          <w:tcPr>
            <w:tcW w:w="4565" w:type="dxa"/>
            <w:shd w:val="clear" w:color="auto" w:fill="BDD6EE" w:themeFill="accent1" w:themeFillTint="66"/>
          </w:tcPr>
          <w:p w:rsidR="00FF32C2" w:rsidRPr="009435A2" w:rsidRDefault="00FF32C2" w:rsidP="00942B45">
            <w:pPr>
              <w:widowControl/>
              <w:spacing w:line="320" w:lineRule="exact"/>
              <w:jc w:val="center"/>
              <w:rPr>
                <w:rFonts w:ascii="ＭＳ ゴシック" w:eastAsia="ＭＳ ゴシック" w:hAnsi="ＭＳ ゴシック" w:cs="ＭＳ Ｐゴシック"/>
                <w:b/>
                <w:kern w:val="0"/>
              </w:rPr>
            </w:pPr>
            <w:r>
              <w:rPr>
                <w:rFonts w:ascii="ＭＳ ゴシック" w:eastAsia="ＭＳ ゴシック" w:hAnsi="ＭＳ ゴシック" w:cs="ＭＳ Ｐゴシック" w:hint="eastAsia"/>
                <w:b/>
                <w:kern w:val="0"/>
              </w:rPr>
              <w:t>備考</w:t>
            </w:r>
          </w:p>
        </w:tc>
      </w:tr>
      <w:tr w:rsidR="00FF32C2" w:rsidRPr="009435A2" w:rsidTr="00FF32C2">
        <w:trPr>
          <w:trHeight w:val="283"/>
          <w:jc w:val="center"/>
        </w:trPr>
        <w:tc>
          <w:tcPr>
            <w:tcW w:w="1828" w:type="dxa"/>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機械装置</w:t>
            </w:r>
          </w:p>
        </w:tc>
        <w:tc>
          <w:tcPr>
            <w:tcW w:w="2816" w:type="dxa"/>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１６０万円以上</w:t>
            </w:r>
          </w:p>
        </w:tc>
        <w:tc>
          <w:tcPr>
            <w:tcW w:w="4565" w:type="dxa"/>
          </w:tcPr>
          <w:p w:rsidR="00FF32C2" w:rsidRPr="00DE023F" w:rsidRDefault="00FF32C2" w:rsidP="00942B45">
            <w:pPr>
              <w:widowControl/>
              <w:spacing w:line="320" w:lineRule="exact"/>
              <w:jc w:val="center"/>
              <w:rPr>
                <w:rFonts w:cs="ＭＳ Ｐゴシック"/>
                <w:kern w:val="0"/>
              </w:rPr>
            </w:pPr>
          </w:p>
        </w:tc>
      </w:tr>
      <w:tr w:rsidR="00FF32C2" w:rsidRPr="009435A2" w:rsidTr="00FF32C2">
        <w:trPr>
          <w:jc w:val="center"/>
        </w:trPr>
        <w:tc>
          <w:tcPr>
            <w:tcW w:w="1828" w:type="dxa"/>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工具</w:t>
            </w:r>
          </w:p>
        </w:tc>
        <w:tc>
          <w:tcPr>
            <w:tcW w:w="2816" w:type="dxa"/>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３０万円以上</w:t>
            </w:r>
          </w:p>
        </w:tc>
        <w:tc>
          <w:tcPr>
            <w:tcW w:w="4565" w:type="dxa"/>
          </w:tcPr>
          <w:p w:rsidR="00FF32C2" w:rsidRPr="00DE023F" w:rsidRDefault="00FF32C2" w:rsidP="00942B45">
            <w:pPr>
              <w:widowControl/>
              <w:spacing w:line="320" w:lineRule="exact"/>
              <w:jc w:val="center"/>
              <w:rPr>
                <w:rFonts w:cs="ＭＳ Ｐゴシック"/>
                <w:kern w:val="0"/>
              </w:rPr>
            </w:pPr>
          </w:p>
        </w:tc>
      </w:tr>
      <w:tr w:rsidR="00FF32C2" w:rsidRPr="009435A2" w:rsidTr="00FF32C2">
        <w:trPr>
          <w:jc w:val="center"/>
        </w:trPr>
        <w:tc>
          <w:tcPr>
            <w:tcW w:w="1828" w:type="dxa"/>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器具備品</w:t>
            </w:r>
          </w:p>
        </w:tc>
        <w:tc>
          <w:tcPr>
            <w:tcW w:w="2816" w:type="dxa"/>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３０万円以上</w:t>
            </w:r>
          </w:p>
        </w:tc>
        <w:tc>
          <w:tcPr>
            <w:tcW w:w="4565" w:type="dxa"/>
          </w:tcPr>
          <w:p w:rsidR="00FF32C2" w:rsidRPr="00DE023F" w:rsidRDefault="00FF32C2" w:rsidP="00942B45">
            <w:pPr>
              <w:widowControl/>
              <w:spacing w:line="320" w:lineRule="exact"/>
              <w:jc w:val="center"/>
              <w:rPr>
                <w:rFonts w:cs="ＭＳ Ｐゴシック"/>
                <w:kern w:val="0"/>
              </w:rPr>
            </w:pPr>
          </w:p>
        </w:tc>
      </w:tr>
      <w:tr w:rsidR="00FF32C2" w:rsidRPr="009435A2" w:rsidTr="00FF32C2">
        <w:trPr>
          <w:jc w:val="center"/>
        </w:trPr>
        <w:tc>
          <w:tcPr>
            <w:tcW w:w="1828" w:type="dxa"/>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建物</w:t>
            </w:r>
            <w:r w:rsidRPr="00DE023F">
              <w:rPr>
                <w:rFonts w:cs="ＭＳ Ｐゴシック"/>
                <w:kern w:val="0"/>
              </w:rPr>
              <w:t>附属設備</w:t>
            </w:r>
          </w:p>
        </w:tc>
        <w:tc>
          <w:tcPr>
            <w:tcW w:w="2816" w:type="dxa"/>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６０万円</w:t>
            </w:r>
            <w:r w:rsidRPr="00DE023F">
              <w:rPr>
                <w:rFonts w:cs="ＭＳ Ｐゴシック"/>
                <w:kern w:val="0"/>
              </w:rPr>
              <w:t>以上</w:t>
            </w:r>
          </w:p>
        </w:tc>
        <w:tc>
          <w:tcPr>
            <w:tcW w:w="4565" w:type="dxa"/>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家屋と一体で課税される</w:t>
            </w:r>
            <w:r w:rsidRPr="00DE023F">
              <w:rPr>
                <w:rFonts w:cs="ＭＳ Ｐゴシック"/>
                <w:kern w:val="0"/>
              </w:rPr>
              <w:t>ものは</w:t>
            </w:r>
            <w:r w:rsidRPr="00DE023F">
              <w:rPr>
                <w:rFonts w:cs="ＭＳ Ｐゴシック" w:hint="eastAsia"/>
                <w:kern w:val="0"/>
              </w:rPr>
              <w:t>対象外</w:t>
            </w:r>
          </w:p>
        </w:tc>
      </w:tr>
    </w:tbl>
    <w:p w:rsidR="00FF32C2" w:rsidRPr="00FF32C2" w:rsidRDefault="00FF32C2" w:rsidP="00304449">
      <w:pPr>
        <w:widowControl/>
        <w:spacing w:line="320" w:lineRule="exact"/>
        <w:jc w:val="left"/>
      </w:pPr>
    </w:p>
    <w:p w:rsidR="00824792" w:rsidRPr="00FF32C2" w:rsidRDefault="00824792" w:rsidP="00304449">
      <w:pPr>
        <w:widowControl/>
        <w:spacing w:line="320" w:lineRule="exact"/>
        <w:jc w:val="left"/>
        <w:rPr>
          <w:rFonts w:ascii="ＭＳ ゴシック" w:eastAsia="ＭＳ ゴシック" w:hAnsi="ＭＳ ゴシック"/>
          <w:b/>
        </w:rPr>
      </w:pPr>
      <w:r w:rsidRPr="00FF32C2">
        <w:rPr>
          <w:rFonts w:ascii="ＭＳ ゴシック" w:eastAsia="ＭＳ ゴシック" w:hAnsi="ＭＳ ゴシック" w:hint="eastAsia"/>
          <w:b/>
        </w:rPr>
        <w:t xml:space="preserve">　</w:t>
      </w:r>
      <w:r w:rsidR="00FF32C2" w:rsidRPr="00FF32C2">
        <w:rPr>
          <w:rFonts w:ascii="ＭＳ ゴシック" w:eastAsia="ＭＳ ゴシック" w:hAnsi="ＭＳ ゴシック" w:hint="eastAsia"/>
          <w:b/>
        </w:rPr>
        <w:t>●減免期間・減免率</w:t>
      </w:r>
    </w:p>
    <w:tbl>
      <w:tblPr>
        <w:tblStyle w:val="a7"/>
        <w:tblW w:w="9192" w:type="dxa"/>
        <w:tblInd w:w="279" w:type="dxa"/>
        <w:tblLook w:val="04A0" w:firstRow="1" w:lastRow="0" w:firstColumn="1" w:lastColumn="0" w:noHBand="0" w:noVBand="1"/>
      </w:tblPr>
      <w:tblGrid>
        <w:gridCol w:w="4025"/>
        <w:gridCol w:w="2785"/>
        <w:gridCol w:w="1191"/>
        <w:gridCol w:w="1191"/>
      </w:tblGrid>
      <w:tr w:rsidR="00FF32C2" w:rsidTr="00FF32C2">
        <w:tc>
          <w:tcPr>
            <w:tcW w:w="4025" w:type="dxa"/>
            <w:tcBorders>
              <w:top w:val="single" w:sz="4" w:space="0" w:color="auto"/>
              <w:left w:val="single" w:sz="4" w:space="0" w:color="auto"/>
            </w:tcBorders>
            <w:shd w:val="clear" w:color="auto" w:fill="BDD6EE" w:themeFill="accent1" w:themeFillTint="66"/>
          </w:tcPr>
          <w:p w:rsidR="00824792" w:rsidRPr="009435A2" w:rsidRDefault="00824792" w:rsidP="00824792">
            <w:pPr>
              <w:widowControl/>
              <w:spacing w:line="320" w:lineRule="exact"/>
              <w:jc w:val="center"/>
              <w:rPr>
                <w:rFonts w:ascii="ＭＳ ゴシック" w:eastAsia="ＭＳ ゴシック" w:hAnsi="ＭＳ ゴシック" w:cs="ＭＳ Ｐゴシック"/>
                <w:b/>
                <w:kern w:val="0"/>
              </w:rPr>
            </w:pPr>
            <w:r>
              <w:rPr>
                <w:rFonts w:ascii="ＭＳ ゴシック" w:eastAsia="ＭＳ ゴシック" w:hAnsi="ＭＳ ゴシック" w:cs="ＭＳ Ｐゴシック" w:hint="eastAsia"/>
                <w:b/>
                <w:kern w:val="0"/>
              </w:rPr>
              <w:t>申請形態</w:t>
            </w:r>
          </w:p>
        </w:tc>
        <w:tc>
          <w:tcPr>
            <w:tcW w:w="2785" w:type="dxa"/>
            <w:shd w:val="clear" w:color="auto" w:fill="BDD6EE" w:themeFill="accent1" w:themeFillTint="66"/>
          </w:tcPr>
          <w:p w:rsidR="00824792" w:rsidRPr="009435A2" w:rsidRDefault="00824792" w:rsidP="00824792">
            <w:pPr>
              <w:widowControl/>
              <w:spacing w:line="320" w:lineRule="exact"/>
              <w:jc w:val="center"/>
              <w:rPr>
                <w:rFonts w:ascii="ＭＳ ゴシック" w:eastAsia="ＭＳ ゴシック" w:hAnsi="ＭＳ ゴシック" w:cs="ＭＳ Ｐゴシック"/>
                <w:b/>
                <w:kern w:val="0"/>
              </w:rPr>
            </w:pPr>
            <w:r>
              <w:rPr>
                <w:rFonts w:ascii="ＭＳ ゴシック" w:eastAsia="ＭＳ ゴシック" w:hAnsi="ＭＳ ゴシック" w:cs="ＭＳ Ｐゴシック" w:hint="eastAsia"/>
                <w:b/>
                <w:kern w:val="0"/>
              </w:rPr>
              <w:t>設備</w:t>
            </w:r>
            <w:r>
              <w:rPr>
                <w:rFonts w:ascii="ＭＳ ゴシック" w:eastAsia="ＭＳ ゴシック" w:hAnsi="ＭＳ ゴシック" w:cs="ＭＳ Ｐゴシック"/>
                <w:b/>
                <w:kern w:val="0"/>
              </w:rPr>
              <w:t>等の</w:t>
            </w:r>
            <w:r>
              <w:rPr>
                <w:rFonts w:ascii="ＭＳ ゴシック" w:eastAsia="ＭＳ ゴシック" w:hAnsi="ＭＳ ゴシック" w:cs="ＭＳ Ｐゴシック" w:hint="eastAsia"/>
                <w:b/>
                <w:kern w:val="0"/>
              </w:rPr>
              <w:t>導入時期</w:t>
            </w:r>
          </w:p>
        </w:tc>
        <w:tc>
          <w:tcPr>
            <w:tcW w:w="1191" w:type="dxa"/>
            <w:shd w:val="clear" w:color="auto" w:fill="BDD6EE" w:themeFill="accent1" w:themeFillTint="66"/>
          </w:tcPr>
          <w:p w:rsidR="00824792" w:rsidRPr="009435A2" w:rsidRDefault="00824792" w:rsidP="00824792">
            <w:pPr>
              <w:widowControl/>
              <w:spacing w:line="320" w:lineRule="exact"/>
              <w:jc w:val="center"/>
              <w:rPr>
                <w:rFonts w:ascii="ＭＳ ゴシック" w:eastAsia="ＭＳ ゴシック" w:hAnsi="ＭＳ ゴシック" w:cs="ＭＳ Ｐゴシック"/>
                <w:b/>
                <w:kern w:val="0"/>
              </w:rPr>
            </w:pPr>
            <w:r w:rsidRPr="009435A2">
              <w:rPr>
                <w:rFonts w:ascii="ＭＳ ゴシック" w:eastAsia="ＭＳ ゴシック" w:hAnsi="ＭＳ ゴシック" w:cs="ＭＳ Ｐゴシック" w:hint="eastAsia"/>
                <w:b/>
                <w:kern w:val="0"/>
              </w:rPr>
              <w:t>減免期間</w:t>
            </w:r>
          </w:p>
        </w:tc>
        <w:tc>
          <w:tcPr>
            <w:tcW w:w="1191" w:type="dxa"/>
            <w:shd w:val="clear" w:color="auto" w:fill="BDD6EE" w:themeFill="accent1" w:themeFillTint="66"/>
          </w:tcPr>
          <w:p w:rsidR="00824792" w:rsidRPr="009435A2" w:rsidRDefault="00824792" w:rsidP="00824792">
            <w:pPr>
              <w:widowControl/>
              <w:spacing w:line="320" w:lineRule="exact"/>
              <w:jc w:val="center"/>
              <w:rPr>
                <w:rFonts w:ascii="ＭＳ ゴシック" w:eastAsia="ＭＳ ゴシック" w:hAnsi="ＭＳ ゴシック" w:cs="ＭＳ Ｐゴシック"/>
                <w:b/>
                <w:kern w:val="0"/>
              </w:rPr>
            </w:pPr>
            <w:r>
              <w:rPr>
                <w:rFonts w:ascii="ＭＳ ゴシック" w:eastAsia="ＭＳ ゴシック" w:hAnsi="ＭＳ ゴシック" w:cs="ＭＳ Ｐゴシック" w:hint="eastAsia"/>
                <w:b/>
                <w:kern w:val="0"/>
              </w:rPr>
              <w:t>減免率</w:t>
            </w:r>
          </w:p>
        </w:tc>
      </w:tr>
      <w:tr w:rsidR="00824792" w:rsidTr="00FF32C2">
        <w:tc>
          <w:tcPr>
            <w:tcW w:w="4025" w:type="dxa"/>
          </w:tcPr>
          <w:p w:rsidR="00824792" w:rsidRPr="00DE023F" w:rsidRDefault="00824792" w:rsidP="00824792">
            <w:pPr>
              <w:widowControl/>
              <w:jc w:val="center"/>
              <w:rPr>
                <w:rFonts w:cs="ＭＳ Ｐゴシック"/>
                <w:kern w:val="0"/>
              </w:rPr>
            </w:pPr>
            <w:r w:rsidRPr="00DE023F">
              <w:rPr>
                <w:rFonts w:cs="ＭＳ Ｐゴシック" w:hint="eastAsia"/>
                <w:kern w:val="0"/>
              </w:rPr>
              <w:t>通常</w:t>
            </w:r>
          </w:p>
        </w:tc>
        <w:tc>
          <w:tcPr>
            <w:tcW w:w="2785" w:type="dxa"/>
            <w:vMerge w:val="restart"/>
          </w:tcPr>
          <w:p w:rsidR="00824792" w:rsidRPr="00DE023F" w:rsidRDefault="00824792" w:rsidP="00824792">
            <w:pPr>
              <w:spacing w:beforeLines="100" w:before="451"/>
              <w:jc w:val="center"/>
              <w:rPr>
                <w:rFonts w:cs="ＭＳ Ｐゴシック"/>
                <w:kern w:val="0"/>
              </w:rPr>
            </w:pPr>
            <w:r w:rsidRPr="00DE023F">
              <w:rPr>
                <w:rFonts w:cs="ＭＳ Ｐゴシック" w:hint="eastAsia"/>
                <w:kern w:val="0"/>
              </w:rPr>
              <w:t>令和</w:t>
            </w:r>
            <w:r w:rsidRPr="00DE023F">
              <w:rPr>
                <w:rFonts w:cs="ＭＳ Ｐゴシック"/>
                <w:kern w:val="0"/>
              </w:rPr>
              <w:t>7</w:t>
            </w:r>
            <w:r w:rsidRPr="00DE023F">
              <w:rPr>
                <w:rFonts w:cs="ＭＳ Ｐゴシック" w:hint="eastAsia"/>
                <w:kern w:val="0"/>
              </w:rPr>
              <w:t>年3月31日まで</w:t>
            </w:r>
          </w:p>
        </w:tc>
        <w:tc>
          <w:tcPr>
            <w:tcW w:w="1191" w:type="dxa"/>
          </w:tcPr>
          <w:p w:rsidR="00824792" w:rsidRPr="00DE023F" w:rsidRDefault="00824792" w:rsidP="00824792">
            <w:pPr>
              <w:widowControl/>
              <w:jc w:val="center"/>
              <w:rPr>
                <w:rFonts w:cs="ＭＳ Ｐゴシック"/>
                <w:kern w:val="0"/>
              </w:rPr>
            </w:pPr>
            <w:r w:rsidRPr="00DE023F">
              <w:rPr>
                <w:rFonts w:cs="ＭＳ Ｐゴシック" w:hint="eastAsia"/>
                <w:kern w:val="0"/>
              </w:rPr>
              <w:t>３年間</w:t>
            </w:r>
          </w:p>
        </w:tc>
        <w:tc>
          <w:tcPr>
            <w:tcW w:w="1191" w:type="dxa"/>
          </w:tcPr>
          <w:p w:rsidR="00824792" w:rsidRPr="00DE023F" w:rsidRDefault="00824792" w:rsidP="00824792">
            <w:pPr>
              <w:widowControl/>
              <w:jc w:val="center"/>
              <w:rPr>
                <w:rFonts w:cs="ＭＳ Ｐゴシック"/>
                <w:kern w:val="0"/>
              </w:rPr>
            </w:pPr>
            <w:r w:rsidRPr="00DE023F">
              <w:rPr>
                <w:rFonts w:cs="ＭＳ Ｐゴシック" w:hint="eastAsia"/>
                <w:kern w:val="0"/>
              </w:rPr>
              <w:t>１/２</w:t>
            </w:r>
          </w:p>
        </w:tc>
      </w:tr>
      <w:tr w:rsidR="00824792" w:rsidTr="00FF32C2">
        <w:tc>
          <w:tcPr>
            <w:tcW w:w="4025" w:type="dxa"/>
          </w:tcPr>
          <w:p w:rsidR="00824792" w:rsidRPr="00DE023F" w:rsidRDefault="00824792" w:rsidP="00FF32C2">
            <w:pPr>
              <w:widowControl/>
              <w:spacing w:line="320" w:lineRule="exact"/>
              <w:rPr>
                <w:rFonts w:cs="ＭＳ Ｐゴシック"/>
                <w:b/>
                <w:color w:val="FF0000"/>
                <w:kern w:val="0"/>
              </w:rPr>
            </w:pPr>
            <w:r w:rsidRPr="00DE023F">
              <w:rPr>
                <w:rFonts w:cs="ＭＳ Ｐゴシック" w:hint="eastAsia"/>
                <w:kern w:val="0"/>
              </w:rPr>
              <w:t>従業員</w:t>
            </w:r>
            <w:r w:rsidRPr="00DE023F">
              <w:rPr>
                <w:rFonts w:cs="ＭＳ Ｐゴシック"/>
                <w:kern w:val="0"/>
              </w:rPr>
              <w:t>に対し、</w:t>
            </w:r>
            <w:r w:rsidRPr="00DE023F">
              <w:rPr>
                <w:rFonts w:cs="ＭＳ Ｐゴシック" w:hint="eastAsia"/>
                <w:kern w:val="0"/>
              </w:rPr>
              <w:t>申請事業年度</w:t>
            </w:r>
            <w:r w:rsidRPr="00DE023F">
              <w:rPr>
                <w:rFonts w:cs="ＭＳ Ｐゴシック"/>
                <w:kern w:val="0"/>
              </w:rPr>
              <w:t>の</w:t>
            </w:r>
            <w:r w:rsidRPr="00DE023F">
              <w:rPr>
                <w:rFonts w:cs="ＭＳ Ｐゴシック" w:hint="eastAsia"/>
                <w:kern w:val="0"/>
              </w:rPr>
              <w:t>直前の</w:t>
            </w:r>
            <w:r w:rsidRPr="00DE023F">
              <w:rPr>
                <w:rFonts w:cs="ＭＳ Ｐゴシック"/>
                <w:kern w:val="0"/>
              </w:rPr>
              <w:t>事業年度と比較して</w:t>
            </w:r>
            <w:r w:rsidRPr="00DE023F">
              <w:rPr>
                <w:rFonts w:cs="ＭＳ Ｐゴシック" w:hint="eastAsia"/>
                <w:b/>
                <w:color w:val="FF0000"/>
                <w:kern w:val="0"/>
              </w:rPr>
              <w:t>1.5％</w:t>
            </w:r>
            <w:r w:rsidRPr="00DE023F">
              <w:rPr>
                <w:rFonts w:cs="ＭＳ Ｐゴシック"/>
                <w:b/>
                <w:color w:val="FF0000"/>
                <w:kern w:val="0"/>
              </w:rPr>
              <w:t>以上の</w:t>
            </w:r>
            <w:r w:rsidRPr="00DE023F">
              <w:rPr>
                <w:rFonts w:cs="ＭＳ Ｐゴシック" w:hint="eastAsia"/>
                <w:b/>
                <w:color w:val="FF0000"/>
                <w:kern w:val="0"/>
              </w:rPr>
              <w:t>賃上げ</w:t>
            </w:r>
            <w:r w:rsidRPr="00DE023F">
              <w:rPr>
                <w:rFonts w:cs="ＭＳ Ｐゴシック"/>
                <w:kern w:val="0"/>
              </w:rPr>
              <w:t>を</w:t>
            </w:r>
            <w:r w:rsidRPr="00DE023F">
              <w:rPr>
                <w:rFonts w:cs="ＭＳ Ｐゴシック" w:hint="eastAsia"/>
                <w:kern w:val="0"/>
              </w:rPr>
              <w:t>表明</w:t>
            </w:r>
            <w:r w:rsidRPr="00DE023F">
              <w:rPr>
                <w:rFonts w:cs="ＭＳ Ｐゴシック"/>
                <w:kern w:val="0"/>
              </w:rPr>
              <w:t>した場合</w:t>
            </w:r>
          </w:p>
        </w:tc>
        <w:tc>
          <w:tcPr>
            <w:tcW w:w="2785" w:type="dxa"/>
            <w:vMerge/>
          </w:tcPr>
          <w:p w:rsidR="00824792" w:rsidRPr="00DE023F" w:rsidRDefault="00824792" w:rsidP="00824792">
            <w:pPr>
              <w:widowControl/>
              <w:jc w:val="center"/>
              <w:rPr>
                <w:rFonts w:cs="ＭＳ Ｐゴシック"/>
                <w:kern w:val="0"/>
              </w:rPr>
            </w:pPr>
          </w:p>
        </w:tc>
        <w:tc>
          <w:tcPr>
            <w:tcW w:w="1191" w:type="dxa"/>
          </w:tcPr>
          <w:p w:rsidR="00824792" w:rsidRPr="00DE023F" w:rsidRDefault="00824792" w:rsidP="00824792">
            <w:pPr>
              <w:widowControl/>
              <w:spacing w:line="480" w:lineRule="auto"/>
              <w:jc w:val="center"/>
              <w:rPr>
                <w:rFonts w:cs="ＭＳ Ｐゴシック"/>
                <w:kern w:val="0"/>
              </w:rPr>
            </w:pPr>
            <w:r w:rsidRPr="00DE023F">
              <w:rPr>
                <w:rFonts w:cs="ＭＳ Ｐゴシック" w:hint="eastAsia"/>
                <w:kern w:val="0"/>
              </w:rPr>
              <w:t>４年間</w:t>
            </w:r>
          </w:p>
        </w:tc>
        <w:tc>
          <w:tcPr>
            <w:tcW w:w="1191" w:type="dxa"/>
          </w:tcPr>
          <w:p w:rsidR="00824792" w:rsidRPr="00DE023F" w:rsidRDefault="00824792" w:rsidP="00824792">
            <w:pPr>
              <w:widowControl/>
              <w:spacing w:line="480" w:lineRule="auto"/>
              <w:jc w:val="center"/>
              <w:rPr>
                <w:rFonts w:cs="ＭＳ Ｐゴシック"/>
                <w:kern w:val="0"/>
              </w:rPr>
            </w:pPr>
            <w:r w:rsidRPr="00DE023F">
              <w:rPr>
                <w:rFonts w:cs="ＭＳ Ｐゴシック" w:hint="eastAsia"/>
                <w:kern w:val="0"/>
              </w:rPr>
              <w:t>２/３</w:t>
            </w:r>
          </w:p>
        </w:tc>
      </w:tr>
    </w:tbl>
    <w:p w:rsidR="00824792" w:rsidRDefault="00824792" w:rsidP="00304449">
      <w:pPr>
        <w:widowControl/>
        <w:spacing w:line="320" w:lineRule="exact"/>
        <w:jc w:val="left"/>
      </w:pPr>
    </w:p>
    <w:p w:rsidR="00824792" w:rsidRPr="00FF32C2" w:rsidRDefault="00824792" w:rsidP="00304449">
      <w:pPr>
        <w:widowControl/>
        <w:spacing w:line="320" w:lineRule="exact"/>
        <w:jc w:val="left"/>
        <w:rPr>
          <w:rFonts w:ascii="ＭＳ ゴシック" w:eastAsia="ＭＳ ゴシック" w:hAnsi="ＭＳ ゴシック"/>
          <w:b/>
        </w:rPr>
      </w:pPr>
      <w:r w:rsidRPr="00FF32C2">
        <w:rPr>
          <w:rFonts w:ascii="ＭＳ ゴシック" w:eastAsia="ＭＳ ゴシック" w:hAnsi="ＭＳ ゴシック" w:hint="eastAsia"/>
          <w:b/>
        </w:rPr>
        <w:t>【</w:t>
      </w:r>
      <w:r w:rsidR="00FF32C2" w:rsidRPr="00FF32C2">
        <w:rPr>
          <w:rFonts w:ascii="ＭＳ ゴシック" w:eastAsia="ＭＳ ゴシック" w:hAnsi="ＭＳ ゴシック" w:hint="eastAsia"/>
          <w:b/>
        </w:rPr>
        <w:t>金融支援】</w:t>
      </w:r>
    </w:p>
    <w:p w:rsidR="00FF32C2" w:rsidRPr="00DE023F" w:rsidRDefault="00FF32C2" w:rsidP="00FF32C2">
      <w:pPr>
        <w:widowControl/>
        <w:spacing w:line="320" w:lineRule="exact"/>
        <w:ind w:firstLineChars="100" w:firstLine="240"/>
        <w:jc w:val="left"/>
        <w:rPr>
          <w:rFonts w:cs="ＭＳ Ｐゴシック"/>
          <w:kern w:val="0"/>
        </w:rPr>
      </w:pPr>
      <w:r w:rsidRPr="00DE023F">
        <w:rPr>
          <w:rFonts w:cs="ＭＳ Ｐゴシック" w:hint="eastAsia"/>
          <w:kern w:val="0"/>
        </w:rPr>
        <w:t>「先端設備等導入計画」</w:t>
      </w:r>
      <w:r w:rsidRPr="00DE023F">
        <w:rPr>
          <w:rFonts w:cs="ＭＳ Ｐゴシック"/>
          <w:kern w:val="0"/>
        </w:rPr>
        <w:t>の</w:t>
      </w:r>
      <w:r w:rsidRPr="00DE023F">
        <w:rPr>
          <w:rFonts w:cs="ＭＳ Ｐゴシック" w:hint="eastAsia"/>
          <w:kern w:val="0"/>
        </w:rPr>
        <w:t>実行にあたり、民間金融機関</w:t>
      </w:r>
      <w:r w:rsidRPr="00DE023F">
        <w:rPr>
          <w:rFonts w:cs="ＭＳ Ｐゴシック"/>
          <w:kern w:val="0"/>
        </w:rPr>
        <w:t>から</w:t>
      </w:r>
      <w:r w:rsidRPr="00DE023F">
        <w:rPr>
          <w:rFonts w:cs="ＭＳ Ｐゴシック" w:hint="eastAsia"/>
          <w:kern w:val="0"/>
        </w:rPr>
        <w:t>融資</w:t>
      </w:r>
      <w:r w:rsidRPr="00DE023F">
        <w:rPr>
          <w:rFonts w:cs="ＭＳ Ｐゴシック"/>
          <w:kern w:val="0"/>
        </w:rPr>
        <w:t>を</w:t>
      </w:r>
      <w:r w:rsidRPr="00DE023F">
        <w:rPr>
          <w:rFonts w:cs="ＭＳ Ｐゴシック" w:hint="eastAsia"/>
          <w:kern w:val="0"/>
        </w:rPr>
        <w:t>受ける際</w:t>
      </w:r>
      <w:r w:rsidRPr="00DE023F">
        <w:rPr>
          <w:rFonts w:cs="ＭＳ Ｐゴシック"/>
          <w:kern w:val="0"/>
        </w:rPr>
        <w:t>、</w:t>
      </w:r>
      <w:r w:rsidRPr="00DE023F">
        <w:rPr>
          <w:rFonts w:cs="ＭＳ Ｐゴシック" w:hint="eastAsia"/>
          <w:kern w:val="0"/>
        </w:rPr>
        <w:t>信用保証協会</w:t>
      </w:r>
      <w:r w:rsidRPr="00DE023F">
        <w:rPr>
          <w:rFonts w:cs="ＭＳ Ｐゴシック"/>
          <w:kern w:val="0"/>
        </w:rPr>
        <w:t>による</w:t>
      </w:r>
      <w:r w:rsidRPr="00DE023F">
        <w:rPr>
          <w:rFonts w:cs="ＭＳ Ｐゴシック" w:hint="eastAsia"/>
          <w:kern w:val="0"/>
        </w:rPr>
        <w:t>信用保証のうち、普通</w:t>
      </w:r>
      <w:r w:rsidRPr="00DE023F">
        <w:rPr>
          <w:rFonts w:cs="ＭＳ Ｐゴシック"/>
          <w:kern w:val="0"/>
        </w:rPr>
        <w:t>保険等通常枠と</w:t>
      </w:r>
      <w:r w:rsidRPr="00DE023F">
        <w:rPr>
          <w:rFonts w:cs="ＭＳ Ｐゴシック" w:hint="eastAsia"/>
          <w:kern w:val="0"/>
        </w:rPr>
        <w:t>は別枠で</w:t>
      </w:r>
      <w:r w:rsidRPr="00DE023F">
        <w:rPr>
          <w:rFonts w:cs="ＭＳ Ｐゴシック"/>
          <w:kern w:val="0"/>
        </w:rPr>
        <w:t>追加保証が</w:t>
      </w:r>
      <w:r w:rsidRPr="00DE023F">
        <w:rPr>
          <w:rFonts w:cs="ＭＳ Ｐゴシック" w:hint="eastAsia"/>
          <w:kern w:val="0"/>
        </w:rPr>
        <w:t>受けられます</w:t>
      </w:r>
      <w:r w:rsidRPr="00DE023F">
        <w:rPr>
          <w:rFonts w:cs="ＭＳ Ｐゴシック"/>
          <w:kern w:val="0"/>
        </w:rPr>
        <w:t>。</w:t>
      </w:r>
    </w:p>
    <w:tbl>
      <w:tblPr>
        <w:tblStyle w:val="a7"/>
        <w:tblW w:w="9241" w:type="dxa"/>
        <w:jc w:val="center"/>
        <w:tblLook w:val="04A0" w:firstRow="1" w:lastRow="0" w:firstColumn="1" w:lastColumn="0" w:noHBand="0" w:noVBand="1"/>
      </w:tblPr>
      <w:tblGrid>
        <w:gridCol w:w="2438"/>
        <w:gridCol w:w="3401"/>
        <w:gridCol w:w="3402"/>
      </w:tblGrid>
      <w:tr w:rsidR="00FF32C2" w:rsidTr="00FF32C2">
        <w:trPr>
          <w:jc w:val="center"/>
        </w:trPr>
        <w:tc>
          <w:tcPr>
            <w:tcW w:w="2438" w:type="dxa"/>
            <w:shd w:val="clear" w:color="auto" w:fill="BDD6EE" w:themeFill="accent1" w:themeFillTint="66"/>
          </w:tcPr>
          <w:p w:rsidR="00FF32C2" w:rsidRPr="009435A2" w:rsidRDefault="00FF32C2" w:rsidP="00942B45">
            <w:pPr>
              <w:widowControl/>
              <w:spacing w:line="320" w:lineRule="exact"/>
              <w:jc w:val="center"/>
              <w:rPr>
                <w:rFonts w:ascii="ＭＳ Ｐゴシック" w:eastAsia="ＭＳ Ｐゴシック" w:hAnsi="ＭＳ Ｐゴシック" w:cs="ＭＳ Ｐゴシック"/>
                <w:b/>
                <w:kern w:val="0"/>
              </w:rPr>
            </w:pPr>
            <w:r>
              <w:rPr>
                <w:rFonts w:ascii="ＭＳ Ｐゴシック" w:eastAsia="ＭＳ Ｐゴシック" w:hAnsi="ＭＳ Ｐゴシック" w:cs="ＭＳ Ｐゴシック" w:hint="eastAsia"/>
                <w:b/>
                <w:kern w:val="0"/>
              </w:rPr>
              <w:t>種類</w:t>
            </w:r>
          </w:p>
        </w:tc>
        <w:tc>
          <w:tcPr>
            <w:tcW w:w="3401" w:type="dxa"/>
            <w:shd w:val="clear" w:color="auto" w:fill="BDD6EE" w:themeFill="accent1" w:themeFillTint="66"/>
          </w:tcPr>
          <w:p w:rsidR="00FF32C2" w:rsidRPr="009435A2" w:rsidRDefault="00FF32C2" w:rsidP="00942B45">
            <w:pPr>
              <w:widowControl/>
              <w:spacing w:line="320" w:lineRule="exact"/>
              <w:jc w:val="center"/>
              <w:rPr>
                <w:rFonts w:ascii="ＭＳ Ｐゴシック" w:eastAsia="ＭＳ Ｐゴシック" w:hAnsi="ＭＳ Ｐゴシック" w:cs="ＭＳ Ｐゴシック"/>
                <w:b/>
                <w:kern w:val="0"/>
              </w:rPr>
            </w:pPr>
            <w:r w:rsidRPr="009435A2">
              <w:rPr>
                <w:rFonts w:ascii="ＭＳ Ｐゴシック" w:eastAsia="ＭＳ Ｐゴシック" w:hAnsi="ＭＳ Ｐゴシック" w:cs="ＭＳ Ｐゴシック" w:hint="eastAsia"/>
                <w:b/>
                <w:kern w:val="0"/>
              </w:rPr>
              <w:t>通常枠</w:t>
            </w:r>
          </w:p>
        </w:tc>
        <w:tc>
          <w:tcPr>
            <w:tcW w:w="3402" w:type="dxa"/>
            <w:shd w:val="clear" w:color="auto" w:fill="BDD6EE" w:themeFill="accent1" w:themeFillTint="66"/>
          </w:tcPr>
          <w:p w:rsidR="00FF32C2" w:rsidRPr="009435A2" w:rsidRDefault="00FF32C2" w:rsidP="00942B45">
            <w:pPr>
              <w:widowControl/>
              <w:spacing w:line="320" w:lineRule="exact"/>
              <w:jc w:val="center"/>
              <w:rPr>
                <w:rFonts w:ascii="ＭＳ Ｐゴシック" w:eastAsia="ＭＳ Ｐゴシック" w:hAnsi="ＭＳ Ｐゴシック" w:cs="ＭＳ Ｐゴシック"/>
                <w:b/>
                <w:kern w:val="0"/>
              </w:rPr>
            </w:pPr>
            <w:r w:rsidRPr="009435A2">
              <w:rPr>
                <w:rFonts w:ascii="ＭＳ Ｐゴシック" w:eastAsia="ＭＳ Ｐゴシック" w:hAnsi="ＭＳ Ｐゴシック" w:cs="ＭＳ Ｐゴシック" w:hint="eastAsia"/>
                <w:b/>
                <w:kern w:val="0"/>
              </w:rPr>
              <w:t>別枠</w:t>
            </w:r>
          </w:p>
        </w:tc>
      </w:tr>
      <w:tr w:rsidR="00FF32C2" w:rsidTr="00FF32C2">
        <w:trPr>
          <w:jc w:val="center"/>
        </w:trPr>
        <w:tc>
          <w:tcPr>
            <w:tcW w:w="2438" w:type="dxa"/>
            <w:shd w:val="clear" w:color="auto" w:fill="FFFFFF" w:themeFill="background1"/>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spacing w:val="80"/>
                <w:kern w:val="0"/>
                <w:fitText w:val="1440" w:id="-1016337401"/>
              </w:rPr>
              <w:t>普通</w:t>
            </w:r>
            <w:r w:rsidRPr="00DE023F">
              <w:rPr>
                <w:rFonts w:cs="ＭＳ Ｐゴシック"/>
                <w:spacing w:val="80"/>
                <w:kern w:val="0"/>
                <w:fitText w:val="1440" w:id="-1016337401"/>
              </w:rPr>
              <w:t>保</w:t>
            </w:r>
            <w:r w:rsidRPr="00DE023F">
              <w:rPr>
                <w:rFonts w:cs="ＭＳ Ｐゴシック"/>
                <w:kern w:val="0"/>
                <w:fitText w:val="1440" w:id="-1016337401"/>
              </w:rPr>
              <w:t>険</w:t>
            </w:r>
          </w:p>
        </w:tc>
        <w:tc>
          <w:tcPr>
            <w:tcW w:w="3401" w:type="dxa"/>
            <w:shd w:val="clear" w:color="auto" w:fill="FFFFFF" w:themeFill="background1"/>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２億円</w:t>
            </w:r>
            <w:r w:rsidRPr="00DE023F">
              <w:rPr>
                <w:rFonts w:cs="ＭＳ Ｐゴシック"/>
                <w:kern w:val="0"/>
              </w:rPr>
              <w:t>（</w:t>
            </w:r>
            <w:r w:rsidRPr="00DE023F">
              <w:rPr>
                <w:rFonts w:cs="ＭＳ Ｐゴシック" w:hint="eastAsia"/>
                <w:kern w:val="0"/>
              </w:rPr>
              <w:t>組合</w:t>
            </w:r>
            <w:r w:rsidRPr="00DE023F">
              <w:rPr>
                <w:rFonts w:cs="ＭＳ Ｐゴシック"/>
                <w:kern w:val="0"/>
              </w:rPr>
              <w:t>４</w:t>
            </w:r>
            <w:r w:rsidRPr="00DE023F">
              <w:rPr>
                <w:rFonts w:cs="ＭＳ Ｐゴシック" w:hint="eastAsia"/>
                <w:kern w:val="0"/>
              </w:rPr>
              <w:t>億円</w:t>
            </w:r>
            <w:r w:rsidRPr="00DE023F">
              <w:rPr>
                <w:rFonts w:cs="ＭＳ Ｐゴシック"/>
                <w:kern w:val="0"/>
              </w:rPr>
              <w:t>）</w:t>
            </w:r>
          </w:p>
        </w:tc>
        <w:tc>
          <w:tcPr>
            <w:tcW w:w="3402" w:type="dxa"/>
            <w:shd w:val="clear" w:color="auto" w:fill="FFFFFF" w:themeFill="background1"/>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２億円</w:t>
            </w:r>
            <w:r w:rsidRPr="00DE023F">
              <w:rPr>
                <w:rFonts w:cs="ＭＳ Ｐゴシック"/>
                <w:kern w:val="0"/>
              </w:rPr>
              <w:t>（</w:t>
            </w:r>
            <w:r w:rsidRPr="00DE023F">
              <w:rPr>
                <w:rFonts w:cs="ＭＳ Ｐゴシック" w:hint="eastAsia"/>
                <w:kern w:val="0"/>
              </w:rPr>
              <w:t>組合</w:t>
            </w:r>
            <w:r w:rsidRPr="00DE023F">
              <w:rPr>
                <w:rFonts w:cs="ＭＳ Ｐゴシック"/>
                <w:kern w:val="0"/>
              </w:rPr>
              <w:t>４</w:t>
            </w:r>
            <w:r w:rsidRPr="00DE023F">
              <w:rPr>
                <w:rFonts w:cs="ＭＳ Ｐゴシック" w:hint="eastAsia"/>
                <w:kern w:val="0"/>
              </w:rPr>
              <w:t>億円</w:t>
            </w:r>
            <w:r w:rsidRPr="00DE023F">
              <w:rPr>
                <w:rFonts w:cs="ＭＳ Ｐゴシック"/>
                <w:kern w:val="0"/>
              </w:rPr>
              <w:t>）</w:t>
            </w:r>
          </w:p>
        </w:tc>
      </w:tr>
      <w:tr w:rsidR="00FF32C2" w:rsidTr="00FF32C2">
        <w:trPr>
          <w:jc w:val="center"/>
        </w:trPr>
        <w:tc>
          <w:tcPr>
            <w:tcW w:w="2438" w:type="dxa"/>
            <w:shd w:val="clear" w:color="auto" w:fill="FFFFFF" w:themeFill="background1"/>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spacing w:val="30"/>
                <w:kern w:val="0"/>
                <w:fitText w:val="1440" w:id="-1016337402"/>
              </w:rPr>
              <w:t>無担保</w:t>
            </w:r>
            <w:r w:rsidRPr="00DE023F">
              <w:rPr>
                <w:rFonts w:cs="ＭＳ Ｐゴシック"/>
                <w:spacing w:val="30"/>
                <w:kern w:val="0"/>
                <w:fitText w:val="1440" w:id="-1016337402"/>
              </w:rPr>
              <w:t>保</w:t>
            </w:r>
            <w:r w:rsidRPr="00DE023F">
              <w:rPr>
                <w:rFonts w:cs="ＭＳ Ｐゴシック"/>
                <w:kern w:val="0"/>
                <w:fitText w:val="1440" w:id="-1016337402"/>
              </w:rPr>
              <w:t>険</w:t>
            </w:r>
          </w:p>
        </w:tc>
        <w:tc>
          <w:tcPr>
            <w:tcW w:w="3401" w:type="dxa"/>
            <w:shd w:val="clear" w:color="auto" w:fill="FFFFFF" w:themeFill="background1"/>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8,000万円</w:t>
            </w:r>
          </w:p>
        </w:tc>
        <w:tc>
          <w:tcPr>
            <w:tcW w:w="3402" w:type="dxa"/>
            <w:shd w:val="clear" w:color="auto" w:fill="FFFFFF" w:themeFill="background1"/>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8,000万円</w:t>
            </w:r>
          </w:p>
        </w:tc>
      </w:tr>
      <w:tr w:rsidR="00FF32C2" w:rsidTr="00FF32C2">
        <w:trPr>
          <w:jc w:val="center"/>
        </w:trPr>
        <w:tc>
          <w:tcPr>
            <w:tcW w:w="2438" w:type="dxa"/>
            <w:shd w:val="clear" w:color="auto" w:fill="FFFFFF" w:themeFill="background1"/>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fitText w:val="1440" w:id="-1016337405"/>
              </w:rPr>
              <w:t>特別</w:t>
            </w:r>
            <w:r w:rsidRPr="00DE023F">
              <w:rPr>
                <w:rFonts w:cs="ＭＳ Ｐゴシック"/>
                <w:kern w:val="0"/>
                <w:fitText w:val="1440" w:id="-1016337405"/>
              </w:rPr>
              <w:t>小口</w:t>
            </w:r>
            <w:r w:rsidRPr="00DE023F">
              <w:rPr>
                <w:rFonts w:cs="ＭＳ Ｐゴシック" w:hint="eastAsia"/>
                <w:kern w:val="0"/>
                <w:fitText w:val="1440" w:id="-1016337405"/>
              </w:rPr>
              <w:t>保険</w:t>
            </w:r>
          </w:p>
        </w:tc>
        <w:tc>
          <w:tcPr>
            <w:tcW w:w="3401" w:type="dxa"/>
            <w:shd w:val="clear" w:color="auto" w:fill="FFFFFF" w:themeFill="background1"/>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2,000万円</w:t>
            </w:r>
          </w:p>
        </w:tc>
        <w:tc>
          <w:tcPr>
            <w:tcW w:w="3402" w:type="dxa"/>
            <w:shd w:val="clear" w:color="auto" w:fill="FFFFFF" w:themeFill="background1"/>
          </w:tcPr>
          <w:p w:rsidR="00FF32C2" w:rsidRPr="00DE023F" w:rsidRDefault="00FF32C2" w:rsidP="00942B45">
            <w:pPr>
              <w:widowControl/>
              <w:spacing w:line="320" w:lineRule="exact"/>
              <w:jc w:val="center"/>
              <w:rPr>
                <w:rFonts w:cs="ＭＳ Ｐゴシック"/>
                <w:kern w:val="0"/>
              </w:rPr>
            </w:pPr>
            <w:r w:rsidRPr="00DE023F">
              <w:rPr>
                <w:rFonts w:cs="ＭＳ Ｐゴシック" w:hint="eastAsia"/>
                <w:kern w:val="0"/>
              </w:rPr>
              <w:t>2,000万円</w:t>
            </w:r>
          </w:p>
        </w:tc>
      </w:tr>
    </w:tbl>
    <w:p w:rsidR="00FF32C2" w:rsidRPr="009435A2" w:rsidRDefault="00FF32C2" w:rsidP="00FF32C2">
      <w:pPr>
        <w:widowControl/>
        <w:spacing w:line="32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※認定申請前</w:t>
      </w:r>
      <w:r>
        <w:rPr>
          <w:rFonts w:ascii="ＭＳ Ｐゴシック" w:eastAsia="ＭＳ Ｐゴシック" w:hAnsi="ＭＳ Ｐゴシック" w:cs="ＭＳ Ｐゴシック"/>
          <w:kern w:val="0"/>
        </w:rPr>
        <w:t>に、</w:t>
      </w:r>
      <w:r>
        <w:rPr>
          <w:rFonts w:ascii="ＭＳ Ｐゴシック" w:eastAsia="ＭＳ Ｐゴシック" w:hAnsi="ＭＳ Ｐゴシック" w:cs="ＭＳ Ｐゴシック" w:hint="eastAsia"/>
          <w:kern w:val="0"/>
        </w:rPr>
        <w:t>県</w:t>
      </w:r>
      <w:r>
        <w:rPr>
          <w:rFonts w:ascii="ＭＳ Ｐゴシック" w:eastAsia="ＭＳ Ｐゴシック" w:hAnsi="ＭＳ Ｐゴシック" w:cs="ＭＳ Ｐゴシック"/>
          <w:kern w:val="0"/>
        </w:rPr>
        <w:t>信用保証協会</w:t>
      </w:r>
      <w:r>
        <w:rPr>
          <w:rFonts w:ascii="ＭＳ Ｐゴシック" w:eastAsia="ＭＳ Ｐゴシック" w:hAnsi="ＭＳ Ｐゴシック" w:cs="ＭＳ Ｐゴシック" w:hint="eastAsia"/>
          <w:kern w:val="0"/>
        </w:rPr>
        <w:t>または（一社</w:t>
      </w:r>
      <w:r>
        <w:rPr>
          <w:rFonts w:ascii="ＭＳ Ｐゴシック" w:eastAsia="ＭＳ Ｐゴシック" w:hAnsi="ＭＳ Ｐゴシック" w:cs="ＭＳ Ｐゴシック"/>
          <w:kern w:val="0"/>
        </w:rPr>
        <w:t>）</w:t>
      </w:r>
      <w:r>
        <w:rPr>
          <w:rFonts w:ascii="ＭＳ Ｐゴシック" w:eastAsia="ＭＳ Ｐゴシック" w:hAnsi="ＭＳ Ｐゴシック" w:cs="ＭＳ Ｐゴシック" w:hint="eastAsia"/>
          <w:kern w:val="0"/>
        </w:rPr>
        <w:t>全国</w:t>
      </w:r>
      <w:r>
        <w:rPr>
          <w:rFonts w:ascii="ＭＳ Ｐゴシック" w:eastAsia="ＭＳ Ｐゴシック" w:hAnsi="ＭＳ Ｐゴシック" w:cs="ＭＳ Ｐゴシック"/>
          <w:kern w:val="0"/>
        </w:rPr>
        <w:t>信用保証協会連合会へ</w:t>
      </w:r>
      <w:r>
        <w:rPr>
          <w:rFonts w:ascii="ＭＳ Ｐゴシック" w:eastAsia="ＭＳ Ｐゴシック" w:hAnsi="ＭＳ Ｐゴシック" w:cs="ＭＳ Ｐゴシック" w:hint="eastAsia"/>
          <w:kern w:val="0"/>
        </w:rPr>
        <w:t>ご相談ください。</w:t>
      </w:r>
    </w:p>
    <w:p w:rsidR="00824792" w:rsidRDefault="00824792" w:rsidP="00304449">
      <w:pPr>
        <w:widowControl/>
        <w:spacing w:line="320" w:lineRule="exact"/>
        <w:jc w:val="left"/>
      </w:pPr>
    </w:p>
    <w:p w:rsidR="00942B45" w:rsidRDefault="00942B45" w:rsidP="00304449">
      <w:pPr>
        <w:widowControl/>
        <w:spacing w:line="320" w:lineRule="exact"/>
        <w:jc w:val="left"/>
      </w:pPr>
      <w:r>
        <w:rPr>
          <w:rFonts w:hint="eastAsia"/>
          <w:noProof/>
          <w:spacing w:val="6"/>
        </w:rPr>
        <mc:AlternateContent>
          <mc:Choice Requires="wps">
            <w:drawing>
              <wp:anchor distT="0" distB="0" distL="114300" distR="114300" simplePos="0" relativeHeight="251888640" behindDoc="0" locked="0" layoutInCell="1" allowOverlap="1" wp14:anchorId="5FA12097" wp14:editId="436C2CC1">
                <wp:simplePos x="0" y="0"/>
                <wp:positionH relativeFrom="margin">
                  <wp:posOffset>3810</wp:posOffset>
                </wp:positionH>
                <wp:positionV relativeFrom="page">
                  <wp:posOffset>8637797</wp:posOffset>
                </wp:positionV>
                <wp:extent cx="6389370" cy="1121410"/>
                <wp:effectExtent l="19050" t="19050" r="11430" b="21590"/>
                <wp:wrapNone/>
                <wp:docPr id="37" name="角丸四角形 37"/>
                <wp:cNvGraphicFramePr/>
                <a:graphic xmlns:a="http://schemas.openxmlformats.org/drawingml/2006/main">
                  <a:graphicData uri="http://schemas.microsoft.com/office/word/2010/wordprocessingShape">
                    <wps:wsp>
                      <wps:cNvSpPr/>
                      <wps:spPr>
                        <a:xfrm>
                          <a:off x="0" y="0"/>
                          <a:ext cx="6389370" cy="1121410"/>
                        </a:xfrm>
                        <a:prstGeom prst="roundRect">
                          <a:avLst>
                            <a:gd name="adj" fmla="val 5342"/>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18907" id="角丸四角形 37" o:spid="_x0000_s1026" style="position:absolute;left:0;text-align:left;margin-left:.3pt;margin-top:680.15pt;width:503.1pt;height:88.3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" filled="f" strokecolor="black [3213]" strokeweight="2.25pt">
                <v:stroke joinstyle="miter"/>
                <w10:wrap anchorx="margin" anchory="page"/>
              </v:roundrect>
            </w:pict>
          </mc:Fallback>
        </mc:AlternateContent>
      </w:r>
    </w:p>
    <w:p w:rsidR="00824792" w:rsidRPr="00942B45" w:rsidRDefault="00693572" w:rsidP="00304449">
      <w:pPr>
        <w:widowControl/>
        <w:spacing w:line="320" w:lineRule="exact"/>
        <w:jc w:val="left"/>
        <w:rPr>
          <w:rFonts w:ascii="ＭＳ ゴシック" w:eastAsia="ＭＳ ゴシック" w:hAnsi="ＭＳ ゴシック"/>
          <w:b/>
        </w:rPr>
      </w:pPr>
      <w:r>
        <w:rPr>
          <w:rFonts w:hint="eastAsia"/>
        </w:rPr>
        <w:t xml:space="preserve">　</w:t>
      </w:r>
      <w:r w:rsidRPr="00942B45">
        <w:rPr>
          <w:rFonts w:ascii="ＭＳ ゴシック" w:eastAsia="ＭＳ ゴシック" w:hAnsi="ＭＳ ゴシック" w:hint="eastAsia"/>
          <w:b/>
        </w:rPr>
        <w:t>●詳細</w:t>
      </w:r>
    </w:p>
    <w:p w:rsidR="00824792" w:rsidRDefault="00523E73" w:rsidP="00304449">
      <w:pPr>
        <w:widowControl/>
        <w:spacing w:line="320" w:lineRule="exact"/>
        <w:jc w:val="left"/>
      </w:pPr>
      <w:r>
        <w:rPr>
          <w:noProof/>
        </w:rPr>
        <w:drawing>
          <wp:anchor distT="0" distB="0" distL="114300" distR="114300" simplePos="0" relativeHeight="251889664" behindDoc="0" locked="0" layoutInCell="1" allowOverlap="1">
            <wp:simplePos x="0" y="0"/>
            <wp:positionH relativeFrom="column">
              <wp:posOffset>5443855</wp:posOffset>
            </wp:positionH>
            <wp:positionV relativeFrom="paragraph">
              <wp:posOffset>79375</wp:posOffset>
            </wp:positionV>
            <wp:extent cx="625320" cy="610806"/>
            <wp:effectExtent l="0" t="0" r="381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無題.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5320" cy="610806"/>
                    </a:xfrm>
                    <a:prstGeom prst="rect">
                      <a:avLst/>
                    </a:prstGeom>
                  </pic:spPr>
                </pic:pic>
              </a:graphicData>
            </a:graphic>
            <wp14:sizeRelH relativeFrom="margin">
              <wp14:pctWidth>0</wp14:pctWidth>
            </wp14:sizeRelH>
            <wp14:sizeRelV relativeFrom="margin">
              <wp14:pctHeight>0</wp14:pctHeight>
            </wp14:sizeRelV>
          </wp:anchor>
        </w:drawing>
      </w:r>
      <w:r w:rsidR="00693572">
        <w:rPr>
          <w:rFonts w:hint="eastAsia"/>
        </w:rPr>
        <w:t xml:space="preserve">　　申請方法や申請様式などの詳細は市ホームページをご確認ください。</w:t>
      </w:r>
    </w:p>
    <w:p w:rsidR="00693572" w:rsidRDefault="00693572" w:rsidP="00693572">
      <w:pPr>
        <w:widowControl/>
        <w:spacing w:line="320" w:lineRule="exact"/>
        <w:ind w:leftChars="200" w:left="480" w:rightChars="753" w:right="1807"/>
        <w:jc w:val="left"/>
      </w:pPr>
      <w:r w:rsidRPr="00693572">
        <w:t>https://www.city.ayase.kanagawa.jp/shigoto_sangyo_machizukuri/sangyoshinko/chushokigyotoshien/1/15364.html</w:t>
      </w:r>
    </w:p>
    <w:p w:rsidR="00693572" w:rsidRDefault="00693572" w:rsidP="00304449">
      <w:pPr>
        <w:widowControl/>
        <w:spacing w:line="320" w:lineRule="exact"/>
        <w:jc w:val="left"/>
      </w:pPr>
    </w:p>
    <w:p w:rsidR="005B1E76" w:rsidRPr="00CD1632" w:rsidRDefault="005B1E76" w:rsidP="005B1E76">
      <w:pPr>
        <w:autoSpaceDE w:val="0"/>
        <w:autoSpaceDN w:val="0"/>
        <w:adjustRightInd w:val="0"/>
        <w:rPr>
          <w:rFonts w:ascii="ＭＳ ゴシック" w:eastAsia="ＭＳ ゴシック" w:hAnsi="ＭＳ ゴシック"/>
          <w:b/>
          <w:sz w:val="32"/>
          <w:szCs w:val="32"/>
        </w:rPr>
      </w:pPr>
      <w:r>
        <w:rPr>
          <w:rFonts w:ascii="ＭＳ ゴシック" w:eastAsia="ＭＳ ゴシック" w:hAnsi="ＭＳ ゴシック" w:hint="eastAsia"/>
          <w:b/>
          <w:sz w:val="32"/>
          <w:szCs w:val="32"/>
        </w:rPr>
        <w:t>実績報告</w:t>
      </w:r>
    </w:p>
    <w:p w:rsidR="005B1E76" w:rsidRDefault="005B1E76" w:rsidP="005B1E76">
      <w:pPr>
        <w:widowControl/>
        <w:spacing w:line="320" w:lineRule="exact"/>
        <w:jc w:val="left"/>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801600" behindDoc="0" locked="0" layoutInCell="1" allowOverlap="1" wp14:anchorId="684CB95B" wp14:editId="626FB797">
                <wp:simplePos x="0" y="0"/>
                <wp:positionH relativeFrom="margin">
                  <wp:align>center</wp:align>
                </wp:positionH>
                <wp:positionV relativeFrom="paragraph">
                  <wp:posOffset>18415</wp:posOffset>
                </wp:positionV>
                <wp:extent cx="6191885" cy="0"/>
                <wp:effectExtent l="0" t="19050" r="37465" b="19050"/>
                <wp:wrapNone/>
                <wp:docPr id="169" name="直線コネクタ 169"/>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A0D39" id="直線コネクタ 169" o:spid="_x0000_s1026" style="position:absolute;left:0;text-align:left;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" strokecolor="black [3213]" strokeweight="2.25pt">
                <v:stroke joinstyle="miter"/>
                <w10:wrap anchorx="margin"/>
              </v:line>
            </w:pict>
          </mc:Fallback>
        </mc:AlternateContent>
      </w:r>
    </w:p>
    <w:p w:rsidR="005B1E76" w:rsidRDefault="005B1E76" w:rsidP="00942B45">
      <w:pPr>
        <w:autoSpaceDE w:val="0"/>
        <w:autoSpaceDN w:val="0"/>
        <w:adjustRightInd w:val="0"/>
        <w:spacing w:line="320" w:lineRule="exact"/>
        <w:ind w:firstLineChars="100" w:firstLine="240"/>
        <w:rPr>
          <w:rFonts w:cs="MS-Mincho"/>
          <w:kern w:val="0"/>
        </w:rPr>
      </w:pPr>
      <w:r w:rsidRPr="00E8293D">
        <w:rPr>
          <w:rFonts w:cs="MS-Mincho" w:hint="eastAsia"/>
          <w:kern w:val="0"/>
        </w:rPr>
        <w:t>補助対象事業の完了</w:t>
      </w:r>
      <w:r w:rsidR="00842E41" w:rsidRPr="00E8293D">
        <w:rPr>
          <w:rFonts w:cs="MS-Mincho" w:hint="eastAsia"/>
          <w:kern w:val="0"/>
        </w:rPr>
        <w:t>後</w:t>
      </w:r>
      <w:r w:rsidRPr="00E8293D">
        <w:rPr>
          <w:rFonts w:cs="MS-Mincho" w:hint="eastAsia"/>
          <w:kern w:val="0"/>
        </w:rPr>
        <w:t>、</w:t>
      </w:r>
      <w:r w:rsidR="00842E41" w:rsidRPr="00E8293D">
        <w:rPr>
          <w:rFonts w:cs="MS-Mincho" w:hint="eastAsia"/>
          <w:kern w:val="0"/>
        </w:rPr>
        <w:t>期日までに</w:t>
      </w:r>
      <w:r w:rsidRPr="00E8293D">
        <w:rPr>
          <w:rFonts w:cs="MS-Mincho" w:hint="eastAsia"/>
          <w:kern w:val="0"/>
        </w:rPr>
        <w:t>実績報告を行ってください。</w:t>
      </w:r>
      <w:r w:rsidR="00E8293D">
        <w:rPr>
          <w:rFonts w:cs="MS-Mincho" w:hint="eastAsia"/>
          <w:kern w:val="0"/>
        </w:rPr>
        <w:t>実績報告後、市職員にて現地確認をさせていただきます。</w:t>
      </w:r>
    </w:p>
    <w:p w:rsidR="00E8293D" w:rsidRDefault="00E8293D" w:rsidP="00942B45">
      <w:pPr>
        <w:autoSpaceDE w:val="0"/>
        <w:autoSpaceDN w:val="0"/>
        <w:adjustRightInd w:val="0"/>
        <w:spacing w:line="320" w:lineRule="exact"/>
        <w:rPr>
          <w:rFonts w:cs="MS-Mincho"/>
          <w:kern w:val="0"/>
        </w:rPr>
      </w:pPr>
      <w:r>
        <w:rPr>
          <w:rFonts w:cs="MS-Mincho" w:hint="eastAsia"/>
          <w:kern w:val="0"/>
        </w:rPr>
        <w:t xml:space="preserve">　（現地確認の日時は、別途、調整させていただきます。）</w:t>
      </w:r>
    </w:p>
    <w:p w:rsidR="00E8293D" w:rsidRPr="00842E41" w:rsidRDefault="00E8293D" w:rsidP="00942B45">
      <w:pPr>
        <w:autoSpaceDE w:val="0"/>
        <w:autoSpaceDN w:val="0"/>
        <w:adjustRightInd w:val="0"/>
        <w:spacing w:line="320" w:lineRule="exact"/>
        <w:rPr>
          <w:rFonts w:ascii="ＭＳ ゴシック" w:eastAsia="ＭＳ ゴシック" w:hAnsi="ＭＳ ゴシック" w:cs="MS-Mincho"/>
          <w:b/>
          <w:kern w:val="0"/>
        </w:rPr>
      </w:pPr>
    </w:p>
    <w:p w:rsidR="00842E41" w:rsidRDefault="00842E41" w:rsidP="00942B45">
      <w:pPr>
        <w:spacing w:line="320" w:lineRule="exact"/>
        <w:rPr>
          <w:rFonts w:ascii="ＭＳ ゴシック" w:eastAsia="ＭＳ ゴシック" w:hAnsi="ＭＳ ゴシック"/>
          <w:b/>
          <w:bdr w:val="single" w:sz="4" w:space="0" w:color="auto"/>
        </w:rPr>
      </w:pPr>
      <w:r>
        <w:rPr>
          <w:rFonts w:ascii="ＭＳ ゴシック" w:eastAsia="ＭＳ ゴシック" w:hAnsi="ＭＳ ゴシック" w:hint="eastAsia"/>
          <w:b/>
          <w:bdr w:val="single" w:sz="4" w:space="0" w:color="auto"/>
        </w:rPr>
        <w:t>期　　限</w:t>
      </w:r>
    </w:p>
    <w:p w:rsidR="00842E41" w:rsidRDefault="000C5B0B" w:rsidP="00942B45">
      <w:pPr>
        <w:spacing w:line="320" w:lineRule="exact"/>
        <w:ind w:firstLineChars="100" w:firstLine="240"/>
        <w:rPr>
          <w:rFonts w:cs="MS-Mincho"/>
          <w:kern w:val="0"/>
        </w:rPr>
      </w:pPr>
      <w:r>
        <w:rPr>
          <w:rFonts w:cs="MS-Mincho" w:hint="eastAsia"/>
          <w:kern w:val="0"/>
        </w:rPr>
        <w:t>事業完了日（支払日）</w:t>
      </w:r>
      <w:r w:rsidR="00842E41" w:rsidRPr="00842E41">
        <w:rPr>
          <w:rFonts w:cs="MS-Mincho" w:hint="eastAsia"/>
          <w:kern w:val="0"/>
        </w:rPr>
        <w:t>から起算して３０日後又</w:t>
      </w:r>
      <w:r w:rsidR="00DE023F">
        <w:rPr>
          <w:rFonts w:cs="MS-Mincho" w:hint="eastAsia"/>
          <w:kern w:val="0"/>
        </w:rPr>
        <w:t>は令和７年２月２８</w:t>
      </w:r>
      <w:r w:rsidR="00842E41" w:rsidRPr="00842E41">
        <w:rPr>
          <w:rFonts w:cs="MS-Mincho" w:hint="eastAsia"/>
          <w:kern w:val="0"/>
        </w:rPr>
        <w:t>日のいずれか早い日</w:t>
      </w:r>
    </w:p>
    <w:p w:rsidR="00842E41" w:rsidRPr="00842E41" w:rsidRDefault="00842E41" w:rsidP="00942B45">
      <w:pPr>
        <w:spacing w:line="320" w:lineRule="exact"/>
        <w:ind w:firstLineChars="100" w:firstLine="240"/>
      </w:pPr>
    </w:p>
    <w:p w:rsidR="00842E41" w:rsidRDefault="00842E41" w:rsidP="00942B45">
      <w:pPr>
        <w:spacing w:line="320" w:lineRule="exact"/>
        <w:rPr>
          <w:rFonts w:ascii="ＭＳ ゴシック" w:eastAsia="ＭＳ ゴシック" w:hAnsi="ＭＳ ゴシック"/>
          <w:b/>
          <w:bdr w:val="single" w:sz="4" w:space="0" w:color="auto"/>
        </w:rPr>
      </w:pPr>
      <w:r w:rsidRPr="006252F3">
        <w:rPr>
          <w:rFonts w:ascii="ＭＳ ゴシック" w:eastAsia="ＭＳ ゴシック" w:hAnsi="ＭＳ ゴシック" w:hint="eastAsia"/>
          <w:b/>
          <w:bdr w:val="single" w:sz="4" w:space="0" w:color="auto"/>
        </w:rPr>
        <w:t>方</w:t>
      </w:r>
      <w:r>
        <w:rPr>
          <w:rFonts w:ascii="ＭＳ ゴシック" w:eastAsia="ＭＳ ゴシック" w:hAnsi="ＭＳ ゴシック" w:hint="eastAsia"/>
          <w:b/>
          <w:bdr w:val="single" w:sz="4" w:space="0" w:color="auto"/>
        </w:rPr>
        <w:t xml:space="preserve">　　</w:t>
      </w:r>
      <w:r w:rsidRPr="006252F3">
        <w:rPr>
          <w:rFonts w:ascii="ＭＳ ゴシック" w:eastAsia="ＭＳ ゴシック" w:hAnsi="ＭＳ ゴシック" w:hint="eastAsia"/>
          <w:b/>
          <w:bdr w:val="single" w:sz="4" w:space="0" w:color="auto"/>
        </w:rPr>
        <w:t>法</w:t>
      </w:r>
    </w:p>
    <w:p w:rsidR="00842E41" w:rsidRDefault="00842E41" w:rsidP="00942B45">
      <w:pPr>
        <w:spacing w:line="320" w:lineRule="exact"/>
        <w:rPr>
          <w:rFonts w:ascii="ＭＳ ゴシック" w:eastAsia="ＭＳ ゴシック" w:hAnsi="ＭＳ ゴシック"/>
        </w:rPr>
      </w:pPr>
      <w:r w:rsidRPr="00842E41">
        <w:rPr>
          <w:rFonts w:ascii="ＭＳ ゴシック" w:eastAsia="ＭＳ ゴシック" w:hAnsi="ＭＳ ゴシック" w:hint="eastAsia"/>
        </w:rPr>
        <w:t xml:space="preserve">　メール又は</w:t>
      </w:r>
      <w:r>
        <w:rPr>
          <w:rFonts w:ascii="ＭＳ ゴシック" w:eastAsia="ＭＳ ゴシック" w:hAnsi="ＭＳ ゴシック" w:hint="eastAsia"/>
        </w:rPr>
        <w:t>郵送、窓口へ来訪のいずれか</w:t>
      </w:r>
    </w:p>
    <w:p w:rsidR="00842E41" w:rsidRPr="00842E41" w:rsidRDefault="00842E41" w:rsidP="00942B45">
      <w:pPr>
        <w:spacing w:line="320" w:lineRule="exact"/>
        <w:rPr>
          <w:rFonts w:ascii="ＭＳ ゴシック" w:eastAsia="ＭＳ ゴシック" w:hAnsi="ＭＳ ゴシック"/>
        </w:rPr>
      </w:pPr>
    </w:p>
    <w:p w:rsidR="005B1E76" w:rsidRPr="00842E41" w:rsidRDefault="00842E41" w:rsidP="00942B45">
      <w:pPr>
        <w:spacing w:line="320" w:lineRule="exact"/>
      </w:pPr>
      <w:r>
        <w:rPr>
          <w:rFonts w:ascii="ＭＳ ゴシック" w:eastAsia="ＭＳ ゴシック" w:hAnsi="ＭＳ ゴシック" w:hint="eastAsia"/>
          <w:b/>
          <w:bdr w:val="single" w:sz="4" w:space="0" w:color="auto"/>
        </w:rPr>
        <w:t>必要</w:t>
      </w:r>
      <w:r w:rsidRPr="00355F65">
        <w:rPr>
          <w:rFonts w:ascii="ＭＳ ゴシック" w:eastAsia="ＭＳ ゴシック" w:hAnsi="ＭＳ ゴシック" w:hint="eastAsia"/>
          <w:b/>
          <w:bdr w:val="single" w:sz="4" w:space="0" w:color="auto"/>
        </w:rPr>
        <w:t>書類</w:t>
      </w:r>
    </w:p>
    <w:p w:rsidR="005B1E76" w:rsidRPr="003F11FF" w:rsidRDefault="005B1E76" w:rsidP="00942B45">
      <w:pPr>
        <w:spacing w:line="320" w:lineRule="exact"/>
        <w:ind w:leftChars="100" w:left="972" w:hangingChars="305" w:hanging="732"/>
      </w:pPr>
      <w:r w:rsidRPr="003F11FF">
        <w:rPr>
          <w:rFonts w:cs="MS-Mincho"/>
          <w:kern w:val="0"/>
        </w:rPr>
        <w:t>(1)</w:t>
      </w:r>
      <w:r w:rsidRPr="003F11FF">
        <w:rPr>
          <w:rFonts w:cs="MS-Mincho" w:hint="eastAsia"/>
          <w:kern w:val="0"/>
        </w:rPr>
        <w:t xml:space="preserve"> </w:t>
      </w:r>
      <w:r w:rsidRPr="003F11FF">
        <w:rPr>
          <w:rFonts w:hint="eastAsia"/>
        </w:rPr>
        <w:t>実績報告書（第11号様式）</w:t>
      </w:r>
    </w:p>
    <w:p w:rsidR="005B1E76" w:rsidRPr="003F11FF" w:rsidRDefault="005B1E76" w:rsidP="00942B45">
      <w:pPr>
        <w:spacing w:line="320" w:lineRule="exact"/>
        <w:ind w:leftChars="100" w:left="972" w:hangingChars="305" w:hanging="732"/>
        <w:rPr>
          <w:rFonts w:cs="MS-Mincho"/>
          <w:kern w:val="0"/>
        </w:rPr>
      </w:pPr>
      <w:r w:rsidRPr="003F11FF">
        <w:rPr>
          <w:rFonts w:cs="MS-Mincho" w:hint="eastAsia"/>
          <w:kern w:val="0"/>
        </w:rPr>
        <w:t>(2) 実施後計画書（第12号様式）</w:t>
      </w:r>
    </w:p>
    <w:p w:rsidR="005B1E76" w:rsidRPr="003F11FF" w:rsidRDefault="005B1E76" w:rsidP="00942B45">
      <w:pPr>
        <w:spacing w:line="320" w:lineRule="exact"/>
        <w:ind w:leftChars="100" w:left="972" w:hangingChars="305" w:hanging="732"/>
      </w:pPr>
      <w:r w:rsidRPr="003F11FF">
        <w:rPr>
          <w:rFonts w:cs="MS-Mincho"/>
          <w:kern w:val="0"/>
        </w:rPr>
        <w:t>(</w:t>
      </w:r>
      <w:r w:rsidRPr="003F11FF">
        <w:rPr>
          <w:rFonts w:cs="MS-Mincho" w:hint="eastAsia"/>
          <w:kern w:val="0"/>
        </w:rPr>
        <w:t>3</w:t>
      </w:r>
      <w:r w:rsidRPr="003F11FF">
        <w:rPr>
          <w:rFonts w:cs="MS-Mincho"/>
          <w:kern w:val="0"/>
        </w:rPr>
        <w:t>)</w:t>
      </w:r>
      <w:r w:rsidRPr="003F11FF">
        <w:rPr>
          <w:rFonts w:cs="MS-Mincho" w:hint="eastAsia"/>
          <w:kern w:val="0"/>
        </w:rPr>
        <w:t xml:space="preserve"> </w:t>
      </w:r>
      <w:r w:rsidRPr="003F11FF">
        <w:rPr>
          <w:rFonts w:hint="eastAsia"/>
        </w:rPr>
        <w:t>成果物の仕様書及び図面、写真</w:t>
      </w:r>
    </w:p>
    <w:p w:rsidR="005B1E76" w:rsidRDefault="005B1E76" w:rsidP="00942B45">
      <w:pPr>
        <w:spacing w:line="320" w:lineRule="exact"/>
        <w:ind w:leftChars="100" w:left="972" w:hangingChars="305" w:hanging="732"/>
      </w:pPr>
      <w:r w:rsidRPr="003F11FF">
        <w:rPr>
          <w:rFonts w:cs="MS-Mincho"/>
          <w:kern w:val="0"/>
        </w:rPr>
        <w:t>(</w:t>
      </w:r>
      <w:r w:rsidRPr="003F11FF">
        <w:rPr>
          <w:rFonts w:cs="MS-Mincho" w:hint="eastAsia"/>
          <w:kern w:val="0"/>
        </w:rPr>
        <w:t>4</w:t>
      </w:r>
      <w:r w:rsidRPr="003F11FF">
        <w:rPr>
          <w:rFonts w:cs="MS-Mincho"/>
          <w:kern w:val="0"/>
        </w:rPr>
        <w:t>)</w:t>
      </w:r>
      <w:r w:rsidRPr="003F11FF">
        <w:rPr>
          <w:rFonts w:cs="MS-Mincho" w:hint="eastAsia"/>
          <w:kern w:val="0"/>
        </w:rPr>
        <w:t xml:space="preserve"> </w:t>
      </w:r>
      <w:r w:rsidR="00842E41">
        <w:rPr>
          <w:rFonts w:hint="eastAsia"/>
        </w:rPr>
        <w:t>見積書・契約書・納品書・請求書・</w:t>
      </w:r>
      <w:r w:rsidRPr="003F11FF">
        <w:rPr>
          <w:rFonts w:hint="eastAsia"/>
        </w:rPr>
        <w:t>支払済であることを証する書類の写し（領収書等）</w:t>
      </w:r>
    </w:p>
    <w:p w:rsidR="00842E41" w:rsidRPr="00842E41" w:rsidRDefault="00842E41" w:rsidP="00942B45">
      <w:pPr>
        <w:spacing w:line="320" w:lineRule="exact"/>
        <w:ind w:leftChars="300" w:left="972" w:hangingChars="105" w:hanging="252"/>
      </w:pPr>
      <w:r>
        <w:rPr>
          <w:rFonts w:hint="eastAsia"/>
        </w:rPr>
        <w:t>※銀行振り込みの場合、実際の振込日以前に発行される「振込指定一覧」等は不可</w:t>
      </w:r>
    </w:p>
    <w:p w:rsidR="005B1E76" w:rsidRPr="003F11FF" w:rsidRDefault="005B1E76" w:rsidP="00942B45">
      <w:pPr>
        <w:spacing w:line="320" w:lineRule="exact"/>
        <w:ind w:leftChars="100" w:left="972" w:hangingChars="305" w:hanging="732"/>
        <w:rPr>
          <w:rFonts w:cs="MS-Mincho"/>
          <w:kern w:val="0"/>
        </w:rPr>
      </w:pPr>
      <w:r w:rsidRPr="003F11FF">
        <w:rPr>
          <w:rFonts w:cs="MS-Mincho"/>
          <w:kern w:val="0"/>
        </w:rPr>
        <w:t>(</w:t>
      </w:r>
      <w:r w:rsidRPr="003F11FF">
        <w:rPr>
          <w:rFonts w:cs="MS-Mincho" w:hint="eastAsia"/>
          <w:kern w:val="0"/>
        </w:rPr>
        <w:t>5</w:t>
      </w:r>
      <w:r w:rsidRPr="003F11FF">
        <w:rPr>
          <w:rFonts w:cs="MS-Mincho"/>
          <w:kern w:val="0"/>
        </w:rPr>
        <w:t>)</w:t>
      </w:r>
      <w:r w:rsidRPr="003F11FF">
        <w:rPr>
          <w:rFonts w:cs="MS-Mincho" w:hint="eastAsia"/>
          <w:kern w:val="0"/>
        </w:rPr>
        <w:t xml:space="preserve"> その他市長が必要と認める書類</w:t>
      </w:r>
    </w:p>
    <w:p w:rsidR="002815F8" w:rsidRDefault="002815F8" w:rsidP="00942B45">
      <w:pPr>
        <w:spacing w:line="320" w:lineRule="exact"/>
      </w:pPr>
    </w:p>
    <w:p w:rsidR="002815F8" w:rsidRDefault="002815F8" w:rsidP="00942B45">
      <w:pPr>
        <w:spacing w:line="320" w:lineRule="exact"/>
      </w:pPr>
    </w:p>
    <w:p w:rsidR="00842E41" w:rsidRDefault="00842E41" w:rsidP="00942B45">
      <w:pPr>
        <w:spacing w:line="320" w:lineRule="exact"/>
      </w:pPr>
    </w:p>
    <w:p w:rsidR="00734EB7" w:rsidRDefault="00734EB7" w:rsidP="00942B45">
      <w:pPr>
        <w:spacing w:line="320" w:lineRule="exact"/>
      </w:pPr>
    </w:p>
    <w:p w:rsidR="002815F8" w:rsidRDefault="002815F8" w:rsidP="00942B45">
      <w:pPr>
        <w:spacing w:line="320" w:lineRule="exact"/>
        <w:ind w:firstLineChars="100" w:firstLine="241"/>
        <w:rPr>
          <w:rFonts w:ascii="ＭＳ ゴシック" w:eastAsia="ＭＳ ゴシック" w:hAnsi="ＭＳ ゴシック"/>
          <w:b/>
        </w:rPr>
      </w:pPr>
    </w:p>
    <w:p w:rsidR="002815F8" w:rsidRDefault="002815F8" w:rsidP="00942B45">
      <w:pPr>
        <w:spacing w:line="320" w:lineRule="exact"/>
        <w:ind w:firstLineChars="100" w:firstLine="241"/>
        <w:rPr>
          <w:rFonts w:ascii="ＭＳ ゴシック" w:eastAsia="ＭＳ ゴシック" w:hAnsi="ＭＳ ゴシック"/>
          <w:b/>
        </w:rPr>
      </w:pPr>
    </w:p>
    <w:p w:rsidR="002815F8" w:rsidRDefault="002815F8" w:rsidP="00942B45">
      <w:pPr>
        <w:spacing w:line="320" w:lineRule="exact"/>
        <w:ind w:firstLineChars="100" w:firstLine="241"/>
        <w:rPr>
          <w:rFonts w:ascii="ＭＳ ゴシック" w:eastAsia="ＭＳ ゴシック" w:hAnsi="ＭＳ ゴシック"/>
          <w:b/>
        </w:rPr>
      </w:pPr>
    </w:p>
    <w:p w:rsidR="00304449" w:rsidRDefault="00304449" w:rsidP="00942B45">
      <w:pPr>
        <w:spacing w:line="320" w:lineRule="exact"/>
        <w:ind w:firstLineChars="100" w:firstLine="241"/>
        <w:rPr>
          <w:rFonts w:ascii="ＭＳ ゴシック" w:eastAsia="ＭＳ ゴシック" w:hAnsi="ＭＳ ゴシック"/>
          <w:b/>
        </w:rPr>
      </w:pPr>
    </w:p>
    <w:p w:rsidR="00304449" w:rsidRDefault="00304449" w:rsidP="00942B45">
      <w:pPr>
        <w:spacing w:line="320" w:lineRule="exact"/>
        <w:ind w:firstLineChars="100" w:firstLine="241"/>
        <w:rPr>
          <w:rFonts w:ascii="ＭＳ ゴシック" w:eastAsia="ＭＳ ゴシック" w:hAnsi="ＭＳ ゴシック"/>
          <w:b/>
        </w:rPr>
      </w:pPr>
    </w:p>
    <w:p w:rsidR="00304449" w:rsidRDefault="00304449" w:rsidP="00942B45">
      <w:pPr>
        <w:spacing w:line="320" w:lineRule="exact"/>
        <w:ind w:firstLineChars="100" w:firstLine="241"/>
        <w:rPr>
          <w:rFonts w:ascii="ＭＳ ゴシック" w:eastAsia="ＭＳ ゴシック" w:hAnsi="ＭＳ ゴシック"/>
          <w:b/>
        </w:rPr>
      </w:pPr>
    </w:p>
    <w:p w:rsidR="00304449" w:rsidRDefault="00304449" w:rsidP="00942B45">
      <w:pPr>
        <w:spacing w:line="320" w:lineRule="exact"/>
        <w:ind w:firstLineChars="100" w:firstLine="241"/>
        <w:rPr>
          <w:rFonts w:ascii="ＭＳ ゴシック" w:eastAsia="ＭＳ ゴシック" w:hAnsi="ＭＳ ゴシック"/>
          <w:b/>
        </w:rPr>
      </w:pPr>
    </w:p>
    <w:p w:rsidR="00304449" w:rsidRDefault="00304449" w:rsidP="00942B45">
      <w:pPr>
        <w:spacing w:line="320" w:lineRule="exact"/>
        <w:ind w:firstLineChars="100" w:firstLine="241"/>
        <w:rPr>
          <w:rFonts w:ascii="ＭＳ ゴシック" w:eastAsia="ＭＳ ゴシック" w:hAnsi="ＭＳ ゴシック"/>
          <w:b/>
        </w:rPr>
      </w:pPr>
    </w:p>
    <w:p w:rsidR="00942B45" w:rsidRDefault="00942B45" w:rsidP="00942B45">
      <w:pPr>
        <w:spacing w:line="320" w:lineRule="exact"/>
        <w:ind w:firstLineChars="100" w:firstLine="241"/>
        <w:rPr>
          <w:rFonts w:ascii="ＭＳ ゴシック" w:eastAsia="ＭＳ ゴシック" w:hAnsi="ＭＳ ゴシック"/>
          <w:b/>
        </w:rPr>
      </w:pPr>
    </w:p>
    <w:p w:rsidR="00942B45" w:rsidRDefault="00942B45" w:rsidP="00942B45">
      <w:pPr>
        <w:spacing w:line="320" w:lineRule="exact"/>
        <w:ind w:firstLineChars="100" w:firstLine="241"/>
        <w:rPr>
          <w:rFonts w:ascii="ＭＳ ゴシック" w:eastAsia="ＭＳ ゴシック" w:hAnsi="ＭＳ ゴシック"/>
          <w:b/>
        </w:rPr>
      </w:pPr>
    </w:p>
    <w:p w:rsidR="00942B45" w:rsidRDefault="00942B45" w:rsidP="00942B45">
      <w:pPr>
        <w:spacing w:line="320" w:lineRule="exact"/>
        <w:ind w:firstLineChars="100" w:firstLine="241"/>
        <w:rPr>
          <w:rFonts w:ascii="ＭＳ ゴシック" w:eastAsia="ＭＳ ゴシック" w:hAnsi="ＭＳ ゴシック"/>
          <w:b/>
        </w:rPr>
      </w:pPr>
    </w:p>
    <w:p w:rsidR="00942B45" w:rsidRDefault="00942B45" w:rsidP="00942B45">
      <w:pPr>
        <w:spacing w:line="320" w:lineRule="exact"/>
        <w:ind w:firstLineChars="100" w:firstLine="241"/>
        <w:rPr>
          <w:rFonts w:ascii="ＭＳ ゴシック" w:eastAsia="ＭＳ ゴシック" w:hAnsi="ＭＳ ゴシック"/>
          <w:b/>
        </w:rPr>
      </w:pPr>
    </w:p>
    <w:p w:rsidR="00942B45" w:rsidRDefault="00942B45" w:rsidP="00942B45">
      <w:pPr>
        <w:spacing w:line="320" w:lineRule="exact"/>
        <w:rPr>
          <w:rFonts w:ascii="ＭＳ ゴシック" w:eastAsia="ＭＳ ゴシック" w:hAnsi="ＭＳ ゴシック"/>
          <w:b/>
        </w:rPr>
      </w:pPr>
    </w:p>
    <w:p w:rsidR="00942B45" w:rsidRDefault="00942B45" w:rsidP="00942B45">
      <w:pPr>
        <w:spacing w:line="320" w:lineRule="exact"/>
        <w:rPr>
          <w:rFonts w:ascii="ＭＳ ゴシック" w:eastAsia="ＭＳ ゴシック" w:hAnsi="ＭＳ ゴシック"/>
          <w:b/>
        </w:rPr>
      </w:pPr>
    </w:p>
    <w:p w:rsidR="002815F8" w:rsidRDefault="00942B45" w:rsidP="00942B45">
      <w:pPr>
        <w:spacing w:line="320" w:lineRule="exact"/>
        <w:ind w:firstLineChars="100" w:firstLine="240"/>
        <w:rPr>
          <w:rFonts w:ascii="ＭＳ ゴシック" w:eastAsia="ＭＳ ゴシック" w:hAnsi="ＭＳ ゴシック"/>
          <w:b/>
        </w:rPr>
      </w:pPr>
      <w:r>
        <w:rPr>
          <w:rFonts w:hint="eastAsia"/>
          <w:noProof/>
          <w:spacing w:val="6"/>
        </w:rPr>
        <mc:AlternateContent>
          <mc:Choice Requires="wps">
            <w:drawing>
              <wp:anchor distT="0" distB="0" distL="114300" distR="114300" simplePos="0" relativeHeight="251893760" behindDoc="0" locked="0" layoutInCell="1" allowOverlap="1" wp14:anchorId="19C6C0FF" wp14:editId="78E6C8FB">
                <wp:simplePos x="0" y="0"/>
                <wp:positionH relativeFrom="margin">
                  <wp:posOffset>0</wp:posOffset>
                </wp:positionH>
                <wp:positionV relativeFrom="page">
                  <wp:posOffset>8645633</wp:posOffset>
                </wp:positionV>
                <wp:extent cx="6389370" cy="1121410"/>
                <wp:effectExtent l="19050" t="19050" r="11430" b="21590"/>
                <wp:wrapNone/>
                <wp:docPr id="5" name="角丸四角形 5"/>
                <wp:cNvGraphicFramePr/>
                <a:graphic xmlns:a="http://schemas.openxmlformats.org/drawingml/2006/main">
                  <a:graphicData uri="http://schemas.microsoft.com/office/word/2010/wordprocessingShape">
                    <wps:wsp>
                      <wps:cNvSpPr/>
                      <wps:spPr>
                        <a:xfrm>
                          <a:off x="0" y="0"/>
                          <a:ext cx="6389370" cy="1121410"/>
                        </a:xfrm>
                        <a:prstGeom prst="roundRect">
                          <a:avLst>
                            <a:gd name="adj" fmla="val 5342"/>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4537D" id="角丸四角形 5" o:spid="_x0000_s1026" style="position:absolute;left:0;text-align:left;margin-left:0;margin-top:680.75pt;width:503.1pt;height:88.3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35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" filled="f" strokecolor="black [3213]" strokeweight="2.25pt">
                <v:stroke joinstyle="miter"/>
                <w10:wrap anchorx="margin" anchory="page"/>
              </v:roundrect>
            </w:pict>
          </mc:Fallback>
        </mc:AlternateContent>
      </w:r>
    </w:p>
    <w:p w:rsidR="005B1E76" w:rsidRPr="00264547" w:rsidRDefault="005B1E76" w:rsidP="00942B45">
      <w:pPr>
        <w:spacing w:line="320" w:lineRule="exact"/>
        <w:ind w:firstLineChars="100" w:firstLine="241"/>
        <w:rPr>
          <w:rFonts w:ascii="ＭＳ ゴシック" w:eastAsia="ＭＳ ゴシック" w:hAnsi="ＭＳ ゴシック"/>
          <w:b/>
        </w:rPr>
      </w:pPr>
      <w:r w:rsidRPr="00264547">
        <w:rPr>
          <w:rFonts w:ascii="ＭＳ ゴシック" w:eastAsia="ＭＳ ゴシック" w:hAnsi="ＭＳ ゴシック" w:hint="eastAsia"/>
          <w:b/>
        </w:rPr>
        <w:t>●留意事項</w:t>
      </w:r>
    </w:p>
    <w:p w:rsidR="005B1E76" w:rsidRDefault="000C5B0B" w:rsidP="000C5B0B">
      <w:pPr>
        <w:spacing w:line="320" w:lineRule="exact"/>
        <w:ind w:leftChars="200" w:left="720" w:hangingChars="100" w:hanging="240"/>
        <w:rPr>
          <w:rFonts w:cs="MS-Mincho"/>
          <w:kern w:val="0"/>
        </w:rPr>
      </w:pPr>
      <w:r>
        <w:rPr>
          <w:rFonts w:cs="MS-Mincho" w:hint="eastAsia"/>
          <w:kern w:val="0"/>
        </w:rPr>
        <w:t>①当初計画と総事業費が異なる場合、交付決定額と実際の総事業費から算出される補助額を比較して、額が小さい方を最終的な交付額とします。</w:t>
      </w:r>
    </w:p>
    <w:p w:rsidR="00693572" w:rsidRDefault="000C5B0B" w:rsidP="00693572">
      <w:pPr>
        <w:spacing w:line="320" w:lineRule="exact"/>
        <w:ind w:leftChars="200" w:left="720" w:hangingChars="100" w:hanging="240"/>
        <w:rPr>
          <w:rFonts w:cs="MS-Mincho"/>
          <w:kern w:val="0"/>
        </w:rPr>
      </w:pPr>
      <w:r>
        <w:rPr>
          <w:rFonts w:cs="MS-Mincho" w:hint="eastAsia"/>
          <w:kern w:val="0"/>
        </w:rPr>
        <w:t>②期日までに事業が完了していない場合、または、実績報告書の提出がない場合、交付決定を取り消す可能性があります。</w:t>
      </w:r>
    </w:p>
    <w:p w:rsidR="00734EB7" w:rsidRPr="00693572" w:rsidRDefault="00A741F5" w:rsidP="00693572">
      <w:pPr>
        <w:spacing w:line="320" w:lineRule="exact"/>
        <w:rPr>
          <w:rFonts w:cs="MS-Mincho"/>
          <w:kern w:val="0"/>
        </w:rPr>
      </w:pPr>
      <w:r>
        <w:rPr>
          <w:rFonts w:ascii="ＭＳ ゴシック" w:eastAsia="ＭＳ ゴシック" w:hAnsi="ＭＳ ゴシック" w:hint="eastAsia"/>
          <w:b/>
          <w:sz w:val="32"/>
          <w:szCs w:val="32"/>
        </w:rPr>
        <w:t>事業完了後の管理等</w:t>
      </w:r>
    </w:p>
    <w:p w:rsidR="00734EB7" w:rsidRDefault="00734EB7" w:rsidP="00734EB7">
      <w:r>
        <w:rPr>
          <w:rFonts w:ascii="ＭＳ ゴシック" w:eastAsia="ＭＳ ゴシック" w:hAnsi="ＭＳ ゴシック" w:hint="eastAsia"/>
          <w:b/>
          <w:noProof/>
          <w:sz w:val="32"/>
          <w:szCs w:val="32"/>
        </w:rPr>
        <mc:AlternateContent>
          <mc:Choice Requires="wps">
            <w:drawing>
              <wp:anchor distT="0" distB="0" distL="114300" distR="114300" simplePos="0" relativeHeight="251810816" behindDoc="0" locked="0" layoutInCell="1" allowOverlap="1" wp14:anchorId="5A5BB719" wp14:editId="0B8C11C0">
                <wp:simplePos x="0" y="0"/>
                <wp:positionH relativeFrom="margin">
                  <wp:align>center</wp:align>
                </wp:positionH>
                <wp:positionV relativeFrom="paragraph">
                  <wp:posOffset>18415</wp:posOffset>
                </wp:positionV>
                <wp:extent cx="6191885" cy="0"/>
                <wp:effectExtent l="0" t="19050" r="37465" b="19050"/>
                <wp:wrapNone/>
                <wp:docPr id="183" name="直線コネクタ 183"/>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8D99B" id="直線コネクタ 183" o:spid="_x0000_s1026" style="position:absolute;left:0;text-align:left;z-index:251810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" strokecolor="black [3213]" strokeweight="2.25pt">
                <v:stroke joinstyle="miter"/>
                <w10:wrap anchorx="margin"/>
              </v:line>
            </w:pict>
          </mc:Fallback>
        </mc:AlternateContent>
      </w:r>
    </w:p>
    <w:p w:rsidR="00BD5F1E" w:rsidRPr="00A741F5" w:rsidRDefault="00A741F5" w:rsidP="00BD5F1E">
      <w:pPr>
        <w:autoSpaceDE w:val="0"/>
        <w:autoSpaceDN w:val="0"/>
        <w:adjustRightInd w:val="0"/>
        <w:spacing w:line="320" w:lineRule="exact"/>
        <w:rPr>
          <w:rFonts w:ascii="ＭＳ ゴシック" w:eastAsia="ＭＳ ゴシック" w:hAnsi="ＭＳ ゴシック" w:cs="MS-Mincho"/>
          <w:b/>
          <w:kern w:val="0"/>
        </w:rPr>
      </w:pPr>
      <w:r w:rsidRPr="00A741F5">
        <w:rPr>
          <w:rFonts w:ascii="ＭＳ ゴシック" w:eastAsia="ＭＳ ゴシック" w:hAnsi="ＭＳ ゴシック" w:hint="eastAsia"/>
          <w:b/>
          <w:noProof/>
        </w:rPr>
        <mc:AlternateContent>
          <mc:Choice Requires="wps">
            <w:drawing>
              <wp:anchor distT="0" distB="0" distL="114300" distR="114300" simplePos="0" relativeHeight="251812864" behindDoc="1" locked="0" layoutInCell="1" allowOverlap="1" wp14:anchorId="25F24CD5" wp14:editId="5B7A4BC9">
                <wp:simplePos x="0" y="0"/>
                <wp:positionH relativeFrom="margin">
                  <wp:posOffset>0</wp:posOffset>
                </wp:positionH>
                <wp:positionV relativeFrom="paragraph">
                  <wp:posOffset>8890</wp:posOffset>
                </wp:positionV>
                <wp:extent cx="6191885" cy="179705"/>
                <wp:effectExtent l="0" t="0" r="0" b="0"/>
                <wp:wrapNone/>
                <wp:docPr id="184" name="角丸四角形 184"/>
                <wp:cNvGraphicFramePr/>
                <a:graphic xmlns:a="http://schemas.openxmlformats.org/drawingml/2006/main">
                  <a:graphicData uri="http://schemas.microsoft.com/office/word/2010/wordprocessingShape">
                    <wps:wsp>
                      <wps:cNvSpPr/>
                      <wps:spPr>
                        <a:xfrm>
                          <a:off x="0" y="0"/>
                          <a:ext cx="6191885" cy="17970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9D2F6" id="角丸四角形 184" o:spid="_x0000_s1026" style="position:absolute;left:0;text-align:left;margin-left:0;margin-top:.7pt;width:487.55pt;height:14.15pt;z-index:-25150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" fillcolor="#bdd6ee [1300]" stroked="f" strokeweight="1pt">
                <v:stroke joinstyle="miter"/>
                <w10:wrap anchorx="margin"/>
              </v:roundrect>
            </w:pict>
          </mc:Fallback>
        </mc:AlternateContent>
      </w:r>
      <w:r w:rsidRPr="00A741F5">
        <w:rPr>
          <w:rFonts w:ascii="ＭＳ ゴシック" w:eastAsia="ＭＳ ゴシック" w:hAnsi="ＭＳ ゴシック" w:cs="MS-Mincho" w:hint="eastAsia"/>
          <w:b/>
          <w:kern w:val="0"/>
        </w:rPr>
        <w:t>■</w:t>
      </w:r>
      <w:r w:rsidR="00BD5F1E">
        <w:rPr>
          <w:rFonts w:ascii="ＭＳ ゴシック" w:eastAsia="ＭＳ ゴシック" w:hAnsi="ＭＳ ゴシック" w:cs="MS-Mincho" w:hint="eastAsia"/>
          <w:b/>
          <w:kern w:val="0"/>
        </w:rPr>
        <w:t>財産及び関係書類</w:t>
      </w:r>
      <w:r w:rsidRPr="00A741F5">
        <w:rPr>
          <w:rFonts w:ascii="ＭＳ ゴシック" w:eastAsia="ＭＳ ゴシック" w:hAnsi="ＭＳ ゴシック" w:cs="MS-Mincho" w:hint="eastAsia"/>
          <w:b/>
          <w:kern w:val="0"/>
        </w:rPr>
        <w:t>の適正管理</w:t>
      </w:r>
    </w:p>
    <w:p w:rsidR="00734EB7" w:rsidRPr="00BD5F1E" w:rsidRDefault="00734EB7" w:rsidP="00734EB7">
      <w:pPr>
        <w:autoSpaceDE w:val="0"/>
        <w:autoSpaceDN w:val="0"/>
        <w:adjustRightInd w:val="0"/>
        <w:spacing w:line="320" w:lineRule="exact"/>
        <w:ind w:firstLineChars="100" w:firstLine="241"/>
        <w:rPr>
          <w:rFonts w:ascii="ＭＳ ゴシック" w:eastAsia="ＭＳ ゴシック" w:hAnsi="ＭＳ ゴシック" w:cs="MS-Mincho"/>
          <w:b/>
          <w:kern w:val="0"/>
        </w:rPr>
      </w:pPr>
      <w:r w:rsidRPr="00BD5F1E">
        <w:rPr>
          <w:rFonts w:ascii="ＭＳ ゴシック" w:eastAsia="ＭＳ ゴシック" w:hAnsi="ＭＳ ゴシック" w:cs="MS-Mincho" w:hint="eastAsia"/>
          <w:b/>
          <w:kern w:val="0"/>
        </w:rPr>
        <w:t>(1) 財産の保存</w:t>
      </w:r>
    </w:p>
    <w:p w:rsidR="00BD5F1E" w:rsidRDefault="00BD5F1E" w:rsidP="00BD5F1E">
      <w:pPr>
        <w:autoSpaceDE w:val="0"/>
        <w:autoSpaceDN w:val="0"/>
        <w:adjustRightInd w:val="0"/>
        <w:spacing w:line="320" w:lineRule="exact"/>
        <w:ind w:leftChars="300" w:left="720"/>
        <w:rPr>
          <w:rFonts w:cs="MS-Mincho"/>
          <w:kern w:val="0"/>
        </w:rPr>
      </w:pPr>
      <w:r w:rsidRPr="003F11FF">
        <w:rPr>
          <w:rFonts w:cs="MS-Mincho" w:hint="eastAsia"/>
          <w:kern w:val="0"/>
        </w:rPr>
        <w:t>補助事業により取得した財産（試作品及び成果物、機械装置、産業財産権）</w:t>
      </w:r>
      <w:r>
        <w:rPr>
          <w:rFonts w:cs="MS-Mincho" w:hint="eastAsia"/>
          <w:kern w:val="0"/>
        </w:rPr>
        <w:t>について</w:t>
      </w:r>
      <w:r w:rsidRPr="00BD5F1E">
        <w:rPr>
          <w:rFonts w:cs="MS-Mincho" w:hint="eastAsia"/>
          <w:kern w:val="0"/>
        </w:rPr>
        <w:t>、減価償却資産の耐用年数等に関する省令に基づき耐用年数が定められている</w:t>
      </w:r>
      <w:r>
        <w:rPr>
          <w:rFonts w:cs="MS-Mincho" w:hint="eastAsia"/>
          <w:kern w:val="0"/>
        </w:rPr>
        <w:t>場合</w:t>
      </w:r>
      <w:r w:rsidRPr="00BD5F1E">
        <w:rPr>
          <w:rFonts w:cs="MS-Mincho" w:hint="eastAsia"/>
          <w:kern w:val="0"/>
        </w:rPr>
        <w:t>は、その期間中</w:t>
      </w:r>
      <w:r>
        <w:rPr>
          <w:rFonts w:cs="MS-Mincho" w:hint="eastAsia"/>
          <w:kern w:val="0"/>
        </w:rPr>
        <w:t>の処分</w:t>
      </w:r>
      <w:r w:rsidRPr="003F11FF">
        <w:rPr>
          <w:rFonts w:cs="MS-Mincho" w:hint="eastAsia"/>
          <w:kern w:val="0"/>
        </w:rPr>
        <w:t>（廃棄、譲渡、交換、貸付、担保に供すること）</w:t>
      </w:r>
      <w:r>
        <w:rPr>
          <w:rFonts w:cs="MS-Mincho" w:hint="eastAsia"/>
          <w:kern w:val="0"/>
        </w:rPr>
        <w:t>が制限されます。</w:t>
      </w:r>
    </w:p>
    <w:p w:rsidR="00734EB7" w:rsidRPr="003F11FF" w:rsidRDefault="00734EB7" w:rsidP="00734EB7">
      <w:pPr>
        <w:autoSpaceDE w:val="0"/>
        <w:autoSpaceDN w:val="0"/>
        <w:adjustRightInd w:val="0"/>
        <w:spacing w:line="320" w:lineRule="exact"/>
        <w:ind w:leftChars="100" w:left="240"/>
        <w:rPr>
          <w:rFonts w:cs="MS-Mincho"/>
          <w:kern w:val="0"/>
        </w:rPr>
      </w:pPr>
    </w:p>
    <w:p w:rsidR="00734EB7" w:rsidRPr="00BD5F1E" w:rsidRDefault="00734EB7" w:rsidP="00734EB7">
      <w:pPr>
        <w:autoSpaceDE w:val="0"/>
        <w:autoSpaceDN w:val="0"/>
        <w:adjustRightInd w:val="0"/>
        <w:spacing w:line="320" w:lineRule="exact"/>
        <w:ind w:firstLineChars="100" w:firstLine="241"/>
        <w:rPr>
          <w:rFonts w:ascii="ＭＳ ゴシック" w:eastAsia="ＭＳ ゴシック" w:hAnsi="ＭＳ ゴシック" w:cs="MS-Mincho"/>
          <w:b/>
          <w:kern w:val="0"/>
        </w:rPr>
      </w:pPr>
      <w:r w:rsidRPr="00BD5F1E">
        <w:rPr>
          <w:rFonts w:ascii="ＭＳ ゴシック" w:eastAsia="ＭＳ ゴシック" w:hAnsi="ＭＳ ゴシック" w:cs="MS-Mincho"/>
          <w:b/>
          <w:kern w:val="0"/>
        </w:rPr>
        <w:t>(</w:t>
      </w:r>
      <w:r w:rsidRPr="00BD5F1E">
        <w:rPr>
          <w:rFonts w:ascii="ＭＳ ゴシック" w:eastAsia="ＭＳ ゴシック" w:hAnsi="ＭＳ ゴシック" w:cs="MS-Mincho" w:hint="eastAsia"/>
          <w:b/>
          <w:kern w:val="0"/>
        </w:rPr>
        <w:t>2</w:t>
      </w:r>
      <w:r w:rsidRPr="00BD5F1E">
        <w:rPr>
          <w:rFonts w:ascii="ＭＳ ゴシック" w:eastAsia="ＭＳ ゴシック" w:hAnsi="ＭＳ ゴシック" w:cs="MS-Mincho"/>
          <w:b/>
          <w:kern w:val="0"/>
        </w:rPr>
        <w:t>)</w:t>
      </w:r>
      <w:r w:rsidR="0002062E">
        <w:rPr>
          <w:rFonts w:ascii="ＭＳ ゴシック" w:eastAsia="ＭＳ ゴシック" w:hAnsi="ＭＳ ゴシック" w:cs="MS-Mincho"/>
          <w:b/>
          <w:kern w:val="0"/>
        </w:rPr>
        <w:t xml:space="preserve"> </w:t>
      </w:r>
      <w:r w:rsidRPr="00BD5F1E">
        <w:rPr>
          <w:rFonts w:ascii="ＭＳ ゴシック" w:eastAsia="ＭＳ ゴシック" w:hAnsi="ＭＳ ゴシック" w:cs="MS-Mincho" w:hint="eastAsia"/>
          <w:b/>
          <w:kern w:val="0"/>
        </w:rPr>
        <w:t>関係書類の保存</w:t>
      </w:r>
    </w:p>
    <w:p w:rsidR="00734EB7" w:rsidRDefault="00734EB7" w:rsidP="0002062E">
      <w:pPr>
        <w:autoSpaceDE w:val="0"/>
        <w:autoSpaceDN w:val="0"/>
        <w:adjustRightInd w:val="0"/>
        <w:spacing w:line="320" w:lineRule="exact"/>
        <w:ind w:leftChars="300" w:left="720"/>
        <w:rPr>
          <w:rFonts w:cs="MS-Mincho"/>
          <w:kern w:val="0"/>
        </w:rPr>
      </w:pPr>
      <w:r w:rsidRPr="003F11FF">
        <w:rPr>
          <w:rFonts w:cs="MS-Mincho" w:hint="eastAsia"/>
          <w:kern w:val="0"/>
        </w:rPr>
        <w:t>補助事業に係る関係書類及び帳簿類</w:t>
      </w:r>
      <w:r w:rsidR="00BD5F1E">
        <w:rPr>
          <w:rFonts w:cs="MS-Mincho" w:hint="eastAsia"/>
          <w:kern w:val="0"/>
        </w:rPr>
        <w:t>について、</w:t>
      </w:r>
      <w:r w:rsidR="00664B50" w:rsidRPr="00664B50">
        <w:rPr>
          <w:rFonts w:cs="MS-Mincho"/>
          <w:kern w:val="0"/>
        </w:rPr>
        <w:t>その事業年度の確定申告書の提出期限の翌日から</w:t>
      </w:r>
      <w:r w:rsidR="0002062E">
        <w:rPr>
          <w:rFonts w:cs="MS-Mincho" w:hint="eastAsia"/>
          <w:kern w:val="0"/>
        </w:rPr>
        <w:t>７</w:t>
      </w:r>
      <w:r w:rsidR="00664B50" w:rsidRPr="00664B50">
        <w:rPr>
          <w:rFonts w:cs="MS-Mincho"/>
          <w:kern w:val="0"/>
        </w:rPr>
        <w:t>年間</w:t>
      </w:r>
      <w:r w:rsidR="0002062E">
        <w:rPr>
          <w:rFonts w:cs="MS-Mincho"/>
          <w:kern w:val="0"/>
        </w:rPr>
        <w:t>保存</w:t>
      </w:r>
      <w:r w:rsidR="0002062E">
        <w:rPr>
          <w:rFonts w:cs="MS-Mincho" w:hint="eastAsia"/>
          <w:kern w:val="0"/>
        </w:rPr>
        <w:t>してください。</w:t>
      </w:r>
    </w:p>
    <w:p w:rsidR="00734EB7" w:rsidRDefault="00734EB7" w:rsidP="0002062E">
      <w:pPr>
        <w:autoSpaceDE w:val="0"/>
        <w:autoSpaceDN w:val="0"/>
        <w:adjustRightInd w:val="0"/>
        <w:spacing w:line="320" w:lineRule="exact"/>
        <w:rPr>
          <w:rFonts w:cs="MS-Mincho"/>
          <w:kern w:val="0"/>
        </w:rPr>
      </w:pPr>
    </w:p>
    <w:p w:rsidR="0002062E" w:rsidRPr="0002062E" w:rsidRDefault="0002062E" w:rsidP="0002062E">
      <w:pPr>
        <w:autoSpaceDE w:val="0"/>
        <w:autoSpaceDN w:val="0"/>
        <w:adjustRightInd w:val="0"/>
        <w:spacing w:line="320" w:lineRule="exact"/>
        <w:rPr>
          <w:rFonts w:ascii="ＭＳ ゴシック" w:eastAsia="ＭＳ ゴシック" w:hAnsi="ＭＳ ゴシック" w:cs="MS-Mincho"/>
          <w:b/>
          <w:kern w:val="0"/>
        </w:rPr>
      </w:pPr>
      <w:r w:rsidRPr="0002062E">
        <w:rPr>
          <w:rFonts w:ascii="ＭＳ ゴシック" w:eastAsia="ＭＳ ゴシック" w:hAnsi="ＭＳ ゴシック" w:hint="eastAsia"/>
          <w:b/>
          <w:noProof/>
        </w:rPr>
        <mc:AlternateContent>
          <mc:Choice Requires="wps">
            <w:drawing>
              <wp:anchor distT="0" distB="0" distL="114300" distR="114300" simplePos="0" relativeHeight="251814912" behindDoc="1" locked="0" layoutInCell="1" allowOverlap="1" wp14:anchorId="7A51E315" wp14:editId="328185FB">
                <wp:simplePos x="0" y="0"/>
                <wp:positionH relativeFrom="margin">
                  <wp:posOffset>0</wp:posOffset>
                </wp:positionH>
                <wp:positionV relativeFrom="paragraph">
                  <wp:posOffset>18415</wp:posOffset>
                </wp:positionV>
                <wp:extent cx="6191885" cy="179705"/>
                <wp:effectExtent l="0" t="0" r="0" b="0"/>
                <wp:wrapNone/>
                <wp:docPr id="185" name="角丸四角形 185"/>
                <wp:cNvGraphicFramePr/>
                <a:graphic xmlns:a="http://schemas.openxmlformats.org/drawingml/2006/main">
                  <a:graphicData uri="http://schemas.microsoft.com/office/word/2010/wordprocessingShape">
                    <wps:wsp>
                      <wps:cNvSpPr/>
                      <wps:spPr>
                        <a:xfrm>
                          <a:off x="0" y="0"/>
                          <a:ext cx="6191885" cy="17970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C28FE" id="角丸四角形 185" o:spid="_x0000_s1026" style="position:absolute;left:0;text-align:left;margin-left:0;margin-top:1.45pt;width:487.55pt;height:14.15pt;z-index:-25150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" fillcolor="#bdd6ee [1300]" stroked="f" strokeweight="1pt">
                <v:stroke joinstyle="miter"/>
                <w10:wrap anchorx="margin"/>
              </v:roundrect>
            </w:pict>
          </mc:Fallback>
        </mc:AlternateContent>
      </w:r>
      <w:r w:rsidRPr="0002062E">
        <w:rPr>
          <w:rFonts w:ascii="ＭＳ ゴシック" w:eastAsia="ＭＳ ゴシック" w:hAnsi="ＭＳ ゴシック" w:cs="MS-Mincho" w:hint="eastAsia"/>
          <w:b/>
          <w:kern w:val="0"/>
        </w:rPr>
        <w:t>■補助対象事業の周知</w:t>
      </w:r>
    </w:p>
    <w:p w:rsidR="0002062E" w:rsidRPr="0002062E" w:rsidRDefault="0002062E" w:rsidP="0002062E">
      <w:pPr>
        <w:autoSpaceDE w:val="0"/>
        <w:autoSpaceDN w:val="0"/>
        <w:adjustRightInd w:val="0"/>
        <w:spacing w:line="320" w:lineRule="exact"/>
        <w:ind w:leftChars="100" w:left="240"/>
        <w:rPr>
          <w:rFonts w:ascii="ＭＳ ゴシック" w:eastAsia="ＭＳ ゴシック" w:hAnsi="ＭＳ ゴシック" w:cs="MS-Mincho"/>
          <w:b/>
          <w:kern w:val="0"/>
        </w:rPr>
      </w:pPr>
      <w:r w:rsidRPr="0002062E">
        <w:rPr>
          <w:rFonts w:ascii="ＭＳ ゴシック" w:eastAsia="ＭＳ ゴシック" w:hAnsi="ＭＳ ゴシック" w:cs="MS-Mincho" w:hint="eastAsia"/>
          <w:b/>
          <w:kern w:val="0"/>
        </w:rPr>
        <w:t>(1)</w:t>
      </w:r>
      <w:r w:rsidRPr="0002062E">
        <w:rPr>
          <w:rFonts w:ascii="ＭＳ ゴシック" w:eastAsia="ＭＳ ゴシック" w:hAnsi="ＭＳ ゴシック" w:cs="MS-Mincho"/>
          <w:b/>
          <w:kern w:val="0"/>
        </w:rPr>
        <w:t xml:space="preserve"> </w:t>
      </w:r>
      <w:r w:rsidRPr="0002062E">
        <w:rPr>
          <w:rFonts w:ascii="ＭＳ ゴシック" w:eastAsia="ＭＳ ゴシック" w:hAnsi="ＭＳ ゴシック" w:cs="MS-Mincho" w:hint="eastAsia"/>
          <w:b/>
          <w:kern w:val="0"/>
        </w:rPr>
        <w:t>自社ホームページ等でのＰＲ</w:t>
      </w:r>
    </w:p>
    <w:p w:rsidR="0002062E" w:rsidRPr="003F11FF" w:rsidRDefault="0002062E" w:rsidP="0002062E">
      <w:pPr>
        <w:spacing w:line="320" w:lineRule="exact"/>
        <w:ind w:leftChars="100" w:left="720" w:hangingChars="200" w:hanging="480"/>
      </w:pPr>
      <w:r>
        <w:rPr>
          <w:rFonts w:cs="MS-Mincho" w:hint="eastAsia"/>
          <w:kern w:val="0"/>
        </w:rPr>
        <w:t xml:space="preserve">　　</w:t>
      </w:r>
      <w:r w:rsidRPr="003F11FF">
        <w:rPr>
          <w:rFonts w:hint="eastAsia"/>
        </w:rPr>
        <w:t>事業完了後</w:t>
      </w:r>
      <w:r>
        <w:rPr>
          <w:rFonts w:hint="eastAsia"/>
        </w:rPr>
        <w:t>、取り組んだ事業内容を自社ホームページや「あやせ工場オープンファクト</w:t>
      </w:r>
      <w:r>
        <w:rPr>
          <w:rFonts w:ascii="Segoe UI Symbol" w:hAnsi="Segoe UI Symbol" w:cs="Segoe UI Symbol" w:hint="eastAsia"/>
        </w:rPr>
        <w:t>リー」</w:t>
      </w:r>
      <w:r>
        <w:rPr>
          <w:rFonts w:hint="eastAsia"/>
        </w:rPr>
        <w:t>等でＰＲし、市内企業に対して積極的に横展開を図ってください。</w:t>
      </w:r>
    </w:p>
    <w:p w:rsidR="0002062E" w:rsidRDefault="0002062E" w:rsidP="0002062E">
      <w:pPr>
        <w:autoSpaceDE w:val="0"/>
        <w:autoSpaceDN w:val="0"/>
        <w:adjustRightInd w:val="0"/>
        <w:spacing w:line="320" w:lineRule="exact"/>
        <w:ind w:leftChars="100" w:left="240"/>
        <w:rPr>
          <w:rFonts w:cs="MS-Mincho"/>
          <w:kern w:val="0"/>
        </w:rPr>
      </w:pPr>
    </w:p>
    <w:p w:rsidR="0002062E" w:rsidRPr="0002062E" w:rsidRDefault="0002062E" w:rsidP="0002062E">
      <w:pPr>
        <w:autoSpaceDE w:val="0"/>
        <w:autoSpaceDN w:val="0"/>
        <w:adjustRightInd w:val="0"/>
        <w:spacing w:line="320" w:lineRule="exact"/>
        <w:ind w:leftChars="100" w:left="240"/>
        <w:rPr>
          <w:rFonts w:ascii="ＭＳ ゴシック" w:eastAsia="ＭＳ ゴシック" w:hAnsi="ＭＳ ゴシック" w:cs="MS-Mincho"/>
          <w:b/>
          <w:kern w:val="0"/>
        </w:rPr>
      </w:pPr>
      <w:r w:rsidRPr="0002062E">
        <w:rPr>
          <w:rFonts w:ascii="ＭＳ ゴシック" w:eastAsia="ＭＳ ゴシック" w:hAnsi="ＭＳ ゴシック" w:cs="MS-Mincho" w:hint="eastAsia"/>
          <w:b/>
          <w:kern w:val="0"/>
        </w:rPr>
        <w:t>(2) 「あやせ工場スマートナビ」に係る取材対応</w:t>
      </w:r>
    </w:p>
    <w:p w:rsidR="00B82E3E" w:rsidRDefault="0002062E" w:rsidP="00B82E3E">
      <w:pPr>
        <w:autoSpaceDE w:val="0"/>
        <w:autoSpaceDN w:val="0"/>
        <w:adjustRightInd w:val="0"/>
        <w:spacing w:line="320" w:lineRule="exact"/>
        <w:ind w:leftChars="100" w:left="720" w:hangingChars="200" w:hanging="480"/>
        <w:rPr>
          <w:rFonts w:cs="MS-Mincho"/>
          <w:kern w:val="0"/>
        </w:rPr>
      </w:pPr>
      <w:r>
        <w:rPr>
          <w:rFonts w:cs="MS-Mincho" w:hint="eastAsia"/>
          <w:kern w:val="0"/>
        </w:rPr>
        <w:t xml:space="preserve">　　特に市内企業の模範となる取り組みと評価される事業については、事業完了後、市の職員が取材を行い、記事を「あやせ工場スマートナビ」に掲載することで</w:t>
      </w:r>
      <w:r w:rsidR="00B82E3E">
        <w:rPr>
          <w:rFonts w:cs="MS-Mincho" w:hint="eastAsia"/>
          <w:kern w:val="0"/>
        </w:rPr>
        <w:t>周知を図ります。</w:t>
      </w:r>
    </w:p>
    <w:p w:rsidR="00B82E3E" w:rsidRDefault="00B82E3E" w:rsidP="00B82E3E">
      <w:pPr>
        <w:autoSpaceDE w:val="0"/>
        <w:autoSpaceDN w:val="0"/>
        <w:adjustRightInd w:val="0"/>
        <w:spacing w:line="320" w:lineRule="exact"/>
        <w:ind w:leftChars="100" w:left="720" w:hangingChars="200" w:hanging="480"/>
        <w:rPr>
          <w:rFonts w:cs="MS-Mincho"/>
          <w:kern w:val="0"/>
        </w:rPr>
      </w:pPr>
      <w:r>
        <w:rPr>
          <w:rFonts w:cs="MS-Mincho" w:hint="eastAsia"/>
          <w:kern w:val="0"/>
        </w:rPr>
        <w:t xml:space="preserve">　　</w:t>
      </w:r>
    </w:p>
    <w:p w:rsidR="00B82E3E" w:rsidRDefault="00B82E3E" w:rsidP="00B82E3E">
      <w:pPr>
        <w:autoSpaceDE w:val="0"/>
        <w:autoSpaceDN w:val="0"/>
        <w:adjustRightInd w:val="0"/>
        <w:spacing w:line="320" w:lineRule="exact"/>
        <w:ind w:leftChars="100" w:left="720" w:hangingChars="200" w:hanging="480"/>
        <w:rPr>
          <w:rFonts w:cs="MS-Mincho"/>
          <w:kern w:val="0"/>
        </w:rPr>
      </w:pPr>
    </w:p>
    <w:p w:rsidR="00B82E3E" w:rsidRDefault="00B82E3E" w:rsidP="00B82E3E">
      <w:pPr>
        <w:autoSpaceDE w:val="0"/>
        <w:autoSpaceDN w:val="0"/>
        <w:adjustRightInd w:val="0"/>
        <w:spacing w:line="320" w:lineRule="exact"/>
        <w:ind w:leftChars="100" w:left="720" w:hangingChars="200" w:hanging="480"/>
        <w:rPr>
          <w:rFonts w:cs="MS-Mincho"/>
          <w:kern w:val="0"/>
        </w:rPr>
      </w:pPr>
    </w:p>
    <w:p w:rsidR="00B82E3E" w:rsidRDefault="00B82E3E" w:rsidP="00B82E3E">
      <w:pPr>
        <w:autoSpaceDE w:val="0"/>
        <w:autoSpaceDN w:val="0"/>
        <w:adjustRightInd w:val="0"/>
        <w:spacing w:line="320" w:lineRule="exact"/>
        <w:ind w:leftChars="100" w:left="720" w:hangingChars="200" w:hanging="480"/>
        <w:rPr>
          <w:rFonts w:cs="MS-Mincho"/>
          <w:kern w:val="0"/>
        </w:rPr>
      </w:pPr>
    </w:p>
    <w:p w:rsidR="00B82E3E" w:rsidRDefault="00B82E3E" w:rsidP="00B82E3E">
      <w:pPr>
        <w:autoSpaceDE w:val="0"/>
        <w:autoSpaceDN w:val="0"/>
        <w:adjustRightInd w:val="0"/>
        <w:spacing w:line="320" w:lineRule="exact"/>
        <w:ind w:leftChars="100" w:left="720" w:hangingChars="200" w:hanging="480"/>
        <w:rPr>
          <w:rFonts w:cs="MS-Mincho"/>
          <w:kern w:val="0"/>
        </w:rPr>
      </w:pPr>
    </w:p>
    <w:p w:rsidR="00B82E3E" w:rsidRDefault="00B82E3E" w:rsidP="00B82E3E">
      <w:pPr>
        <w:autoSpaceDE w:val="0"/>
        <w:autoSpaceDN w:val="0"/>
        <w:adjustRightInd w:val="0"/>
        <w:spacing w:line="320" w:lineRule="exact"/>
        <w:ind w:leftChars="100" w:left="720" w:hangingChars="200" w:hanging="480"/>
        <w:rPr>
          <w:rFonts w:cs="MS-Mincho"/>
          <w:kern w:val="0"/>
        </w:rPr>
      </w:pPr>
    </w:p>
    <w:p w:rsidR="00B82E3E" w:rsidRDefault="00B82E3E"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693572" w:rsidRDefault="00693572" w:rsidP="00B82E3E">
      <w:pPr>
        <w:autoSpaceDE w:val="0"/>
        <w:autoSpaceDN w:val="0"/>
        <w:adjustRightInd w:val="0"/>
        <w:spacing w:line="320" w:lineRule="exact"/>
        <w:ind w:leftChars="100" w:left="720" w:hangingChars="200" w:hanging="480"/>
        <w:rPr>
          <w:rFonts w:cs="MS-Mincho"/>
          <w:kern w:val="0"/>
        </w:rPr>
      </w:pPr>
    </w:p>
    <w:p w:rsidR="00B82E3E" w:rsidRDefault="00B82E3E" w:rsidP="00B82E3E">
      <w:pPr>
        <w:autoSpaceDE w:val="0"/>
        <w:autoSpaceDN w:val="0"/>
        <w:adjustRightInd w:val="0"/>
        <w:spacing w:line="320" w:lineRule="exact"/>
        <w:ind w:leftChars="100" w:left="720" w:hangingChars="200" w:hanging="480"/>
        <w:rPr>
          <w:rFonts w:cs="MS-Mincho"/>
          <w:kern w:val="0"/>
        </w:rPr>
      </w:pPr>
    </w:p>
    <w:p w:rsidR="00693572" w:rsidRPr="00693572" w:rsidRDefault="00693572" w:rsidP="00693572">
      <w:pPr>
        <w:spacing w:line="320" w:lineRule="exact"/>
        <w:rPr>
          <w:rFonts w:ascii="ＭＳ ゴシック" w:eastAsia="ＭＳ ゴシック" w:hAnsi="ＭＳ ゴシック" w:cs="MS-Mincho"/>
          <w:b/>
          <w:kern w:val="0"/>
          <w:sz w:val="32"/>
          <w:szCs w:val="32"/>
        </w:rPr>
      </w:pPr>
      <w:r w:rsidRPr="00693572">
        <w:rPr>
          <w:rFonts w:ascii="ＭＳ ゴシック" w:eastAsia="ＭＳ ゴシック" w:hAnsi="ＭＳ ゴシック" w:cs="MS-Mincho" w:hint="eastAsia"/>
          <w:b/>
          <w:kern w:val="0"/>
          <w:sz w:val="32"/>
          <w:szCs w:val="32"/>
        </w:rPr>
        <w:t>交付決定の取り消しについて</w:t>
      </w:r>
    </w:p>
    <w:p w:rsidR="00693572" w:rsidRPr="00693572" w:rsidRDefault="00693572" w:rsidP="00693572">
      <w:r>
        <w:rPr>
          <w:rFonts w:ascii="ＭＳ ゴシック" w:eastAsia="ＭＳ ゴシック" w:hAnsi="ＭＳ ゴシック" w:hint="eastAsia"/>
          <w:b/>
          <w:noProof/>
          <w:sz w:val="32"/>
          <w:szCs w:val="32"/>
        </w:rPr>
        <mc:AlternateContent>
          <mc:Choice Requires="wps">
            <w:drawing>
              <wp:anchor distT="0" distB="0" distL="114300" distR="114300" simplePos="0" relativeHeight="251891712" behindDoc="0" locked="0" layoutInCell="1" allowOverlap="1" wp14:anchorId="57EC5BC4" wp14:editId="218965DE">
                <wp:simplePos x="0" y="0"/>
                <wp:positionH relativeFrom="margin">
                  <wp:align>center</wp:align>
                </wp:positionH>
                <wp:positionV relativeFrom="paragraph">
                  <wp:posOffset>18415</wp:posOffset>
                </wp:positionV>
                <wp:extent cx="6191885" cy="0"/>
                <wp:effectExtent l="0" t="19050" r="37465" b="19050"/>
                <wp:wrapNone/>
                <wp:docPr id="39" name="直線コネクタ 39"/>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E7A3C" id="直線コネクタ 39" o:spid="_x0000_s1026" style="position:absolute;left:0;text-align:left;z-index:25189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" strokecolor="black [3213]" strokeweight="2.25pt">
                <v:stroke joinstyle="miter"/>
                <w10:wrap anchorx="margin"/>
              </v:line>
            </w:pict>
          </mc:Fallback>
        </mc:AlternateContent>
      </w:r>
    </w:p>
    <w:p w:rsidR="00B82E3E" w:rsidRPr="00693572" w:rsidRDefault="00B82E3E" w:rsidP="00693572">
      <w:pPr>
        <w:spacing w:line="320" w:lineRule="exact"/>
        <w:ind w:firstLineChars="100" w:firstLine="240"/>
        <w:rPr>
          <w:rFonts w:cs="MS-Mincho"/>
          <w:kern w:val="0"/>
        </w:rPr>
      </w:pPr>
      <w:r w:rsidRPr="00693572">
        <w:rPr>
          <w:rFonts w:cs="MS-Mincho" w:hint="eastAsia"/>
          <w:kern w:val="0"/>
        </w:rPr>
        <w:t>次のいずれかに該当する場合は、交付決定した金額の一部又は全部を取り消すことがあります。取り消した時点で、既に補助金が交付されている場合は、市長が定めた期日までに返還していただきます。</w:t>
      </w:r>
    </w:p>
    <w:p w:rsidR="00B82E3E" w:rsidRPr="002815F8" w:rsidRDefault="00B82E3E" w:rsidP="00B82E3E">
      <w:pPr>
        <w:spacing w:line="320" w:lineRule="exact"/>
        <w:ind w:leftChars="100" w:left="240" w:firstLineChars="100" w:firstLine="240"/>
      </w:pPr>
    </w:p>
    <w:p w:rsidR="00B82E3E" w:rsidRPr="003F11FF" w:rsidRDefault="00B82E3E" w:rsidP="00693572">
      <w:pPr>
        <w:spacing w:line="320" w:lineRule="exact"/>
        <w:ind w:leftChars="100" w:left="732" w:hangingChars="205" w:hanging="492"/>
        <w:rPr>
          <w:rFonts w:cs="MS-Mincho"/>
          <w:kern w:val="0"/>
        </w:rPr>
      </w:pPr>
      <w:r w:rsidRPr="003F11FF">
        <w:rPr>
          <w:rFonts w:cs="MS-Mincho"/>
          <w:kern w:val="0"/>
        </w:rPr>
        <w:t>(1)</w:t>
      </w:r>
      <w:r w:rsidRPr="003F11FF">
        <w:rPr>
          <w:rFonts w:cs="MS-Mincho" w:hint="eastAsia"/>
          <w:kern w:val="0"/>
        </w:rPr>
        <w:t xml:space="preserve"> 偽りその他不正の手段により補助金等の交付を受けた</w:t>
      </w:r>
      <w:r>
        <w:rPr>
          <w:rFonts w:cs="MS-Mincho" w:hint="eastAsia"/>
          <w:kern w:val="0"/>
        </w:rPr>
        <w:t>、又は受けようとした</w:t>
      </w:r>
    </w:p>
    <w:p w:rsidR="00B82E3E" w:rsidRPr="003F11FF" w:rsidRDefault="00B82E3E" w:rsidP="00693572">
      <w:pPr>
        <w:spacing w:line="320" w:lineRule="exact"/>
        <w:ind w:leftChars="100" w:left="732" w:hangingChars="205" w:hanging="492"/>
        <w:rPr>
          <w:rFonts w:cs="MS-Mincho"/>
          <w:kern w:val="0"/>
        </w:rPr>
      </w:pPr>
      <w:r w:rsidRPr="003F11FF">
        <w:rPr>
          <w:rFonts w:cs="MS-Mincho"/>
          <w:kern w:val="0"/>
        </w:rPr>
        <w:t>(2)</w:t>
      </w:r>
      <w:r w:rsidRPr="003F11FF">
        <w:rPr>
          <w:rFonts w:cs="MS-Mincho" w:hint="eastAsia"/>
          <w:kern w:val="0"/>
        </w:rPr>
        <w:t xml:space="preserve"> </w:t>
      </w:r>
      <w:r>
        <w:rPr>
          <w:rFonts w:cs="MS-Mincho" w:hint="eastAsia"/>
          <w:kern w:val="0"/>
        </w:rPr>
        <w:t>補助金交付前に申請者の要件・事業計画の要件を満たさなくなった</w:t>
      </w:r>
    </w:p>
    <w:p w:rsidR="00B82E3E" w:rsidRPr="003F11FF" w:rsidRDefault="00B82E3E" w:rsidP="00693572">
      <w:pPr>
        <w:spacing w:line="320" w:lineRule="exact"/>
        <w:ind w:leftChars="100" w:left="732" w:hangingChars="205" w:hanging="492"/>
        <w:rPr>
          <w:rFonts w:cs="MS-Mincho"/>
          <w:kern w:val="0"/>
        </w:rPr>
      </w:pPr>
      <w:r w:rsidRPr="003F11FF">
        <w:rPr>
          <w:rFonts w:cs="MS-Mincho"/>
          <w:kern w:val="0"/>
        </w:rPr>
        <w:t>(</w:t>
      </w:r>
      <w:r w:rsidRPr="003F11FF">
        <w:rPr>
          <w:rFonts w:cs="MS-Mincho" w:hint="eastAsia"/>
          <w:kern w:val="0"/>
        </w:rPr>
        <w:t>3</w:t>
      </w:r>
      <w:r w:rsidRPr="003F11FF">
        <w:rPr>
          <w:rFonts w:cs="MS-Mincho"/>
          <w:kern w:val="0"/>
        </w:rPr>
        <w:t>)</w:t>
      </w:r>
      <w:r w:rsidRPr="003F11FF">
        <w:rPr>
          <w:rFonts w:cs="MS-Mincho" w:hint="eastAsia"/>
          <w:kern w:val="0"/>
        </w:rPr>
        <w:t xml:space="preserve"> </w:t>
      </w:r>
      <w:r>
        <w:rPr>
          <w:rFonts w:cs="MS-Mincho" w:hint="eastAsia"/>
          <w:kern w:val="0"/>
        </w:rPr>
        <w:t>実績報告書を期日までに適正に提出しなかった</w:t>
      </w:r>
    </w:p>
    <w:p w:rsidR="00B82E3E" w:rsidRPr="003F11FF" w:rsidRDefault="00B82E3E" w:rsidP="00693572">
      <w:pPr>
        <w:spacing w:line="320" w:lineRule="exact"/>
        <w:ind w:leftChars="100" w:left="732" w:hangingChars="205" w:hanging="492"/>
        <w:rPr>
          <w:rFonts w:cs="MS-Mincho"/>
          <w:kern w:val="0"/>
        </w:rPr>
      </w:pPr>
      <w:r w:rsidRPr="003F11FF">
        <w:rPr>
          <w:rFonts w:cs="MS-Mincho"/>
          <w:kern w:val="0"/>
        </w:rPr>
        <w:t>(</w:t>
      </w:r>
      <w:r w:rsidRPr="003F11FF">
        <w:rPr>
          <w:rFonts w:cs="MS-Mincho" w:hint="eastAsia"/>
          <w:kern w:val="0"/>
        </w:rPr>
        <w:t>4</w:t>
      </w:r>
      <w:r w:rsidRPr="003F11FF">
        <w:rPr>
          <w:rFonts w:cs="MS-Mincho"/>
          <w:kern w:val="0"/>
        </w:rPr>
        <w:t>)</w:t>
      </w:r>
      <w:r w:rsidRPr="003F11FF">
        <w:rPr>
          <w:rFonts w:cs="MS-Mincho" w:hint="eastAsia"/>
          <w:kern w:val="0"/>
        </w:rPr>
        <w:t xml:space="preserve"> </w:t>
      </w:r>
      <w:r>
        <w:rPr>
          <w:rFonts w:cs="MS-Mincho" w:hint="eastAsia"/>
          <w:kern w:val="0"/>
        </w:rPr>
        <w:t>国、県、市、その他の補助金を受けたことが明らかになった</w:t>
      </w:r>
    </w:p>
    <w:p w:rsidR="00B82E3E" w:rsidRPr="003F11FF" w:rsidRDefault="00B82E3E" w:rsidP="00693572">
      <w:pPr>
        <w:spacing w:line="320" w:lineRule="exact"/>
        <w:ind w:leftChars="100" w:left="732" w:hangingChars="205" w:hanging="492"/>
        <w:rPr>
          <w:rFonts w:cs="MS-Mincho"/>
          <w:kern w:val="0"/>
        </w:rPr>
      </w:pPr>
      <w:r w:rsidRPr="003F11FF">
        <w:rPr>
          <w:rFonts w:cs="MS-Mincho" w:hint="eastAsia"/>
          <w:kern w:val="0"/>
        </w:rPr>
        <w:t xml:space="preserve">(5) </w:t>
      </w:r>
      <w:r>
        <w:rPr>
          <w:rFonts w:cs="MS-Mincho" w:hint="eastAsia"/>
          <w:kern w:val="0"/>
        </w:rPr>
        <w:t>設備を耐用年数期間内に処分した</w:t>
      </w:r>
    </w:p>
    <w:p w:rsidR="00B82E3E" w:rsidRDefault="00B82E3E" w:rsidP="00693572">
      <w:pPr>
        <w:spacing w:line="320" w:lineRule="exact"/>
        <w:ind w:firstLineChars="100" w:firstLine="240"/>
        <w:rPr>
          <w:rFonts w:cs="MS-Mincho"/>
          <w:kern w:val="0"/>
        </w:rPr>
      </w:pPr>
      <w:r w:rsidRPr="003F11FF">
        <w:rPr>
          <w:rFonts w:cs="MS-Mincho"/>
          <w:kern w:val="0"/>
        </w:rPr>
        <w:t>(</w:t>
      </w:r>
      <w:r w:rsidRPr="003F11FF">
        <w:rPr>
          <w:rFonts w:cs="MS-Mincho" w:hint="eastAsia"/>
          <w:kern w:val="0"/>
        </w:rPr>
        <w:t>6</w:t>
      </w:r>
      <w:r w:rsidRPr="003F11FF">
        <w:rPr>
          <w:rFonts w:cs="MS-Mincho"/>
          <w:kern w:val="0"/>
        </w:rPr>
        <w:t>)</w:t>
      </w:r>
      <w:r w:rsidRPr="003F11FF">
        <w:rPr>
          <w:rFonts w:cs="MS-Mincho" w:hint="eastAsia"/>
          <w:kern w:val="0"/>
        </w:rPr>
        <w:t xml:space="preserve"> その他補助</w:t>
      </w:r>
      <w:r>
        <w:rPr>
          <w:rFonts w:cs="MS-Mincho" w:hint="eastAsia"/>
          <w:kern w:val="0"/>
        </w:rPr>
        <w:t>金の交付決定の内容又はこれに付した条件その他法令等に違反した</w:t>
      </w:r>
      <w:r>
        <w:rPr>
          <w:rFonts w:cs="MS-Mincho"/>
          <w:kern w:val="0"/>
        </w:rPr>
        <w:br w:type="page"/>
      </w:r>
    </w:p>
    <w:p w:rsidR="00B82E3E" w:rsidRPr="00CD1632" w:rsidRDefault="00B82E3E" w:rsidP="00B82E3E">
      <w:pPr>
        <w:autoSpaceDE w:val="0"/>
        <w:autoSpaceDN w:val="0"/>
        <w:adjustRightInd w:val="0"/>
        <w:rPr>
          <w:rFonts w:ascii="ＭＳ ゴシック" w:eastAsia="ＭＳ ゴシック" w:hAnsi="ＭＳ ゴシック"/>
          <w:b/>
          <w:sz w:val="32"/>
          <w:szCs w:val="32"/>
        </w:rPr>
      </w:pPr>
      <w:r>
        <w:rPr>
          <w:rFonts w:ascii="ＭＳ ゴシック" w:eastAsia="ＭＳ ゴシック" w:hAnsi="ＭＳ ゴシック" w:hint="eastAsia"/>
          <w:b/>
          <w:sz w:val="32"/>
          <w:szCs w:val="32"/>
        </w:rPr>
        <w:t>よくあるお問合せ</w:t>
      </w:r>
    </w:p>
    <w:p w:rsidR="00B82E3E" w:rsidRPr="00B82E3E" w:rsidRDefault="00B82E3E" w:rsidP="00B82E3E">
      <w:pPr>
        <w:widowControl/>
        <w:spacing w:line="320" w:lineRule="exact"/>
        <w:jc w:val="left"/>
      </w:pPr>
      <w:r>
        <w:rPr>
          <w:rFonts w:ascii="ＭＳ ゴシック" w:eastAsia="ＭＳ ゴシック" w:hAnsi="ＭＳ ゴシック" w:hint="eastAsia"/>
          <w:b/>
          <w:noProof/>
          <w:sz w:val="32"/>
          <w:szCs w:val="32"/>
        </w:rPr>
        <mc:AlternateContent>
          <mc:Choice Requires="wps">
            <w:drawing>
              <wp:anchor distT="0" distB="0" distL="114300" distR="114300" simplePos="0" relativeHeight="251821056" behindDoc="0" locked="0" layoutInCell="1" allowOverlap="1" wp14:anchorId="29F0A919" wp14:editId="1093EB7E">
                <wp:simplePos x="0" y="0"/>
                <wp:positionH relativeFrom="margin">
                  <wp:align>center</wp:align>
                </wp:positionH>
                <wp:positionV relativeFrom="paragraph">
                  <wp:posOffset>18415</wp:posOffset>
                </wp:positionV>
                <wp:extent cx="6191885" cy="0"/>
                <wp:effectExtent l="0" t="19050" r="37465" b="19050"/>
                <wp:wrapNone/>
                <wp:docPr id="193" name="直線コネクタ 193"/>
                <wp:cNvGraphicFramePr/>
                <a:graphic xmlns:a="http://schemas.openxmlformats.org/drawingml/2006/main">
                  <a:graphicData uri="http://schemas.microsoft.com/office/word/2010/wordprocessingShape">
                    <wps:wsp>
                      <wps:cNvCnPr/>
                      <wps:spPr>
                        <a:xfrm>
                          <a:off x="0" y="0"/>
                          <a:ext cx="61918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17FCC" id="直線コネクタ 193" o:spid="_x0000_s1026" style="position:absolute;left:0;text-align:left;z-index:251821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" strokecolor="black [3213]" strokeweight="2.25pt">
                <v:stroke joinstyle="miter"/>
                <w10:wrap anchorx="margin"/>
              </v:line>
            </w:pict>
          </mc:Fallback>
        </mc:AlternateContent>
      </w:r>
    </w:p>
    <w:p w:rsidR="00B82E3E" w:rsidRPr="00B82E3E" w:rsidRDefault="00B82E3E" w:rsidP="00B82E3E">
      <w:pPr>
        <w:spacing w:line="320" w:lineRule="exact"/>
        <w:rPr>
          <w:rFonts w:ascii="ＭＳ ゴシック" w:eastAsia="ＭＳ ゴシック" w:hAnsi="ＭＳ ゴシック"/>
          <w:b/>
        </w:rPr>
      </w:pPr>
      <w:r w:rsidRPr="00B82E3E">
        <w:rPr>
          <w:rFonts w:ascii="ＭＳ ゴシック" w:eastAsia="ＭＳ ゴシック" w:hAnsi="ＭＳ ゴシック" w:hint="eastAsia"/>
          <w:b/>
          <w:noProof/>
        </w:rPr>
        <mc:AlternateContent>
          <mc:Choice Requires="wps">
            <w:drawing>
              <wp:anchor distT="0" distB="0" distL="114300" distR="114300" simplePos="0" relativeHeight="251826176" behindDoc="1" locked="0" layoutInCell="1" allowOverlap="1" wp14:anchorId="1B90A31C" wp14:editId="16CE2052">
                <wp:simplePos x="0" y="0"/>
                <wp:positionH relativeFrom="margin">
                  <wp:posOffset>0</wp:posOffset>
                </wp:positionH>
                <wp:positionV relativeFrom="paragraph">
                  <wp:posOffset>8890</wp:posOffset>
                </wp:positionV>
                <wp:extent cx="6191885" cy="179705"/>
                <wp:effectExtent l="0" t="0" r="0" b="0"/>
                <wp:wrapNone/>
                <wp:docPr id="194" name="角丸四角形 194"/>
                <wp:cNvGraphicFramePr/>
                <a:graphic xmlns:a="http://schemas.openxmlformats.org/drawingml/2006/main">
                  <a:graphicData uri="http://schemas.microsoft.com/office/word/2010/wordprocessingShape">
                    <wps:wsp>
                      <wps:cNvSpPr/>
                      <wps:spPr>
                        <a:xfrm>
                          <a:off x="0" y="0"/>
                          <a:ext cx="6191885" cy="17970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48436" id="角丸四角形 194" o:spid="_x0000_s1026" style="position:absolute;left:0;text-align:left;margin-left:0;margin-top:.7pt;width:487.55pt;height:14.15pt;z-index:-25149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" fillcolor="#bdd6ee [1300]" stroked="f" strokeweight="1pt">
                <v:stroke joinstyle="miter"/>
                <w10:wrap anchorx="margin"/>
              </v:roundrect>
            </w:pict>
          </mc:Fallback>
        </mc:AlternateContent>
      </w:r>
      <w:r w:rsidRPr="00B82E3E">
        <w:rPr>
          <w:rFonts w:ascii="ＭＳ ゴシック" w:eastAsia="ＭＳ ゴシック" w:hAnsi="ＭＳ ゴシック" w:hint="eastAsia"/>
          <w:b/>
        </w:rPr>
        <w:t>■申請要件について</w:t>
      </w:r>
    </w:p>
    <w:p w:rsidR="00B82E3E" w:rsidRPr="00B82E3E" w:rsidRDefault="00B82E3E" w:rsidP="00B82E3E">
      <w:pPr>
        <w:spacing w:line="320" w:lineRule="exact"/>
        <w:ind w:firstLineChars="100" w:firstLine="241"/>
        <w:rPr>
          <w:rFonts w:ascii="ＭＳ ゴシック" w:eastAsia="ＭＳ ゴシック" w:hAnsi="ＭＳ ゴシック"/>
          <w:b/>
        </w:rPr>
      </w:pPr>
      <w:r>
        <w:rPr>
          <w:rFonts w:ascii="ＭＳ ゴシック" w:eastAsia="ＭＳ ゴシック" w:hAnsi="ＭＳ ゴシック" w:hint="eastAsia"/>
          <w:b/>
        </w:rPr>
        <w:t>Ｑ</w:t>
      </w:r>
      <w:r w:rsidRPr="00B82E3E">
        <w:rPr>
          <w:rFonts w:ascii="ＭＳ ゴシック" w:eastAsia="ＭＳ ゴシック" w:hAnsi="ＭＳ ゴシック" w:hint="eastAsia"/>
          <w:b/>
        </w:rPr>
        <w:t>：市内で事業を営んでいますが、登記をしていません。申請できますか？</w:t>
      </w:r>
    </w:p>
    <w:p w:rsidR="00F04605" w:rsidRDefault="00B82E3E" w:rsidP="00F04605">
      <w:pPr>
        <w:spacing w:line="320" w:lineRule="exact"/>
        <w:ind w:leftChars="100" w:left="720" w:hangingChars="200" w:hanging="480"/>
      </w:pPr>
      <w:r>
        <w:rPr>
          <w:rFonts w:hint="eastAsia"/>
        </w:rPr>
        <w:t>Ａ</w:t>
      </w:r>
      <w:r w:rsidRPr="00B82E3E">
        <w:rPr>
          <w:rFonts w:hint="eastAsia"/>
        </w:rPr>
        <w:t>：</w:t>
      </w:r>
      <w:r w:rsidR="00F04605">
        <w:rPr>
          <w:rFonts w:hint="eastAsia"/>
        </w:rPr>
        <w:t>市税完納証明書又は</w:t>
      </w:r>
      <w:r w:rsidR="00F04605" w:rsidRPr="00B82E3E">
        <w:rPr>
          <w:rFonts w:hint="eastAsia"/>
        </w:rPr>
        <w:t>法人登記簿謄本、開業届の写し</w:t>
      </w:r>
      <w:r w:rsidR="00F04605">
        <w:rPr>
          <w:rFonts w:hint="eastAsia"/>
        </w:rPr>
        <w:t>のいずれかによって、課税されていることが確認できれば申請が</w:t>
      </w:r>
      <w:r w:rsidRPr="00B82E3E">
        <w:rPr>
          <w:rFonts w:hint="eastAsia"/>
        </w:rPr>
        <w:t>可能です。</w:t>
      </w:r>
    </w:p>
    <w:p w:rsidR="00B82E3E" w:rsidRPr="00B82E3E" w:rsidRDefault="00B82E3E" w:rsidP="00B82E3E">
      <w:pPr>
        <w:spacing w:line="320" w:lineRule="exact"/>
      </w:pPr>
    </w:p>
    <w:p w:rsidR="00B82E3E" w:rsidRPr="00E441CF" w:rsidRDefault="00E441CF" w:rsidP="00E441CF">
      <w:pPr>
        <w:spacing w:line="320" w:lineRule="exact"/>
        <w:ind w:firstLineChars="100" w:firstLine="241"/>
        <w:rPr>
          <w:rFonts w:ascii="ＭＳ ゴシック" w:eastAsia="ＭＳ ゴシック" w:hAnsi="ＭＳ ゴシック"/>
          <w:b/>
        </w:rPr>
      </w:pPr>
      <w:r w:rsidRPr="00E441CF">
        <w:rPr>
          <w:rFonts w:ascii="ＭＳ ゴシック" w:eastAsia="ＭＳ ゴシック" w:hAnsi="ＭＳ ゴシック" w:hint="eastAsia"/>
          <w:b/>
        </w:rPr>
        <w:t>Ｑ</w:t>
      </w:r>
      <w:r w:rsidR="00B82E3E" w:rsidRPr="00E441CF">
        <w:rPr>
          <w:rFonts w:ascii="ＭＳ ゴシック" w:eastAsia="ＭＳ ゴシック" w:hAnsi="ＭＳ ゴシック" w:hint="eastAsia"/>
          <w:b/>
        </w:rPr>
        <w:t>：ファブレス（工場を有しない製造業）の企業も申請できますか？</w:t>
      </w:r>
    </w:p>
    <w:p w:rsidR="00B82E3E" w:rsidRPr="00B82E3E" w:rsidRDefault="00E441CF" w:rsidP="00F04605">
      <w:pPr>
        <w:spacing w:line="320" w:lineRule="exact"/>
        <w:ind w:leftChars="100" w:left="720" w:hangingChars="200" w:hanging="480"/>
      </w:pPr>
      <w:r>
        <w:rPr>
          <w:rFonts w:hint="eastAsia"/>
        </w:rPr>
        <w:t>Ａ</w:t>
      </w:r>
      <w:r w:rsidR="00B82E3E" w:rsidRPr="00B82E3E">
        <w:rPr>
          <w:rFonts w:hint="eastAsia"/>
        </w:rPr>
        <w:t>：ファブレスから、自社製造に転換する事業内容なら申請していただけます。ただし、企画だけを行う事業計画では申請いただけません。</w:t>
      </w:r>
    </w:p>
    <w:p w:rsidR="00B82E3E" w:rsidRPr="00B82E3E" w:rsidRDefault="00B82E3E" w:rsidP="00B82E3E">
      <w:pPr>
        <w:spacing w:line="320" w:lineRule="exact"/>
      </w:pPr>
    </w:p>
    <w:p w:rsidR="00B82E3E" w:rsidRPr="00F04605" w:rsidRDefault="00E441CF" w:rsidP="00E441CF">
      <w:pPr>
        <w:spacing w:line="320" w:lineRule="exact"/>
        <w:ind w:firstLineChars="100" w:firstLine="241"/>
        <w:rPr>
          <w:rFonts w:ascii="ＭＳ ゴシック" w:eastAsia="ＭＳ ゴシック" w:hAnsi="ＭＳ ゴシック"/>
          <w:b/>
        </w:rPr>
      </w:pPr>
      <w:r w:rsidRPr="00F04605">
        <w:rPr>
          <w:rFonts w:ascii="ＭＳ ゴシック" w:eastAsia="ＭＳ ゴシック" w:hAnsi="ＭＳ ゴシック" w:hint="eastAsia"/>
          <w:b/>
        </w:rPr>
        <w:t>Ｑ</w:t>
      </w:r>
      <w:r w:rsidR="00B82E3E" w:rsidRPr="00F04605">
        <w:rPr>
          <w:rFonts w:ascii="ＭＳ ゴシック" w:eastAsia="ＭＳ ゴシック" w:hAnsi="ＭＳ ゴシック" w:hint="eastAsia"/>
          <w:b/>
        </w:rPr>
        <w:t>：同一の申請者が複数の申請をしても良いでしょうか？</w:t>
      </w:r>
    </w:p>
    <w:p w:rsidR="00F04605" w:rsidRDefault="00F04605" w:rsidP="00F04605">
      <w:pPr>
        <w:spacing w:line="320" w:lineRule="exact"/>
        <w:ind w:firstLineChars="100" w:firstLine="240"/>
      </w:pPr>
      <w:r>
        <w:rPr>
          <w:rFonts w:hint="eastAsia"/>
        </w:rPr>
        <w:t>Ａ</w:t>
      </w:r>
      <w:r w:rsidR="00B82E3E" w:rsidRPr="00B82E3E">
        <w:rPr>
          <w:rFonts w:hint="eastAsia"/>
        </w:rPr>
        <w:t>：一申請者、各コースにつき一案件までとなります。</w:t>
      </w:r>
    </w:p>
    <w:p w:rsidR="00B82E3E" w:rsidRPr="00B82E3E" w:rsidRDefault="00F04605" w:rsidP="00F04605">
      <w:pPr>
        <w:spacing w:line="320" w:lineRule="exact"/>
        <w:ind w:leftChars="200" w:left="480" w:firstLineChars="100" w:firstLine="240"/>
      </w:pPr>
      <w:r>
        <w:rPr>
          <w:rFonts w:hint="eastAsia"/>
        </w:rPr>
        <w:t>関連性のない</w:t>
      </w:r>
      <w:r w:rsidR="00B82E3E" w:rsidRPr="00B82E3E">
        <w:rPr>
          <w:rFonts w:hint="eastAsia"/>
        </w:rPr>
        <w:t>事業であれば</w:t>
      </w:r>
      <w:r>
        <w:rPr>
          <w:rFonts w:hint="eastAsia"/>
        </w:rPr>
        <w:t>、ＡコースとＢ</w:t>
      </w:r>
      <w:r w:rsidR="00B82E3E" w:rsidRPr="00B82E3E">
        <w:rPr>
          <w:rFonts w:hint="eastAsia"/>
        </w:rPr>
        <w:t>コー</w:t>
      </w:r>
      <w:r>
        <w:rPr>
          <w:rFonts w:hint="eastAsia"/>
        </w:rPr>
        <w:t>ス</w:t>
      </w:r>
      <w:r w:rsidR="00B82E3E" w:rsidRPr="00B82E3E">
        <w:rPr>
          <w:rFonts w:hint="eastAsia"/>
        </w:rPr>
        <w:t>の</w:t>
      </w:r>
      <w:r>
        <w:rPr>
          <w:rFonts w:hint="eastAsia"/>
        </w:rPr>
        <w:t>双方に</w:t>
      </w:r>
      <w:r w:rsidR="00B82E3E" w:rsidRPr="00B82E3E">
        <w:rPr>
          <w:rFonts w:hint="eastAsia"/>
        </w:rPr>
        <w:t>申請が可能です</w:t>
      </w:r>
      <w:r>
        <w:rPr>
          <w:rFonts w:hint="eastAsia"/>
        </w:rPr>
        <w:t>。</w:t>
      </w:r>
    </w:p>
    <w:p w:rsidR="00B82E3E" w:rsidRPr="00B82E3E" w:rsidRDefault="00B82E3E" w:rsidP="00B82E3E">
      <w:pPr>
        <w:spacing w:line="320" w:lineRule="exact"/>
        <w:rPr>
          <w:u w:val="single"/>
        </w:rPr>
      </w:pPr>
    </w:p>
    <w:p w:rsidR="00B82E3E" w:rsidRPr="00F04605" w:rsidRDefault="00F04605" w:rsidP="00F04605">
      <w:pPr>
        <w:spacing w:line="320" w:lineRule="exact"/>
        <w:ind w:leftChars="100" w:left="722" w:hangingChars="200" w:hanging="482"/>
        <w:jc w:val="left"/>
        <w:rPr>
          <w:rFonts w:ascii="ＭＳ ゴシック" w:eastAsia="ＭＳ ゴシック" w:hAnsi="ＭＳ ゴシック"/>
          <w:b/>
        </w:rPr>
      </w:pPr>
      <w:r w:rsidRPr="00F04605">
        <w:rPr>
          <w:rFonts w:ascii="ＭＳ ゴシック" w:eastAsia="ＭＳ ゴシック" w:hAnsi="ＭＳ ゴシック" w:hint="eastAsia"/>
          <w:b/>
        </w:rPr>
        <w:t>Ｑ</w:t>
      </w:r>
      <w:r w:rsidR="00B82E3E" w:rsidRPr="00F04605">
        <w:rPr>
          <w:rFonts w:ascii="ＭＳ ゴシック" w:eastAsia="ＭＳ ゴシック" w:hAnsi="ＭＳ ゴシック" w:hint="eastAsia"/>
          <w:b/>
        </w:rPr>
        <w:t>：</w:t>
      </w:r>
      <w:r w:rsidRPr="00F04605">
        <w:rPr>
          <w:rFonts w:ascii="ＭＳ ゴシック" w:eastAsia="ＭＳ ゴシック" w:hAnsi="ＭＳ ゴシック" w:hint="eastAsia"/>
          <w:b/>
        </w:rPr>
        <w:t>前年度以前に</w:t>
      </w:r>
      <w:r w:rsidR="00B82E3E" w:rsidRPr="00F04605">
        <w:rPr>
          <w:rFonts w:ascii="ＭＳ ゴシック" w:eastAsia="ＭＳ ゴシック" w:hAnsi="ＭＳ ゴシック" w:hint="eastAsia"/>
          <w:b/>
        </w:rPr>
        <w:t>綾瀬市中小企業強靭化推進補助金</w:t>
      </w:r>
      <w:r w:rsidR="006D08A9">
        <w:rPr>
          <w:rFonts w:ascii="ＭＳ ゴシック" w:eastAsia="ＭＳ ゴシック" w:hAnsi="ＭＳ ゴシック" w:hint="eastAsia"/>
          <w:b/>
        </w:rPr>
        <w:t>（又は</w:t>
      </w:r>
      <w:r w:rsidRPr="00F04605">
        <w:rPr>
          <w:rFonts w:ascii="ＭＳ ゴシック" w:eastAsia="ＭＳ ゴシック" w:hAnsi="ＭＳ ゴシック" w:hint="eastAsia"/>
          <w:b/>
        </w:rPr>
        <w:t>アフターコロナチャレンジ補助金</w:t>
      </w:r>
      <w:r w:rsidR="006D08A9">
        <w:rPr>
          <w:rFonts w:ascii="ＭＳ ゴシック" w:eastAsia="ＭＳ ゴシック" w:hAnsi="ＭＳ ゴシック" w:hint="eastAsia"/>
          <w:b/>
        </w:rPr>
        <w:t>）</w:t>
      </w:r>
      <w:r w:rsidRPr="00F04605">
        <w:rPr>
          <w:rFonts w:ascii="ＭＳ ゴシック" w:eastAsia="ＭＳ ゴシック" w:hAnsi="ＭＳ ゴシック" w:hint="eastAsia"/>
          <w:b/>
        </w:rPr>
        <w:t>の交付を受け</w:t>
      </w:r>
      <w:r w:rsidR="00B82E3E" w:rsidRPr="00F04605">
        <w:rPr>
          <w:rFonts w:ascii="ＭＳ ゴシック" w:eastAsia="ＭＳ ゴシック" w:hAnsi="ＭＳ ゴシック" w:hint="eastAsia"/>
          <w:b/>
        </w:rPr>
        <w:t>ましたが、申請</w:t>
      </w:r>
      <w:r w:rsidRPr="00F04605">
        <w:rPr>
          <w:rFonts w:ascii="ＭＳ ゴシック" w:eastAsia="ＭＳ ゴシック" w:hAnsi="ＭＳ ゴシック" w:hint="eastAsia"/>
          <w:b/>
        </w:rPr>
        <w:t>できます</w:t>
      </w:r>
      <w:r w:rsidR="00B82E3E" w:rsidRPr="00F04605">
        <w:rPr>
          <w:rFonts w:ascii="ＭＳ ゴシック" w:eastAsia="ＭＳ ゴシック" w:hAnsi="ＭＳ ゴシック" w:hint="eastAsia"/>
          <w:b/>
        </w:rPr>
        <w:t>か？</w:t>
      </w:r>
    </w:p>
    <w:p w:rsidR="00B82E3E" w:rsidRPr="00F04605" w:rsidRDefault="00F04605" w:rsidP="00F04605">
      <w:pPr>
        <w:autoSpaceDE w:val="0"/>
        <w:autoSpaceDN w:val="0"/>
        <w:adjustRightInd w:val="0"/>
        <w:spacing w:line="320" w:lineRule="exact"/>
        <w:ind w:firstLineChars="100" w:firstLine="240"/>
        <w:jc w:val="left"/>
      </w:pPr>
      <w:r>
        <w:rPr>
          <w:rFonts w:hint="eastAsia"/>
        </w:rPr>
        <w:t>Ａ</w:t>
      </w:r>
      <w:r w:rsidR="00B82E3E" w:rsidRPr="00F04605">
        <w:rPr>
          <w:rFonts w:hint="eastAsia"/>
        </w:rPr>
        <w:t>：</w:t>
      </w:r>
      <w:r>
        <w:rPr>
          <w:rFonts w:hint="eastAsia"/>
        </w:rPr>
        <w:t>交付を受けた</w:t>
      </w:r>
      <w:r w:rsidR="00B82E3E" w:rsidRPr="00F04605">
        <w:rPr>
          <w:rFonts w:hint="eastAsia"/>
        </w:rPr>
        <w:t>事業に</w:t>
      </w:r>
      <w:r>
        <w:rPr>
          <w:rFonts w:hint="eastAsia"/>
        </w:rPr>
        <w:t>直接関連しない事業</w:t>
      </w:r>
      <w:r w:rsidR="00B82E3E" w:rsidRPr="00F04605">
        <w:rPr>
          <w:rFonts w:hint="eastAsia"/>
        </w:rPr>
        <w:t>であれば申請可能です。</w:t>
      </w:r>
    </w:p>
    <w:p w:rsidR="00B82E3E" w:rsidRPr="00F04605" w:rsidRDefault="006D08A9" w:rsidP="006D08A9">
      <w:pPr>
        <w:autoSpaceDE w:val="0"/>
        <w:autoSpaceDN w:val="0"/>
        <w:adjustRightInd w:val="0"/>
        <w:spacing w:line="320" w:lineRule="exact"/>
        <w:ind w:leftChars="300" w:left="720"/>
        <w:jc w:val="left"/>
        <w:rPr>
          <w:rFonts w:cs="MS-Mincho"/>
          <w:kern w:val="0"/>
        </w:rPr>
      </w:pPr>
      <w:r>
        <w:rPr>
          <w:rFonts w:hint="eastAsia"/>
        </w:rPr>
        <w:t>ただし</w:t>
      </w:r>
      <w:r w:rsidR="00B82E3E" w:rsidRPr="00F04605">
        <w:rPr>
          <w:rFonts w:hint="eastAsia"/>
        </w:rPr>
        <w:t>、多くの中小企業者に活用していただくため、</w:t>
      </w:r>
      <w:r w:rsidR="00B82E3E" w:rsidRPr="00F04605">
        <w:rPr>
          <w:rFonts w:cs="MS-Mincho" w:hint="eastAsia"/>
          <w:kern w:val="0"/>
        </w:rPr>
        <w:t>採択された回数に応じて減点を行います。</w:t>
      </w:r>
    </w:p>
    <w:p w:rsidR="00B82E3E" w:rsidRPr="00F04605" w:rsidRDefault="006D08A9" w:rsidP="006D08A9">
      <w:pPr>
        <w:autoSpaceDE w:val="0"/>
        <w:autoSpaceDN w:val="0"/>
        <w:adjustRightInd w:val="0"/>
        <w:spacing w:line="320" w:lineRule="exact"/>
        <w:ind w:firstLineChars="400" w:firstLine="960"/>
        <w:rPr>
          <w:rFonts w:cs="MS-Mincho"/>
          <w:kern w:val="0"/>
        </w:rPr>
      </w:pPr>
      <w:r w:rsidRPr="006D08A9">
        <w:rPr>
          <w:rFonts w:cs="MS-Mincho" w:hint="eastAsia"/>
          <w:kern w:val="0"/>
          <w:bdr w:val="single" w:sz="4" w:space="0" w:color="auto"/>
        </w:rPr>
        <w:t>ＮＧ例</w:t>
      </w:r>
      <w:r w:rsidRPr="006D08A9">
        <w:rPr>
          <w:rFonts w:cs="MS-Mincho" w:hint="eastAsia"/>
          <w:kern w:val="0"/>
        </w:rPr>
        <w:t xml:space="preserve">　</w:t>
      </w:r>
      <w:r w:rsidRPr="00F04605">
        <w:rPr>
          <w:rFonts w:cs="MS-Mincho" w:hint="eastAsia"/>
          <w:kern w:val="0"/>
        </w:rPr>
        <w:t>補助金を活用して導入した製造ラインの改修や、設備のカスタマイズなど</w:t>
      </w:r>
      <w:r w:rsidR="00B82E3E" w:rsidRPr="00F04605">
        <w:rPr>
          <w:rFonts w:cs="MS-Mincho" w:hint="eastAsia"/>
          <w:kern w:val="0"/>
        </w:rPr>
        <w:t xml:space="preserve">　</w:t>
      </w:r>
    </w:p>
    <w:p w:rsidR="006D08A9" w:rsidRDefault="006D08A9" w:rsidP="006D08A9">
      <w:pPr>
        <w:spacing w:line="320" w:lineRule="exact"/>
        <w:rPr>
          <w:b/>
        </w:rPr>
      </w:pPr>
    </w:p>
    <w:p w:rsidR="00B82E3E" w:rsidRPr="006D08A9" w:rsidRDefault="006D08A9" w:rsidP="00B82E3E">
      <w:pPr>
        <w:spacing w:line="320" w:lineRule="exact"/>
      </w:pPr>
      <w:r>
        <w:rPr>
          <w:rFonts w:hint="eastAsia"/>
        </w:rPr>
        <w:t>■</w:t>
      </w:r>
      <w:r w:rsidRPr="00B82E3E">
        <w:rPr>
          <w:rFonts w:hint="eastAsia"/>
          <w:b/>
        </w:rPr>
        <w:t>経費関係</w:t>
      </w:r>
      <w:r w:rsidRPr="00B82E3E">
        <w:rPr>
          <w:rFonts w:ascii="ＭＳ ゴシック" w:eastAsia="ＭＳ ゴシック" w:hAnsi="ＭＳ ゴシック" w:hint="eastAsia"/>
          <w:b/>
          <w:noProof/>
        </w:rPr>
        <mc:AlternateContent>
          <mc:Choice Requires="wps">
            <w:drawing>
              <wp:anchor distT="0" distB="0" distL="114300" distR="114300" simplePos="0" relativeHeight="251828224" behindDoc="1" locked="0" layoutInCell="1" allowOverlap="1" wp14:anchorId="4E6542DF" wp14:editId="1DC33A82">
                <wp:simplePos x="0" y="0"/>
                <wp:positionH relativeFrom="margin">
                  <wp:posOffset>0</wp:posOffset>
                </wp:positionH>
                <wp:positionV relativeFrom="paragraph">
                  <wp:posOffset>-635</wp:posOffset>
                </wp:positionV>
                <wp:extent cx="6191885" cy="179705"/>
                <wp:effectExtent l="0" t="0" r="0" b="0"/>
                <wp:wrapNone/>
                <wp:docPr id="195" name="角丸四角形 195"/>
                <wp:cNvGraphicFramePr/>
                <a:graphic xmlns:a="http://schemas.openxmlformats.org/drawingml/2006/main">
                  <a:graphicData uri="http://schemas.microsoft.com/office/word/2010/wordprocessingShape">
                    <wps:wsp>
                      <wps:cNvSpPr/>
                      <wps:spPr>
                        <a:xfrm>
                          <a:off x="0" y="0"/>
                          <a:ext cx="6191885" cy="17970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99A65" id="角丸四角形 195" o:spid="_x0000_s1026" style="position:absolute;left:0;text-align:left;margin-left:0;margin-top:-.05pt;width:487.55pt;height:14.15pt;z-index:-25148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" fillcolor="#bdd6ee [1300]" stroked="f" strokeweight="1pt">
                <v:stroke joinstyle="miter"/>
                <w10:wrap anchorx="margin"/>
              </v:roundrect>
            </w:pict>
          </mc:Fallback>
        </mc:AlternateContent>
      </w:r>
    </w:p>
    <w:p w:rsidR="00B82E3E" w:rsidRPr="006D08A9" w:rsidRDefault="006D08A9" w:rsidP="006D08A9">
      <w:pPr>
        <w:spacing w:line="320" w:lineRule="exact"/>
        <w:ind w:firstLineChars="100" w:firstLine="241"/>
        <w:rPr>
          <w:rFonts w:ascii="ＭＳ ゴシック" w:eastAsia="ＭＳ ゴシック" w:hAnsi="ＭＳ ゴシック"/>
          <w:b/>
        </w:rPr>
      </w:pPr>
      <w:r w:rsidRPr="006D08A9">
        <w:rPr>
          <w:rFonts w:ascii="ＭＳ ゴシック" w:eastAsia="ＭＳ ゴシック" w:hAnsi="ＭＳ ゴシック" w:hint="eastAsia"/>
          <w:b/>
        </w:rPr>
        <w:t>Ｑ</w:t>
      </w:r>
      <w:r>
        <w:rPr>
          <w:rFonts w:ascii="ＭＳ ゴシック" w:eastAsia="ＭＳ ゴシック" w:hAnsi="ＭＳ ゴシック" w:hint="eastAsia"/>
          <w:b/>
        </w:rPr>
        <w:t>：補助対象経費（</w:t>
      </w:r>
      <w:r w:rsidR="00B82E3E" w:rsidRPr="006D08A9">
        <w:rPr>
          <w:rFonts w:ascii="ＭＳ ゴシック" w:eastAsia="ＭＳ ゴシック" w:hAnsi="ＭＳ ゴシック" w:hint="eastAsia"/>
          <w:b/>
        </w:rPr>
        <w:t>税抜き</w:t>
      </w:r>
      <w:r>
        <w:rPr>
          <w:rFonts w:ascii="ＭＳ ゴシック" w:eastAsia="ＭＳ ゴシック" w:hAnsi="ＭＳ ゴシック" w:hint="eastAsia"/>
          <w:b/>
        </w:rPr>
        <w:t>価格）に１</w:t>
      </w:r>
      <w:r w:rsidR="00B82E3E" w:rsidRPr="006D08A9">
        <w:rPr>
          <w:rFonts w:ascii="ＭＳ ゴシック" w:eastAsia="ＭＳ ゴシック" w:hAnsi="ＭＳ ゴシック" w:hint="eastAsia"/>
          <w:b/>
        </w:rPr>
        <w:t>円未満</w:t>
      </w:r>
      <w:r>
        <w:rPr>
          <w:rFonts w:ascii="ＭＳ ゴシック" w:eastAsia="ＭＳ ゴシック" w:hAnsi="ＭＳ ゴシック" w:hint="eastAsia"/>
          <w:b/>
        </w:rPr>
        <w:t>が生じる場合はどのように処理しますか</w:t>
      </w:r>
      <w:r w:rsidR="00B82E3E" w:rsidRPr="006D08A9">
        <w:rPr>
          <w:rFonts w:ascii="ＭＳ ゴシック" w:eastAsia="ＭＳ ゴシック" w:hAnsi="ＭＳ ゴシック" w:hint="eastAsia"/>
          <w:b/>
        </w:rPr>
        <w:t>？</w:t>
      </w:r>
    </w:p>
    <w:p w:rsidR="00B82E3E" w:rsidRPr="006D08A9" w:rsidRDefault="006D08A9" w:rsidP="006D08A9">
      <w:pPr>
        <w:spacing w:line="320" w:lineRule="exact"/>
        <w:ind w:firstLineChars="100" w:firstLine="240"/>
      </w:pPr>
      <w:r>
        <w:rPr>
          <w:rFonts w:hint="eastAsia"/>
        </w:rPr>
        <w:t>Ａ</w:t>
      </w:r>
      <w:r w:rsidR="00B82E3E" w:rsidRPr="006D08A9">
        <w:rPr>
          <w:rFonts w:hint="eastAsia"/>
        </w:rPr>
        <w:t>：</w:t>
      </w:r>
      <w:r>
        <w:rPr>
          <w:rFonts w:hint="eastAsia"/>
        </w:rPr>
        <w:t>１円未満を</w:t>
      </w:r>
      <w:r w:rsidR="00B82E3E" w:rsidRPr="006D08A9">
        <w:rPr>
          <w:rFonts w:hint="eastAsia"/>
        </w:rPr>
        <w:t>切</w:t>
      </w:r>
      <w:r>
        <w:rPr>
          <w:rFonts w:hint="eastAsia"/>
        </w:rPr>
        <w:t>り</w:t>
      </w:r>
      <w:r w:rsidR="00B82E3E" w:rsidRPr="006D08A9">
        <w:rPr>
          <w:rFonts w:hint="eastAsia"/>
        </w:rPr>
        <w:t>捨</w:t>
      </w:r>
      <w:r>
        <w:rPr>
          <w:rFonts w:hint="eastAsia"/>
        </w:rPr>
        <w:t>て</w:t>
      </w:r>
      <w:r w:rsidR="00B82E3E" w:rsidRPr="006D08A9">
        <w:rPr>
          <w:rFonts w:hint="eastAsia"/>
        </w:rPr>
        <w:t>てください。</w:t>
      </w:r>
    </w:p>
    <w:p w:rsidR="00B82E3E" w:rsidRPr="006D08A9" w:rsidRDefault="00B82E3E" w:rsidP="00F7574E">
      <w:pPr>
        <w:spacing w:line="320" w:lineRule="exact"/>
      </w:pPr>
    </w:p>
    <w:p w:rsidR="00B82E3E" w:rsidRPr="00F7574E" w:rsidRDefault="00F7574E" w:rsidP="00F7574E">
      <w:pPr>
        <w:spacing w:line="320" w:lineRule="exact"/>
        <w:ind w:leftChars="100" w:left="722" w:hangingChars="200" w:hanging="482"/>
        <w:jc w:val="left"/>
        <w:rPr>
          <w:rFonts w:ascii="ＭＳ ゴシック" w:eastAsia="ＭＳ ゴシック" w:hAnsi="ＭＳ ゴシック"/>
          <w:b/>
        </w:rPr>
      </w:pPr>
      <w:r w:rsidRPr="00F7574E">
        <w:rPr>
          <w:rFonts w:ascii="ＭＳ ゴシック" w:eastAsia="ＭＳ ゴシック" w:hAnsi="ＭＳ ゴシック" w:hint="eastAsia"/>
          <w:b/>
        </w:rPr>
        <w:t>Ｑ</w:t>
      </w:r>
      <w:r>
        <w:rPr>
          <w:rFonts w:ascii="ＭＳ ゴシック" w:eastAsia="ＭＳ ゴシック" w:hAnsi="ＭＳ ゴシック" w:hint="eastAsia"/>
          <w:b/>
        </w:rPr>
        <w:t>：</w:t>
      </w:r>
      <w:r w:rsidRPr="00F7574E">
        <w:rPr>
          <w:rFonts w:ascii="ＭＳ ゴシック" w:eastAsia="ＭＳ ゴシック" w:hAnsi="ＭＳ ゴシック" w:hint="eastAsia"/>
          <w:b/>
        </w:rPr>
        <w:t>研究開発に使用する機械装置</w:t>
      </w:r>
      <w:r>
        <w:rPr>
          <w:rFonts w:ascii="ＭＳ ゴシック" w:eastAsia="ＭＳ ゴシック" w:hAnsi="ＭＳ ゴシック" w:hint="eastAsia"/>
          <w:b/>
        </w:rPr>
        <w:t>を自社で組み立て・製作する場合の部品購入費は対象になりますか？</w:t>
      </w:r>
    </w:p>
    <w:p w:rsidR="00B82E3E" w:rsidRPr="006D08A9" w:rsidRDefault="00F7574E" w:rsidP="00F7574E">
      <w:pPr>
        <w:spacing w:line="320" w:lineRule="exact"/>
        <w:ind w:firstLineChars="100" w:firstLine="240"/>
      </w:pPr>
      <w:r>
        <w:rPr>
          <w:rFonts w:hint="eastAsia"/>
        </w:rPr>
        <w:t>Ａ</w:t>
      </w:r>
      <w:r w:rsidR="00B82E3E" w:rsidRPr="006D08A9">
        <w:rPr>
          <w:rFonts w:hint="eastAsia"/>
        </w:rPr>
        <w:t>：</w:t>
      </w:r>
      <w:r>
        <w:rPr>
          <w:rFonts w:hint="eastAsia"/>
        </w:rPr>
        <w:t>対象です。</w:t>
      </w:r>
      <w:r w:rsidR="00B82E3E" w:rsidRPr="006D08A9">
        <w:rPr>
          <w:rFonts w:hint="eastAsia"/>
        </w:rPr>
        <w:t>設備導入費として計上してください。</w:t>
      </w:r>
    </w:p>
    <w:p w:rsidR="00B82E3E" w:rsidRPr="00B82E3E" w:rsidRDefault="00B82E3E" w:rsidP="00B82E3E">
      <w:pPr>
        <w:spacing w:line="320" w:lineRule="exact"/>
        <w:ind w:leftChars="200" w:left="480"/>
      </w:pPr>
    </w:p>
    <w:p w:rsidR="00264547" w:rsidRDefault="00F7574E" w:rsidP="00F7574E">
      <w:pPr>
        <w:spacing w:line="320" w:lineRule="exact"/>
        <w:ind w:left="720" w:hangingChars="300" w:hanging="720"/>
        <w:jc w:val="left"/>
        <w:rPr>
          <w:rFonts w:ascii="ＭＳ ゴシック" w:eastAsia="ＭＳ ゴシック" w:hAnsi="ＭＳ ゴシック"/>
          <w:b/>
        </w:rPr>
      </w:pPr>
      <w:r w:rsidRPr="00F7574E">
        <w:rPr>
          <w:rFonts w:hint="eastAsia"/>
        </w:rPr>
        <w:t xml:space="preserve">　</w:t>
      </w:r>
      <w:r w:rsidRPr="00F7574E">
        <w:rPr>
          <w:rFonts w:ascii="ＭＳ ゴシック" w:eastAsia="ＭＳ ゴシック" w:hAnsi="ＭＳ ゴシック" w:hint="eastAsia"/>
          <w:b/>
        </w:rPr>
        <w:t>Ｑ：見積書において、補助対象経費に運搬費などの間接経費が含まれる場合はどのように申請すればよいですか？</w:t>
      </w:r>
    </w:p>
    <w:p w:rsidR="00F7574E" w:rsidRDefault="00F7574E" w:rsidP="00F7574E">
      <w:pPr>
        <w:spacing w:line="320" w:lineRule="exact"/>
        <w:ind w:left="720" w:hangingChars="300" w:hanging="720"/>
        <w:jc w:val="left"/>
      </w:pPr>
      <w:r w:rsidRPr="00F7574E">
        <w:rPr>
          <w:rFonts w:hint="eastAsia"/>
        </w:rPr>
        <w:t xml:space="preserve">　Ａ</w:t>
      </w:r>
      <w:r>
        <w:rPr>
          <w:rFonts w:hint="eastAsia"/>
        </w:rPr>
        <w:t>：お手数ですが、発行元に対し、間接経費を分けて見積書を作成いただくよう依頼してください。</w:t>
      </w:r>
    </w:p>
    <w:p w:rsidR="00F7574E" w:rsidRDefault="00F7574E" w:rsidP="00F7574E">
      <w:pPr>
        <w:spacing w:line="320" w:lineRule="exact"/>
        <w:ind w:left="720" w:hangingChars="300" w:hanging="720"/>
        <w:jc w:val="left"/>
      </w:pPr>
    </w:p>
    <w:p w:rsidR="00F7574E" w:rsidRPr="009576B1" w:rsidRDefault="00F7574E" w:rsidP="00F7574E">
      <w:pPr>
        <w:spacing w:line="320" w:lineRule="exact"/>
        <w:ind w:left="723" w:hangingChars="300" w:hanging="723"/>
        <w:jc w:val="left"/>
        <w:rPr>
          <w:rFonts w:ascii="ＭＳ ゴシック" w:eastAsia="ＭＳ ゴシック" w:hAnsi="ＭＳ ゴシック"/>
          <w:b/>
        </w:rPr>
      </w:pPr>
      <w:r w:rsidRPr="009576B1">
        <w:rPr>
          <w:rFonts w:ascii="ＭＳ ゴシック" w:eastAsia="ＭＳ ゴシック" w:hAnsi="ＭＳ ゴシック" w:hint="eastAsia"/>
          <w:b/>
        </w:rPr>
        <w:t xml:space="preserve">　Ｑ：見積書と領収書</w:t>
      </w:r>
      <w:r w:rsidR="009576B1">
        <w:rPr>
          <w:rFonts w:ascii="ＭＳ ゴシック" w:eastAsia="ＭＳ ゴシック" w:hAnsi="ＭＳ ゴシック" w:hint="eastAsia"/>
          <w:b/>
        </w:rPr>
        <w:t>等</w:t>
      </w:r>
      <w:r w:rsidR="009576B1" w:rsidRPr="009576B1">
        <w:rPr>
          <w:rFonts w:ascii="ＭＳ ゴシック" w:eastAsia="ＭＳ ゴシック" w:hAnsi="ＭＳ ゴシック" w:hint="eastAsia"/>
          <w:b/>
        </w:rPr>
        <w:t>とで内訳</w:t>
      </w:r>
      <w:r w:rsidR="009576B1">
        <w:rPr>
          <w:rFonts w:ascii="ＭＳ ゴシック" w:eastAsia="ＭＳ ゴシック" w:hAnsi="ＭＳ ゴシック" w:hint="eastAsia"/>
          <w:b/>
        </w:rPr>
        <w:t>の名称等</w:t>
      </w:r>
      <w:r w:rsidR="009576B1" w:rsidRPr="009576B1">
        <w:rPr>
          <w:rFonts w:ascii="ＭＳ ゴシック" w:eastAsia="ＭＳ ゴシック" w:hAnsi="ＭＳ ゴシック" w:hint="eastAsia"/>
          <w:b/>
        </w:rPr>
        <w:t>が異なりますが、どのように実績報告をすればよいですか？</w:t>
      </w:r>
    </w:p>
    <w:p w:rsidR="009576B1" w:rsidRPr="00F7574E" w:rsidRDefault="009576B1" w:rsidP="00F7574E">
      <w:pPr>
        <w:spacing w:line="320" w:lineRule="exact"/>
        <w:ind w:left="720" w:hangingChars="300" w:hanging="720"/>
        <w:jc w:val="left"/>
        <w:rPr>
          <w:rFonts w:cs="MS-Mincho"/>
          <w:kern w:val="0"/>
        </w:rPr>
      </w:pPr>
      <w:r>
        <w:rPr>
          <w:rFonts w:hint="eastAsia"/>
        </w:rPr>
        <w:t xml:space="preserve">　Ａ：Excel等で対照表を作成し、見積書と領収書等</w:t>
      </w:r>
      <w:r w:rsidR="00E01B24">
        <w:rPr>
          <w:rFonts w:hint="eastAsia"/>
        </w:rPr>
        <w:t>の整合性をとってください。</w:t>
      </w:r>
    </w:p>
    <w:sectPr w:rsidR="009576B1" w:rsidRPr="00F7574E" w:rsidSect="00C41EAA">
      <w:headerReference w:type="even" r:id="rId11"/>
      <w:headerReference w:type="default" r:id="rId12"/>
      <w:pgSz w:w="11906" w:h="16838" w:code="9"/>
      <w:pgMar w:top="1440" w:right="1080" w:bottom="1440" w:left="1080" w:header="851" w:footer="992" w:gutter="0"/>
      <w:pgNumType w:start="0"/>
      <w:cols w:space="425"/>
      <w:titlePg/>
      <w:docGrid w:type="lines" w:linePitch="45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B6" w:rsidRDefault="00810AB6" w:rsidP="00852DE2">
      <w:r>
        <w:separator/>
      </w:r>
    </w:p>
  </w:endnote>
  <w:endnote w:type="continuationSeparator" w:id="0">
    <w:p w:rsidR="00810AB6" w:rsidRDefault="00810AB6" w:rsidP="0085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3" w:usb1="08070000" w:usb2="00000010" w:usb3="00000000" w:csb0="0002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B6" w:rsidRDefault="00810AB6" w:rsidP="00852DE2">
      <w:r>
        <w:separator/>
      </w:r>
    </w:p>
  </w:footnote>
  <w:footnote w:type="continuationSeparator" w:id="0">
    <w:p w:rsidR="00810AB6" w:rsidRDefault="00810AB6" w:rsidP="0085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B6" w:rsidRDefault="00810AB6">
    <w:pPr>
      <w:pStyle w:val="a3"/>
    </w:pPr>
    <w:r>
      <w:rPr>
        <w:caps/>
        <w:noProof/>
        <w:color w:val="808080" w:themeColor="background1" w:themeShade="80"/>
        <w:sz w:val="20"/>
        <w:szCs w:val="20"/>
      </w:rPr>
      <mc:AlternateContent>
        <mc:Choice Requires="wpg">
          <w:drawing>
            <wp:anchor distT="0" distB="0" distL="114300" distR="114300" simplePos="0" relativeHeight="251663360"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78" name="グループ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79" name="グループ 168"/>
                      <wpg:cNvGrpSpPr/>
                      <wpg:grpSpPr>
                        <a:xfrm>
                          <a:off x="0" y="0"/>
                          <a:ext cx="1700784" cy="1024128"/>
                          <a:chOff x="0" y="0"/>
                          <a:chExt cx="1700784" cy="1024128"/>
                        </a:xfrm>
                      </wpg:grpSpPr>
                      <wps:wsp>
                        <wps:cNvPr id="180" name="四角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四角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四角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6" name="テキスト ボックス 186"/>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0AB6" w:rsidRDefault="00810AB6">
                            <w:pPr>
                              <w:pStyle w:val="a3"/>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7A570C" w:rsidRPr="007A570C">
                              <w:rPr>
                                <w:noProof/>
                                <w:color w:val="FFFFFF" w:themeColor="background1"/>
                                <w:lang w:val="ja-JP"/>
                              </w:rPr>
                              <w:t>8</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 167" o:spid="_x0000_s1077" style="position:absolute;left:0;text-align:left;margin-left:82.7pt;margin-top:0;width:133.9pt;height:80.65pt;z-index:25166336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">
              <v:group id="グループ 168" o:spid="_x0000_s107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四角形 169" o:spid="_x0000_s107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" fillcolor="white [3212]" stroked="f" strokeweight="1pt">
                  <v:fill opacity="0"/>
                </v:rect>
                <v:shape id="四角形 12" o:spid="_x0000_s108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" path="m,l1462822,r,1014481l638269,407899,,xe" fillcolor="#5b9bd5 [3204]" stroked="f" strokeweight="1pt">
                  <v:stroke joinstyle="miter"/>
                  <v:path arrowok="t" o:connecttype="custom" o:connectlocs="0,0;1463040,0;1463040,1014984;638364,408101;0,0" o:connectangles="0,0,0,0,0"/>
                </v:shape>
                <v:rect id="四角形 171" o:spid="_x0000_s108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" strokecolor="white [3212]" strokeweight="1pt">
                  <v:fill r:id="rId2" o:title="" recolor="t" rotate="t" type="frame"/>
                </v:rect>
              </v:group>
              <v:shapetype id="_x0000_t202" coordsize="21600,21600" o:spt="202" path="m,l,21600r21600,l21600,xe">
                <v:stroke joinstyle="miter"/>
                <v:path gradientshapeok="t" o:connecttype="rect"/>
              </v:shapetype>
              <v:shape id="テキスト ボックス 186" o:spid="_x0000_s108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" filled="f" stroked="f" strokeweight=".5pt">
                <v:textbox inset=",7.2pt,,7.2pt">
                  <w:txbxContent>
                    <w:p w:rsidR="00810AB6" w:rsidRDefault="00810AB6">
                      <w:pPr>
                        <w:pStyle w:val="a3"/>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7A570C" w:rsidRPr="007A570C">
                        <w:rPr>
                          <w:noProof/>
                          <w:color w:val="FFFFFF" w:themeColor="background1"/>
                          <w:lang w:val="ja-JP"/>
                        </w:rPr>
                        <w:t>8</w:t>
                      </w:r>
                      <w:r>
                        <w:rPr>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B6" w:rsidRDefault="00810AB6">
    <w:pPr>
      <w:pStyle w:val="a3"/>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78" name="グループ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81" name="グループ 159"/>
                      <wpg:cNvGrpSpPr/>
                      <wpg:grpSpPr>
                        <a:xfrm>
                          <a:off x="0" y="0"/>
                          <a:ext cx="1700784" cy="1024128"/>
                          <a:chOff x="0" y="0"/>
                          <a:chExt cx="1700784" cy="1024128"/>
                        </a:xfrm>
                      </wpg:grpSpPr>
                      <wps:wsp>
                        <wps:cNvPr id="155" name="四角形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四角形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四角形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7" name="テキスト ボックス 177"/>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0AB6" w:rsidRDefault="00810AB6">
                            <w:pPr>
                              <w:pStyle w:val="a3"/>
                              <w:jc w:val="right"/>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7A570C" w:rsidRPr="007A570C">
                              <w:rPr>
                                <w:noProof/>
                                <w:color w:val="FFFFFF" w:themeColor="background1"/>
                                <w:lang w:val="ja-JP"/>
                              </w:rPr>
                              <w:t>7</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 158" o:spid="_x0000_s1083" style="position:absolute;left:0;text-align:left;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QmVTdAAAABQEAAA8AAABkcnMvZG93&#10;bnJldi54bWxMj0FLw0AQhe9C/8MyBW9204pR0mxKEarooWJb8LrNTpO02dmwu2mjv97Ri14GHu/x&#10;5nv5YrCtOKMPjSMF00kCAql0pqFKwW67unkAEaImo1tHqOATAyyK0VWuM+Mu9I7nTawEl1DItII6&#10;xi6TMpQ1Wh0mrkNi7+C81ZGlr6Tx+sLltpWzJEml1Q3xh1p3+Fhjedr0VsHH8/L1ab09vnztUrvq&#10;38z6LvG9UtfjYTkHEXGIf2H4wWd0KJhp73oyQbQKeEj8vezN0nuesedQOr0FWeTyP33xDQ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">
              <v:group id="グループ 159" o:spid="_x0000_s108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四角形 160" o:spid="_x0000_s108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" fillcolor="white [3212]" stroked="f" strokeweight="1pt">
                  <v:fill opacity="0"/>
                </v:rect>
                <v:shape id="四角形 1" o:spid="_x0000_s1086"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四角形 162" o:spid="_x0000_s108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" stroked="f" strokeweight="1pt">
                  <v:fill r:id="rId2" o:title="" recolor="t" rotate="t" type="frame"/>
                </v:rect>
              </v:group>
              <v:shapetype id="_x0000_t202" coordsize="21600,21600" o:spt="202" path="m,l,21600r21600,l21600,xe">
                <v:stroke joinstyle="miter"/>
                <v:path gradientshapeok="t" o:connecttype="rect"/>
              </v:shapetype>
              <v:shape id="テキスト ボックス 177" o:spid="_x0000_s108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" filled="f" stroked="f" strokeweight=".5pt">
                <v:textbox inset=",7.2pt,,7.2pt">
                  <w:txbxContent>
                    <w:p w:rsidR="00810AB6" w:rsidRDefault="00810AB6">
                      <w:pPr>
                        <w:pStyle w:val="a3"/>
                        <w:jc w:val="right"/>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7A570C" w:rsidRPr="007A570C">
                        <w:rPr>
                          <w:noProof/>
                          <w:color w:val="FFFFFF" w:themeColor="background1"/>
                          <w:lang w:val="ja-JP"/>
                        </w:rPr>
                        <w:t>7</w:t>
                      </w:r>
                      <w:r>
                        <w:rPr>
                          <w:color w:val="FFFFFF" w:themeColor="background1"/>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evenAndOddHeaders/>
  <w:drawingGridHorizontalSpacing w:val="239"/>
  <w:drawingGridVerticalSpacing w:val="45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FC"/>
    <w:rsid w:val="00001957"/>
    <w:rsid w:val="0000490D"/>
    <w:rsid w:val="00011386"/>
    <w:rsid w:val="00015003"/>
    <w:rsid w:val="0002062E"/>
    <w:rsid w:val="00037B33"/>
    <w:rsid w:val="00072EDC"/>
    <w:rsid w:val="0008557E"/>
    <w:rsid w:val="000B25DC"/>
    <w:rsid w:val="000B6769"/>
    <w:rsid w:val="000C5B0B"/>
    <w:rsid w:val="000D4692"/>
    <w:rsid w:val="000D517A"/>
    <w:rsid w:val="000F7D15"/>
    <w:rsid w:val="00100D1A"/>
    <w:rsid w:val="00163FA6"/>
    <w:rsid w:val="001779F5"/>
    <w:rsid w:val="00184400"/>
    <w:rsid w:val="001A49E4"/>
    <w:rsid w:val="001B51B0"/>
    <w:rsid w:val="001C2B28"/>
    <w:rsid w:val="001D29A4"/>
    <w:rsid w:val="001F4EBD"/>
    <w:rsid w:val="001F6CE9"/>
    <w:rsid w:val="0020411F"/>
    <w:rsid w:val="0024080D"/>
    <w:rsid w:val="00264547"/>
    <w:rsid w:val="002815F8"/>
    <w:rsid w:val="00287F1D"/>
    <w:rsid w:val="002A53AE"/>
    <w:rsid w:val="002B1AE4"/>
    <w:rsid w:val="002C28E6"/>
    <w:rsid w:val="002E71B0"/>
    <w:rsid w:val="00304449"/>
    <w:rsid w:val="00310ABC"/>
    <w:rsid w:val="00314477"/>
    <w:rsid w:val="00337BB6"/>
    <w:rsid w:val="00355F65"/>
    <w:rsid w:val="00377C59"/>
    <w:rsid w:val="00391CE0"/>
    <w:rsid w:val="003F0220"/>
    <w:rsid w:val="003F6D7B"/>
    <w:rsid w:val="004144A3"/>
    <w:rsid w:val="00440AFA"/>
    <w:rsid w:val="00454B3F"/>
    <w:rsid w:val="00455954"/>
    <w:rsid w:val="00462B10"/>
    <w:rsid w:val="004650E7"/>
    <w:rsid w:val="00467202"/>
    <w:rsid w:val="00480CA5"/>
    <w:rsid w:val="004815AB"/>
    <w:rsid w:val="00482EA9"/>
    <w:rsid w:val="004851EE"/>
    <w:rsid w:val="004A2174"/>
    <w:rsid w:val="004C376E"/>
    <w:rsid w:val="004E654E"/>
    <w:rsid w:val="00502AB1"/>
    <w:rsid w:val="00523E73"/>
    <w:rsid w:val="00555D2B"/>
    <w:rsid w:val="00571F06"/>
    <w:rsid w:val="00580E93"/>
    <w:rsid w:val="00594059"/>
    <w:rsid w:val="00594CC6"/>
    <w:rsid w:val="005A6288"/>
    <w:rsid w:val="005B1715"/>
    <w:rsid w:val="005B1E76"/>
    <w:rsid w:val="005C0B79"/>
    <w:rsid w:val="005C401E"/>
    <w:rsid w:val="005F1503"/>
    <w:rsid w:val="006128EE"/>
    <w:rsid w:val="006201B7"/>
    <w:rsid w:val="00624BD7"/>
    <w:rsid w:val="006252F3"/>
    <w:rsid w:val="00644416"/>
    <w:rsid w:val="006564E7"/>
    <w:rsid w:val="00664B50"/>
    <w:rsid w:val="00665F32"/>
    <w:rsid w:val="006814FC"/>
    <w:rsid w:val="00690198"/>
    <w:rsid w:val="00693572"/>
    <w:rsid w:val="006B37C3"/>
    <w:rsid w:val="006B72F0"/>
    <w:rsid w:val="006C438D"/>
    <w:rsid w:val="006D08A9"/>
    <w:rsid w:val="006E06BC"/>
    <w:rsid w:val="006F61CC"/>
    <w:rsid w:val="00705135"/>
    <w:rsid w:val="00722BBF"/>
    <w:rsid w:val="00731306"/>
    <w:rsid w:val="00734EB7"/>
    <w:rsid w:val="007440AB"/>
    <w:rsid w:val="00753FA3"/>
    <w:rsid w:val="007579A2"/>
    <w:rsid w:val="00763BCB"/>
    <w:rsid w:val="007657CF"/>
    <w:rsid w:val="007A570C"/>
    <w:rsid w:val="007E29A0"/>
    <w:rsid w:val="007F5153"/>
    <w:rsid w:val="007F6E6E"/>
    <w:rsid w:val="0080283A"/>
    <w:rsid w:val="00810AB6"/>
    <w:rsid w:val="00820102"/>
    <w:rsid w:val="008214C4"/>
    <w:rsid w:val="00824792"/>
    <w:rsid w:val="00824DB7"/>
    <w:rsid w:val="00842E41"/>
    <w:rsid w:val="0085194C"/>
    <w:rsid w:val="00852DE2"/>
    <w:rsid w:val="00882F69"/>
    <w:rsid w:val="008A7A90"/>
    <w:rsid w:val="008D3647"/>
    <w:rsid w:val="008E4CA2"/>
    <w:rsid w:val="008F2F5B"/>
    <w:rsid w:val="00904240"/>
    <w:rsid w:val="00921DD6"/>
    <w:rsid w:val="0092229F"/>
    <w:rsid w:val="00942B45"/>
    <w:rsid w:val="0095214E"/>
    <w:rsid w:val="009576B1"/>
    <w:rsid w:val="00957FE4"/>
    <w:rsid w:val="00981C72"/>
    <w:rsid w:val="009A25C5"/>
    <w:rsid w:val="009A4246"/>
    <w:rsid w:val="009D2E39"/>
    <w:rsid w:val="00A10458"/>
    <w:rsid w:val="00A11BF4"/>
    <w:rsid w:val="00A37E5F"/>
    <w:rsid w:val="00A42B16"/>
    <w:rsid w:val="00A662B5"/>
    <w:rsid w:val="00A741F5"/>
    <w:rsid w:val="00A96B12"/>
    <w:rsid w:val="00AC561E"/>
    <w:rsid w:val="00AD62DF"/>
    <w:rsid w:val="00B152AB"/>
    <w:rsid w:val="00B527B7"/>
    <w:rsid w:val="00B54D21"/>
    <w:rsid w:val="00B61479"/>
    <w:rsid w:val="00B62BCB"/>
    <w:rsid w:val="00B70E10"/>
    <w:rsid w:val="00B82E3E"/>
    <w:rsid w:val="00BB2B32"/>
    <w:rsid w:val="00BB74A1"/>
    <w:rsid w:val="00BC59A2"/>
    <w:rsid w:val="00BD5F1E"/>
    <w:rsid w:val="00BE567D"/>
    <w:rsid w:val="00C00971"/>
    <w:rsid w:val="00C2055E"/>
    <w:rsid w:val="00C20C15"/>
    <w:rsid w:val="00C349DD"/>
    <w:rsid w:val="00C40A1C"/>
    <w:rsid w:val="00C41EAA"/>
    <w:rsid w:val="00C5235A"/>
    <w:rsid w:val="00C57DB8"/>
    <w:rsid w:val="00C84510"/>
    <w:rsid w:val="00CB6724"/>
    <w:rsid w:val="00CC3A0D"/>
    <w:rsid w:val="00CD1632"/>
    <w:rsid w:val="00CF0EE2"/>
    <w:rsid w:val="00D25B20"/>
    <w:rsid w:val="00D74FE1"/>
    <w:rsid w:val="00D85996"/>
    <w:rsid w:val="00D90D10"/>
    <w:rsid w:val="00DD4FE8"/>
    <w:rsid w:val="00DE023F"/>
    <w:rsid w:val="00DE0C7D"/>
    <w:rsid w:val="00DE1CA2"/>
    <w:rsid w:val="00DF3B78"/>
    <w:rsid w:val="00DF3F74"/>
    <w:rsid w:val="00DF53DD"/>
    <w:rsid w:val="00E01B24"/>
    <w:rsid w:val="00E06702"/>
    <w:rsid w:val="00E074EF"/>
    <w:rsid w:val="00E2206C"/>
    <w:rsid w:val="00E441CF"/>
    <w:rsid w:val="00E5671B"/>
    <w:rsid w:val="00E8293D"/>
    <w:rsid w:val="00E930B1"/>
    <w:rsid w:val="00E97406"/>
    <w:rsid w:val="00E97840"/>
    <w:rsid w:val="00EB61B9"/>
    <w:rsid w:val="00EC7EC9"/>
    <w:rsid w:val="00F04605"/>
    <w:rsid w:val="00F11BB7"/>
    <w:rsid w:val="00F24E74"/>
    <w:rsid w:val="00F4611F"/>
    <w:rsid w:val="00F46F7D"/>
    <w:rsid w:val="00F7574E"/>
    <w:rsid w:val="00F83F62"/>
    <w:rsid w:val="00F96BD4"/>
    <w:rsid w:val="00FA6FA7"/>
    <w:rsid w:val="00FD2685"/>
    <w:rsid w:val="00FE2A91"/>
    <w:rsid w:val="00FF32C2"/>
    <w:rsid w:val="00FF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FC0E1BBE-47EF-472F-9693-87E30FDE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DE2"/>
    <w:pPr>
      <w:tabs>
        <w:tab w:val="center" w:pos="4252"/>
        <w:tab w:val="right" w:pos="8504"/>
      </w:tabs>
      <w:snapToGrid w:val="0"/>
    </w:pPr>
  </w:style>
  <w:style w:type="character" w:customStyle="1" w:styleId="a4">
    <w:name w:val="ヘッダー (文字)"/>
    <w:basedOn w:val="a0"/>
    <w:link w:val="a3"/>
    <w:uiPriority w:val="99"/>
    <w:rsid w:val="00852DE2"/>
  </w:style>
  <w:style w:type="paragraph" w:styleId="a5">
    <w:name w:val="footer"/>
    <w:basedOn w:val="a"/>
    <w:link w:val="a6"/>
    <w:uiPriority w:val="99"/>
    <w:unhideWhenUsed/>
    <w:rsid w:val="00852DE2"/>
    <w:pPr>
      <w:tabs>
        <w:tab w:val="center" w:pos="4252"/>
        <w:tab w:val="right" w:pos="8504"/>
      </w:tabs>
      <w:snapToGrid w:val="0"/>
    </w:pPr>
  </w:style>
  <w:style w:type="character" w:customStyle="1" w:styleId="a6">
    <w:name w:val="フッター (文字)"/>
    <w:basedOn w:val="a0"/>
    <w:link w:val="a5"/>
    <w:uiPriority w:val="99"/>
    <w:rsid w:val="00852DE2"/>
  </w:style>
  <w:style w:type="table" w:styleId="a7">
    <w:name w:val="Table Grid"/>
    <w:basedOn w:val="a1"/>
    <w:uiPriority w:val="39"/>
    <w:rsid w:val="0048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32C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8">
    <w:name w:val="Strong"/>
    <w:basedOn w:val="a0"/>
    <w:uiPriority w:val="22"/>
    <w:qFormat/>
    <w:rsid w:val="00FF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5074">
      <w:bodyDiv w:val="1"/>
      <w:marLeft w:val="0"/>
      <w:marRight w:val="0"/>
      <w:marTop w:val="0"/>
      <w:marBottom w:val="0"/>
      <w:divBdr>
        <w:top w:val="none" w:sz="0" w:space="0" w:color="auto"/>
        <w:left w:val="none" w:sz="0" w:space="0" w:color="auto"/>
        <w:bottom w:val="none" w:sz="0" w:space="0" w:color="auto"/>
        <w:right w:val="none" w:sz="0" w:space="0" w:color="auto"/>
      </w:divBdr>
    </w:div>
    <w:div w:id="577323687">
      <w:bodyDiv w:val="1"/>
      <w:marLeft w:val="0"/>
      <w:marRight w:val="0"/>
      <w:marTop w:val="0"/>
      <w:marBottom w:val="0"/>
      <w:divBdr>
        <w:top w:val="none" w:sz="0" w:space="0" w:color="auto"/>
        <w:left w:val="none" w:sz="0" w:space="0" w:color="auto"/>
        <w:bottom w:val="none" w:sz="0" w:space="0" w:color="auto"/>
        <w:right w:val="none" w:sz="0" w:space="0" w:color="auto"/>
      </w:divBdr>
    </w:div>
    <w:div w:id="1144813494">
      <w:bodyDiv w:val="1"/>
      <w:marLeft w:val="0"/>
      <w:marRight w:val="0"/>
      <w:marTop w:val="0"/>
      <w:marBottom w:val="0"/>
      <w:divBdr>
        <w:top w:val="none" w:sz="0" w:space="0" w:color="auto"/>
        <w:left w:val="none" w:sz="0" w:space="0" w:color="auto"/>
        <w:bottom w:val="none" w:sz="0" w:space="0" w:color="auto"/>
        <w:right w:val="none" w:sz="0" w:space="0" w:color="auto"/>
      </w:divBdr>
    </w:div>
    <w:div w:id="15129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57A3-E2A6-4558-A2A9-F5571399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23</Pages>
  <Words>1979</Words>
  <Characters>11283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7</cp:revision>
  <cp:lastPrinted>2024-03-25T07:53:00Z</cp:lastPrinted>
  <dcterms:created xsi:type="dcterms:W3CDTF">2024-03-12T07:54:00Z</dcterms:created>
  <dcterms:modified xsi:type="dcterms:W3CDTF">2024-03-25T08:05:00Z</dcterms:modified>
</cp:coreProperties>
</file>