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4491" w14:textId="77777777" w:rsidR="00667EA7" w:rsidRPr="003553BE" w:rsidRDefault="00CF3D48" w:rsidP="00923DF1">
      <w:pPr>
        <w:jc w:val="center"/>
        <w:rPr>
          <w:rFonts w:ascii="HG丸ｺﾞｼｯｸM-PRO" w:eastAsia="HG丸ｺﾞｼｯｸM-PRO" w:hAnsi="HG丸ｺﾞｼｯｸM-PRO"/>
          <w:sz w:val="40"/>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2336" behindDoc="0" locked="0" layoutInCell="1" allowOverlap="1" wp14:anchorId="02C4F804" wp14:editId="596B5F15">
                <wp:simplePos x="0" y="0"/>
                <wp:positionH relativeFrom="column">
                  <wp:posOffset>217695</wp:posOffset>
                </wp:positionH>
                <wp:positionV relativeFrom="paragraph">
                  <wp:posOffset>304221</wp:posOffset>
                </wp:positionV>
                <wp:extent cx="5846887" cy="421419"/>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46887" cy="4214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CDAD8C" w14:textId="77777777" w:rsidR="00CF3D48" w:rsidRDefault="00CF3D48" w:rsidP="00CF3D48">
                            <w:pPr>
                              <w:jc w:val="center"/>
                              <w:rPr>
                                <w:rFonts w:ascii="HG丸ｺﾞｼｯｸM-PRO" w:eastAsia="HG丸ｺﾞｼｯｸM-PRO" w:hAnsi="HG丸ｺﾞｼｯｸM-PRO"/>
                                <w:sz w:val="24"/>
                              </w:rPr>
                            </w:pPr>
                            <w:r w:rsidRPr="00923DF1">
                              <w:rPr>
                                <w:rFonts w:ascii="HG丸ｺﾞｼｯｸM-PRO" w:eastAsia="HG丸ｺﾞｼｯｸM-PRO" w:hAnsi="HG丸ｺﾞｼｯｸM-PRO" w:hint="eastAsia"/>
                                <w:sz w:val="24"/>
                              </w:rPr>
                              <w:t>（新中学１年生になる児童と保護者の皆様へのお知らせ）</w:t>
                            </w:r>
                          </w:p>
                          <w:p w14:paraId="3F87DE67" w14:textId="77777777" w:rsidR="00CF3D48" w:rsidRPr="00CF3D48" w:rsidRDefault="00CF3D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6D82E2" id="_x0000_t202" coordsize="21600,21600" o:spt="202" path="m,l,21600r21600,l21600,xe">
                <v:stroke joinstyle="miter"/>
                <v:path gradientshapeok="t" o:connecttype="rect"/>
              </v:shapetype>
              <v:shape id="テキスト ボックス 5" o:spid="_x0000_s1026" type="#_x0000_t202" style="position:absolute;left:0;text-align:left;margin-left:17.15pt;margin-top:23.95pt;width:460.4pt;height:33.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" filled="f" stroked="f" strokeweight=".5pt">
                <v:textbox>
                  <w:txbxContent>
                    <w:p w:rsidR="00CF3D48" w:rsidRDefault="00CF3D48" w:rsidP="00CF3D48">
                      <w:pPr>
                        <w:jc w:val="center"/>
                        <w:rPr>
                          <w:rFonts w:ascii="HG丸ｺﾞｼｯｸM-PRO" w:eastAsia="HG丸ｺﾞｼｯｸM-PRO" w:hAnsi="HG丸ｺﾞｼｯｸM-PRO"/>
                          <w:sz w:val="24"/>
                        </w:rPr>
                      </w:pPr>
                      <w:r w:rsidRPr="00923DF1">
                        <w:rPr>
                          <w:rFonts w:ascii="HG丸ｺﾞｼｯｸM-PRO" w:eastAsia="HG丸ｺﾞｼｯｸM-PRO" w:hAnsi="HG丸ｺﾞｼｯｸM-PRO" w:hint="eastAsia"/>
                          <w:sz w:val="24"/>
                        </w:rPr>
                        <w:t>（新中学１年生になる児童と保護者の皆様へのお知らせ）</w:t>
                      </w:r>
                    </w:p>
                    <w:p w:rsidR="00CF3D48" w:rsidRPr="00CF3D48" w:rsidRDefault="00CF3D48"/>
                  </w:txbxContent>
                </v:textbox>
              </v:shape>
            </w:pict>
          </mc:Fallback>
        </mc:AlternateContent>
      </w:r>
      <w:r w:rsidR="00923DF1" w:rsidRPr="003553BE">
        <w:rPr>
          <w:rFonts w:ascii="HG丸ｺﾞｼｯｸM-PRO" w:eastAsia="HG丸ｺﾞｼｯｸM-PRO" w:hAnsi="HG丸ｺﾞｼｯｸM-PRO" w:hint="eastAsia"/>
          <w:sz w:val="40"/>
        </w:rPr>
        <w:t>部活動により中学校の変更を希望する皆様へ</w:t>
      </w:r>
    </w:p>
    <w:p w14:paraId="10085076" w14:textId="77777777" w:rsidR="00CF3D48" w:rsidRDefault="00CF3D48" w:rsidP="00923DF1">
      <w:pPr>
        <w:wordWrap w:val="0"/>
        <w:jc w:val="right"/>
        <w:rPr>
          <w:rFonts w:ascii="HG丸ｺﾞｼｯｸM-PRO" w:eastAsia="HG丸ｺﾞｼｯｸM-PRO" w:hAnsi="HG丸ｺﾞｼｯｸM-PRO"/>
          <w:sz w:val="24"/>
        </w:rPr>
      </w:pPr>
    </w:p>
    <w:p w14:paraId="2A0373EB" w14:textId="5AA10CE3" w:rsidR="00923DF1" w:rsidRPr="0065582B" w:rsidRDefault="003835DB" w:rsidP="00CF3D48">
      <w:pPr>
        <w:ind w:right="240"/>
        <w:jc w:val="right"/>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hint="eastAsia"/>
          <w:color w:val="000000" w:themeColor="text1"/>
          <w:sz w:val="24"/>
        </w:rPr>
        <w:t>令和</w:t>
      </w:r>
      <w:r w:rsidR="001E6141" w:rsidRPr="0065582B">
        <w:rPr>
          <w:rFonts w:ascii="HG丸ｺﾞｼｯｸM-PRO" w:eastAsia="HG丸ｺﾞｼｯｸM-PRO" w:hAnsi="HG丸ｺﾞｼｯｸM-PRO" w:hint="eastAsia"/>
          <w:color w:val="000000" w:themeColor="text1"/>
          <w:sz w:val="24"/>
        </w:rPr>
        <w:t>７</w:t>
      </w:r>
      <w:r w:rsidR="00923DF1" w:rsidRPr="0065582B">
        <w:rPr>
          <w:rFonts w:ascii="HG丸ｺﾞｼｯｸM-PRO" w:eastAsia="HG丸ｺﾞｼｯｸM-PRO" w:hAnsi="HG丸ｺﾞｼｯｸM-PRO" w:hint="eastAsia"/>
          <w:color w:val="000000" w:themeColor="text1"/>
          <w:sz w:val="24"/>
        </w:rPr>
        <w:t>年１０月</w:t>
      </w:r>
      <w:r w:rsidR="00CF3D48" w:rsidRPr="0065582B">
        <w:rPr>
          <w:rFonts w:ascii="HG丸ｺﾞｼｯｸM-PRO" w:eastAsia="HG丸ｺﾞｼｯｸM-PRO" w:hAnsi="HG丸ｺﾞｼｯｸM-PRO" w:hint="eastAsia"/>
          <w:color w:val="000000" w:themeColor="text1"/>
          <w:sz w:val="24"/>
        </w:rPr>
        <w:t xml:space="preserve">　</w:t>
      </w:r>
      <w:r w:rsidR="00923DF1" w:rsidRPr="0065582B">
        <w:rPr>
          <w:rFonts w:ascii="HG丸ｺﾞｼｯｸM-PRO" w:eastAsia="HG丸ｺﾞｼｯｸM-PRO" w:hAnsi="HG丸ｺﾞｼｯｸM-PRO" w:hint="eastAsia"/>
          <w:color w:val="000000" w:themeColor="text1"/>
          <w:sz w:val="24"/>
        </w:rPr>
        <w:t xml:space="preserve">　</w:t>
      </w:r>
    </w:p>
    <w:p w14:paraId="6182C8EC" w14:textId="77777777" w:rsidR="00923DF1" w:rsidRPr="0065582B" w:rsidRDefault="00923DF1" w:rsidP="00923DF1">
      <w:pPr>
        <w:wordWrap w:val="0"/>
        <w:jc w:val="right"/>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hint="eastAsia"/>
          <w:color w:val="000000" w:themeColor="text1"/>
          <w:sz w:val="24"/>
        </w:rPr>
        <w:t xml:space="preserve">綾瀬市教育委員会　</w:t>
      </w:r>
    </w:p>
    <w:p w14:paraId="7162FBAB" w14:textId="77777777" w:rsidR="003553BE" w:rsidRPr="0065582B" w:rsidRDefault="00CF3D48" w:rsidP="00923DF1">
      <w:pPr>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noProof/>
          <w:color w:val="000000" w:themeColor="text1"/>
          <w:sz w:val="24"/>
        </w:rPr>
        <mc:AlternateContent>
          <mc:Choice Requires="wps">
            <w:drawing>
              <wp:anchor distT="0" distB="0" distL="114300" distR="114300" simplePos="0" relativeHeight="251663360" behindDoc="0" locked="0" layoutInCell="1" allowOverlap="1" wp14:anchorId="072B9A3A" wp14:editId="2EC85546">
                <wp:simplePos x="0" y="0"/>
                <wp:positionH relativeFrom="column">
                  <wp:posOffset>66675</wp:posOffset>
                </wp:positionH>
                <wp:positionV relativeFrom="paragraph">
                  <wp:posOffset>19851</wp:posOffset>
                </wp:positionV>
                <wp:extent cx="5997437" cy="1216549"/>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5997437" cy="12165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F1D237" w14:textId="77777777" w:rsidR="00CF3D48" w:rsidRDefault="00CF3D48" w:rsidP="00CF3D48">
                            <w:pPr>
                              <w:rPr>
                                <w:rFonts w:ascii="HG丸ｺﾞｼｯｸM-PRO" w:eastAsia="HG丸ｺﾞｼｯｸM-PRO" w:hAnsi="HG丸ｺﾞｼｯｸM-PRO"/>
                                <w:sz w:val="24"/>
                              </w:rPr>
                            </w:pPr>
                            <w:r w:rsidRPr="00923DF1">
                              <w:rPr>
                                <w:rFonts w:ascii="HG丸ｺﾞｼｯｸM-PRO" w:eastAsia="HG丸ｺﾞｼｯｸM-PRO" w:hAnsi="HG丸ｺﾞｼｯｸM-PRO" w:hint="eastAsia"/>
                                <w:sz w:val="24"/>
                              </w:rPr>
                              <w:t xml:space="preserve">　指定された学区の中学校に入部したい部活動がない場合に、</w:t>
                            </w:r>
                            <w:r>
                              <w:rPr>
                                <w:rFonts w:ascii="HG丸ｺﾞｼｯｸM-PRO" w:eastAsia="HG丸ｺﾞｼｯｸM-PRO" w:hAnsi="HG丸ｺﾞｼｯｸM-PRO" w:hint="eastAsia"/>
                                <w:sz w:val="24"/>
                              </w:rPr>
                              <w:t>部活動を設置している中学校へ入学校（指定）を変更できる制度があります。</w:t>
                            </w:r>
                          </w:p>
                          <w:p w14:paraId="701A85C8" w14:textId="77777777" w:rsidR="00CF3D48" w:rsidRPr="00CF3D48" w:rsidRDefault="00CF3D48">
                            <w:r>
                              <w:rPr>
                                <w:rFonts w:ascii="HG丸ｺﾞｼｯｸM-PRO" w:eastAsia="HG丸ｺﾞｼｯｸM-PRO" w:hAnsi="HG丸ｺﾞｼｯｸM-PRO" w:hint="eastAsia"/>
                                <w:sz w:val="24"/>
                              </w:rPr>
                              <w:t xml:space="preserve">　この制度は、希望する部活動に入部することで、より充実した中学校生活が送れることを願って実施しているものです。制度の</w:t>
                            </w:r>
                            <w:r w:rsidR="00A7684B">
                              <w:rPr>
                                <w:rFonts w:ascii="HG丸ｺﾞｼｯｸM-PRO" w:eastAsia="HG丸ｺﾞｼｯｸM-PRO" w:hAnsi="HG丸ｺﾞｼｯｸM-PRO" w:hint="eastAsia"/>
                                <w:sz w:val="24"/>
                              </w:rPr>
                              <w:t>内容</w:t>
                            </w:r>
                            <w:r w:rsidR="00A7684B">
                              <w:rPr>
                                <w:rFonts w:ascii="HG丸ｺﾞｼｯｸM-PRO" w:eastAsia="HG丸ｺﾞｼｯｸM-PRO" w:hAnsi="HG丸ｺﾞｼｯｸM-PRO"/>
                                <w:sz w:val="24"/>
                              </w:rPr>
                              <w:t>について</w:t>
                            </w:r>
                            <w:r w:rsidR="00A7684B">
                              <w:rPr>
                                <w:rFonts w:ascii="HG丸ｺﾞｼｯｸM-PRO" w:eastAsia="HG丸ｺﾞｼｯｸM-PRO" w:hAnsi="HG丸ｺﾞｼｯｸM-PRO" w:hint="eastAsia"/>
                                <w:sz w:val="24"/>
                              </w:rPr>
                              <w:t>個別</w:t>
                            </w:r>
                            <w:r w:rsidR="00A7684B">
                              <w:rPr>
                                <w:rFonts w:ascii="HG丸ｺﾞｼｯｸM-PRO" w:eastAsia="HG丸ｺﾞｼｯｸM-PRO" w:hAnsi="HG丸ｺﾞｼｯｸM-PRO"/>
                                <w:sz w:val="24"/>
                              </w:rPr>
                              <w:t>説明会を実施いたしますので、</w:t>
                            </w:r>
                            <w:r w:rsidR="00A7684B">
                              <w:rPr>
                                <w:rFonts w:ascii="HG丸ｺﾞｼｯｸM-PRO" w:eastAsia="HG丸ｺﾞｼｯｸM-PRO" w:hAnsi="HG丸ｺﾞｼｯｸM-PRO" w:hint="eastAsia"/>
                                <w:sz w:val="24"/>
                              </w:rPr>
                              <w:t>制度</w:t>
                            </w:r>
                            <w:r w:rsidR="00A7684B">
                              <w:rPr>
                                <w:rFonts w:ascii="HG丸ｺﾞｼｯｸM-PRO" w:eastAsia="HG丸ｺﾞｼｯｸM-PRO" w:hAnsi="HG丸ｺﾞｼｯｸM-PRO"/>
                                <w:sz w:val="24"/>
                              </w:rPr>
                              <w:t>の利用を</w:t>
                            </w:r>
                            <w:r w:rsidR="00A7684B">
                              <w:rPr>
                                <w:rFonts w:ascii="HG丸ｺﾞｼｯｸM-PRO" w:eastAsia="HG丸ｺﾞｼｯｸM-PRO" w:hAnsi="HG丸ｺﾞｼｯｸM-PRO" w:hint="eastAsia"/>
                                <w:sz w:val="24"/>
                              </w:rPr>
                              <w:t>検討</w:t>
                            </w:r>
                            <w:r w:rsidR="00A7684B">
                              <w:rPr>
                                <w:rFonts w:ascii="HG丸ｺﾞｼｯｸM-PRO" w:eastAsia="HG丸ｺﾞｼｯｸM-PRO" w:hAnsi="HG丸ｺﾞｼｯｸM-PRO"/>
                                <w:sz w:val="24"/>
                              </w:rPr>
                              <w:t>している方は必ず</w:t>
                            </w:r>
                            <w:r w:rsidR="009A373A">
                              <w:rPr>
                                <w:rFonts w:ascii="HG丸ｺﾞｼｯｸM-PRO" w:eastAsia="HG丸ｺﾞｼｯｸM-PRO" w:hAnsi="HG丸ｺﾞｼｯｸM-PRO" w:hint="eastAsia"/>
                                <w:sz w:val="24"/>
                              </w:rPr>
                              <w:t>ご</w:t>
                            </w:r>
                            <w:r w:rsidR="00A7684B">
                              <w:rPr>
                                <w:rFonts w:ascii="HG丸ｺﾞｼｯｸM-PRO" w:eastAsia="HG丸ｺﾞｼｯｸM-PRO" w:hAnsi="HG丸ｺﾞｼｯｸM-PRO"/>
                                <w:sz w:val="24"/>
                              </w:rPr>
                              <w:t>参加ください</w:t>
                            </w:r>
                            <w:r>
                              <w:rPr>
                                <w:rFonts w:ascii="HG丸ｺﾞｼｯｸM-PRO" w:eastAsia="HG丸ｺﾞｼｯｸM-PRO" w:hAnsi="HG丸ｺﾞｼｯｸM-PRO"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682B4" id="_x0000_t202" coordsize="21600,21600" o:spt="202" path="m,l,21600r21600,l21600,xe">
                <v:stroke joinstyle="miter"/>
                <v:path gradientshapeok="t" o:connecttype="rect"/>
              </v:shapetype>
              <v:shape id="テキスト ボックス 6" o:spid="_x0000_s1027" type="#_x0000_t202" style="position:absolute;left:0;text-align:left;margin-left:5.25pt;margin-top:1.55pt;width:472.25pt;height:9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" filled="f" stroked="f" strokeweight=".5pt">
                <v:textbox>
                  <w:txbxContent>
                    <w:p w:rsidR="00CF3D48" w:rsidRDefault="00CF3D48" w:rsidP="00CF3D48">
                      <w:pPr>
                        <w:rPr>
                          <w:rFonts w:ascii="HG丸ｺﾞｼｯｸM-PRO" w:eastAsia="HG丸ｺﾞｼｯｸM-PRO" w:hAnsi="HG丸ｺﾞｼｯｸM-PRO"/>
                          <w:sz w:val="24"/>
                        </w:rPr>
                      </w:pPr>
                      <w:r w:rsidRPr="00923DF1">
                        <w:rPr>
                          <w:rFonts w:ascii="HG丸ｺﾞｼｯｸM-PRO" w:eastAsia="HG丸ｺﾞｼｯｸM-PRO" w:hAnsi="HG丸ｺﾞｼｯｸM-PRO" w:hint="eastAsia"/>
                          <w:sz w:val="24"/>
                        </w:rPr>
                        <w:t xml:space="preserve">　指定された学区の中学校に入部したい部活動がない場合に、</w:t>
                      </w:r>
                      <w:r>
                        <w:rPr>
                          <w:rFonts w:ascii="HG丸ｺﾞｼｯｸM-PRO" w:eastAsia="HG丸ｺﾞｼｯｸM-PRO" w:hAnsi="HG丸ｺﾞｼｯｸM-PRO" w:hint="eastAsia"/>
                          <w:sz w:val="24"/>
                        </w:rPr>
                        <w:t>部活動を設置している中学校へ入学校（指定）を変更できる制度があります。</w:t>
                      </w:r>
                    </w:p>
                    <w:p w:rsidR="00CF3D48" w:rsidRPr="00CF3D48" w:rsidRDefault="00CF3D48">
                      <w:r>
                        <w:rPr>
                          <w:rFonts w:ascii="HG丸ｺﾞｼｯｸM-PRO" w:eastAsia="HG丸ｺﾞｼｯｸM-PRO" w:hAnsi="HG丸ｺﾞｼｯｸM-PRO" w:hint="eastAsia"/>
                          <w:sz w:val="24"/>
                        </w:rPr>
                        <w:t xml:space="preserve">　この制度は、希望する部活動に入部することで、より充実した中学校生活が送れることを願って実施しているものです。制度の</w:t>
                      </w:r>
                      <w:r w:rsidR="00A7684B">
                        <w:rPr>
                          <w:rFonts w:ascii="HG丸ｺﾞｼｯｸM-PRO" w:eastAsia="HG丸ｺﾞｼｯｸM-PRO" w:hAnsi="HG丸ｺﾞｼｯｸM-PRO" w:hint="eastAsia"/>
                          <w:sz w:val="24"/>
                        </w:rPr>
                        <w:t>内容</w:t>
                      </w:r>
                      <w:r w:rsidR="00A7684B">
                        <w:rPr>
                          <w:rFonts w:ascii="HG丸ｺﾞｼｯｸM-PRO" w:eastAsia="HG丸ｺﾞｼｯｸM-PRO" w:hAnsi="HG丸ｺﾞｼｯｸM-PRO"/>
                          <w:sz w:val="24"/>
                        </w:rPr>
                        <w:t>について</w:t>
                      </w:r>
                      <w:r w:rsidR="00A7684B">
                        <w:rPr>
                          <w:rFonts w:ascii="HG丸ｺﾞｼｯｸM-PRO" w:eastAsia="HG丸ｺﾞｼｯｸM-PRO" w:hAnsi="HG丸ｺﾞｼｯｸM-PRO" w:hint="eastAsia"/>
                          <w:sz w:val="24"/>
                        </w:rPr>
                        <w:t>個別</w:t>
                      </w:r>
                      <w:r w:rsidR="00A7684B">
                        <w:rPr>
                          <w:rFonts w:ascii="HG丸ｺﾞｼｯｸM-PRO" w:eastAsia="HG丸ｺﾞｼｯｸM-PRO" w:hAnsi="HG丸ｺﾞｼｯｸM-PRO"/>
                          <w:sz w:val="24"/>
                        </w:rPr>
                        <w:t>説明会を実施いたしますので、</w:t>
                      </w:r>
                      <w:r w:rsidR="00A7684B">
                        <w:rPr>
                          <w:rFonts w:ascii="HG丸ｺﾞｼｯｸM-PRO" w:eastAsia="HG丸ｺﾞｼｯｸM-PRO" w:hAnsi="HG丸ｺﾞｼｯｸM-PRO" w:hint="eastAsia"/>
                          <w:sz w:val="24"/>
                        </w:rPr>
                        <w:t>制度</w:t>
                      </w:r>
                      <w:r w:rsidR="00A7684B">
                        <w:rPr>
                          <w:rFonts w:ascii="HG丸ｺﾞｼｯｸM-PRO" w:eastAsia="HG丸ｺﾞｼｯｸM-PRO" w:hAnsi="HG丸ｺﾞｼｯｸM-PRO"/>
                          <w:sz w:val="24"/>
                        </w:rPr>
                        <w:t>の利用を</w:t>
                      </w:r>
                      <w:r w:rsidR="00A7684B">
                        <w:rPr>
                          <w:rFonts w:ascii="HG丸ｺﾞｼｯｸM-PRO" w:eastAsia="HG丸ｺﾞｼｯｸM-PRO" w:hAnsi="HG丸ｺﾞｼｯｸM-PRO" w:hint="eastAsia"/>
                          <w:sz w:val="24"/>
                        </w:rPr>
                        <w:t>検討</w:t>
                      </w:r>
                      <w:r w:rsidR="00A7684B">
                        <w:rPr>
                          <w:rFonts w:ascii="HG丸ｺﾞｼｯｸM-PRO" w:eastAsia="HG丸ｺﾞｼｯｸM-PRO" w:hAnsi="HG丸ｺﾞｼｯｸM-PRO"/>
                          <w:sz w:val="24"/>
                        </w:rPr>
                        <w:t>している方は必ず</w:t>
                      </w:r>
                      <w:r w:rsidR="009A373A">
                        <w:rPr>
                          <w:rFonts w:ascii="HG丸ｺﾞｼｯｸM-PRO" w:eastAsia="HG丸ｺﾞｼｯｸM-PRO" w:hAnsi="HG丸ｺﾞｼｯｸM-PRO" w:hint="eastAsia"/>
                          <w:sz w:val="24"/>
                        </w:rPr>
                        <w:t>ご</w:t>
                      </w:r>
                      <w:r w:rsidR="00A7684B">
                        <w:rPr>
                          <w:rFonts w:ascii="HG丸ｺﾞｼｯｸM-PRO" w:eastAsia="HG丸ｺﾞｼｯｸM-PRO" w:hAnsi="HG丸ｺﾞｼｯｸM-PRO"/>
                          <w:sz w:val="24"/>
                        </w:rPr>
                        <w:t>参加ください</w:t>
                      </w:r>
                      <w:r>
                        <w:rPr>
                          <w:rFonts w:ascii="HG丸ｺﾞｼｯｸM-PRO" w:eastAsia="HG丸ｺﾞｼｯｸM-PRO" w:hAnsi="HG丸ｺﾞｼｯｸM-PRO" w:hint="eastAsia"/>
                          <w:sz w:val="24"/>
                        </w:rPr>
                        <w:t>。</w:t>
                      </w:r>
                    </w:p>
                  </w:txbxContent>
                </v:textbox>
              </v:shape>
            </w:pict>
          </mc:Fallback>
        </mc:AlternateContent>
      </w:r>
    </w:p>
    <w:p w14:paraId="7D5DCB93" w14:textId="77777777" w:rsidR="00CF3D48" w:rsidRPr="0065582B" w:rsidRDefault="00CF3D48" w:rsidP="00923DF1">
      <w:pPr>
        <w:rPr>
          <w:rFonts w:ascii="HG丸ｺﾞｼｯｸM-PRO" w:eastAsia="HG丸ｺﾞｼｯｸM-PRO" w:hAnsi="HG丸ｺﾞｼｯｸM-PRO"/>
          <w:color w:val="000000" w:themeColor="text1"/>
          <w:sz w:val="24"/>
        </w:rPr>
      </w:pPr>
    </w:p>
    <w:p w14:paraId="1257BB5E" w14:textId="77777777" w:rsidR="00CF3D48" w:rsidRPr="0065582B" w:rsidRDefault="00CF3D48" w:rsidP="00923DF1">
      <w:pPr>
        <w:rPr>
          <w:rFonts w:ascii="HG丸ｺﾞｼｯｸM-PRO" w:eastAsia="HG丸ｺﾞｼｯｸM-PRO" w:hAnsi="HG丸ｺﾞｼｯｸM-PRO"/>
          <w:color w:val="000000" w:themeColor="text1"/>
          <w:sz w:val="24"/>
        </w:rPr>
      </w:pPr>
    </w:p>
    <w:p w14:paraId="4ABBCD74" w14:textId="77777777" w:rsidR="00CF3D48" w:rsidRPr="0065582B" w:rsidRDefault="00CF3D48" w:rsidP="00923DF1">
      <w:pPr>
        <w:rPr>
          <w:rFonts w:ascii="HG丸ｺﾞｼｯｸM-PRO" w:eastAsia="HG丸ｺﾞｼｯｸM-PRO" w:hAnsi="HG丸ｺﾞｼｯｸM-PRO"/>
          <w:color w:val="000000" w:themeColor="text1"/>
          <w:sz w:val="24"/>
        </w:rPr>
      </w:pPr>
    </w:p>
    <w:p w14:paraId="21C5BFD9" w14:textId="77777777" w:rsidR="00CF3D48" w:rsidRPr="0065582B" w:rsidRDefault="005431EB" w:rsidP="00923DF1">
      <w:pPr>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hint="eastAsia"/>
          <w:noProof/>
          <w:color w:val="000000" w:themeColor="text1"/>
          <w:sz w:val="24"/>
        </w:rPr>
        <mc:AlternateContent>
          <mc:Choice Requires="wps">
            <w:drawing>
              <wp:anchor distT="0" distB="0" distL="114300" distR="114300" simplePos="0" relativeHeight="251666432" behindDoc="0" locked="0" layoutInCell="1" allowOverlap="1" wp14:anchorId="567C2CBB" wp14:editId="74CCD4A7">
                <wp:simplePos x="0" y="0"/>
                <wp:positionH relativeFrom="column">
                  <wp:posOffset>129458</wp:posOffset>
                </wp:positionH>
                <wp:positionV relativeFrom="paragraph">
                  <wp:posOffset>146491</wp:posOffset>
                </wp:positionV>
                <wp:extent cx="2599690" cy="628015"/>
                <wp:effectExtent l="0" t="0" r="0" b="635"/>
                <wp:wrapNone/>
                <wp:docPr id="7" name="正方形/長方形 7"/>
                <wp:cNvGraphicFramePr/>
                <a:graphic xmlns:a="http://schemas.openxmlformats.org/drawingml/2006/main">
                  <a:graphicData uri="http://schemas.microsoft.com/office/word/2010/wordprocessingShape">
                    <wps:wsp>
                      <wps:cNvSpPr/>
                      <wps:spPr>
                        <a:xfrm>
                          <a:off x="0" y="0"/>
                          <a:ext cx="2599690" cy="6280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E7AD039" w14:textId="77777777" w:rsidR="003A7DA0" w:rsidRPr="003A7DA0" w:rsidRDefault="007214B7" w:rsidP="003A7DA0">
                            <w:pPr>
                              <w:jc w:val="center"/>
                              <w:rPr>
                                <w:rFonts w:asciiTheme="majorEastAsia" w:eastAsiaTheme="majorEastAsia" w:hAnsiTheme="majorEastAsia"/>
                                <w:b/>
                                <w:sz w:val="28"/>
                              </w:rPr>
                            </w:pPr>
                            <w:r>
                              <w:rPr>
                                <w:rFonts w:asciiTheme="majorEastAsia" w:eastAsiaTheme="majorEastAsia" w:hAnsiTheme="majorEastAsia" w:hint="eastAsia"/>
                                <w:b/>
                                <w:sz w:val="28"/>
                              </w:rPr>
                              <w:t>≪ご</w:t>
                            </w:r>
                            <w:r w:rsidR="003A7DA0" w:rsidRPr="003A7DA0">
                              <w:rPr>
                                <w:rFonts w:asciiTheme="majorEastAsia" w:eastAsiaTheme="majorEastAsia" w:hAnsiTheme="majorEastAsia" w:hint="eastAsia"/>
                                <w:b/>
                                <w:sz w:val="28"/>
                              </w:rPr>
                              <w:t>注意</w:t>
                            </w:r>
                            <w:r w:rsidR="003A7DA0" w:rsidRPr="003A7DA0">
                              <w:rPr>
                                <w:rFonts w:asciiTheme="majorEastAsia" w:eastAsiaTheme="majorEastAsia" w:hAnsiTheme="majorEastAsia"/>
                                <w:b/>
                                <w:sz w:val="28"/>
                              </w:rPr>
                              <w:t>いただくこと</w:t>
                            </w:r>
                            <w:r w:rsidR="003A7DA0" w:rsidRPr="003A7DA0">
                              <w:rPr>
                                <w:rFonts w:asciiTheme="majorEastAsia" w:eastAsiaTheme="majorEastAsia" w:hAnsiTheme="majorEastAsia" w:hint="eastAsia"/>
                                <w:b/>
                                <w:sz w:val="28"/>
                              </w:rPr>
                              <w:t>≫</w:t>
                            </w:r>
                          </w:p>
                          <w:p w14:paraId="3892DFCB" w14:textId="77777777" w:rsidR="003A7DA0" w:rsidRPr="003A7DA0" w:rsidRDefault="003A7DA0" w:rsidP="003A7DA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39D5B" id="正方形/長方形 7" o:spid="_x0000_s1028" style="position:absolute;left:0;text-align:left;margin-left:10.2pt;margin-top:11.55pt;width:204.7pt;height:4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" filled="f" stroked="f" strokeweight="1pt">
                <v:textbox>
                  <w:txbxContent>
                    <w:p w:rsidR="003A7DA0" w:rsidRPr="003A7DA0" w:rsidRDefault="007214B7" w:rsidP="003A7DA0">
                      <w:pPr>
                        <w:jc w:val="center"/>
                        <w:rPr>
                          <w:rFonts w:asciiTheme="majorEastAsia" w:eastAsiaTheme="majorEastAsia" w:hAnsiTheme="majorEastAsia"/>
                          <w:b/>
                          <w:sz w:val="28"/>
                        </w:rPr>
                      </w:pPr>
                      <w:r>
                        <w:rPr>
                          <w:rFonts w:asciiTheme="majorEastAsia" w:eastAsiaTheme="majorEastAsia" w:hAnsiTheme="majorEastAsia" w:hint="eastAsia"/>
                          <w:b/>
                          <w:sz w:val="28"/>
                        </w:rPr>
                        <w:t>≪ご</w:t>
                      </w:r>
                      <w:r w:rsidR="003A7DA0" w:rsidRPr="003A7DA0">
                        <w:rPr>
                          <w:rFonts w:asciiTheme="majorEastAsia" w:eastAsiaTheme="majorEastAsia" w:hAnsiTheme="majorEastAsia" w:hint="eastAsia"/>
                          <w:b/>
                          <w:sz w:val="28"/>
                        </w:rPr>
                        <w:t>注意</w:t>
                      </w:r>
                      <w:r w:rsidR="003A7DA0" w:rsidRPr="003A7DA0">
                        <w:rPr>
                          <w:rFonts w:asciiTheme="majorEastAsia" w:eastAsiaTheme="majorEastAsia" w:hAnsiTheme="majorEastAsia"/>
                          <w:b/>
                          <w:sz w:val="28"/>
                        </w:rPr>
                        <w:t>いただくこと</w:t>
                      </w:r>
                      <w:r w:rsidR="003A7DA0" w:rsidRPr="003A7DA0">
                        <w:rPr>
                          <w:rFonts w:asciiTheme="majorEastAsia" w:eastAsiaTheme="majorEastAsia" w:hAnsiTheme="majorEastAsia" w:hint="eastAsia"/>
                          <w:b/>
                          <w:sz w:val="28"/>
                        </w:rPr>
                        <w:t>≫</w:t>
                      </w:r>
                    </w:p>
                    <w:p w:rsidR="003A7DA0" w:rsidRPr="003A7DA0" w:rsidRDefault="003A7DA0" w:rsidP="003A7DA0">
                      <w:pPr>
                        <w:jc w:val="center"/>
                      </w:pPr>
                    </w:p>
                  </w:txbxContent>
                </v:textbox>
              </v:rect>
            </w:pict>
          </mc:Fallback>
        </mc:AlternateContent>
      </w:r>
    </w:p>
    <w:p w14:paraId="3A5DA01B" w14:textId="77777777" w:rsidR="00923DF1" w:rsidRPr="0065582B" w:rsidRDefault="005431EB" w:rsidP="00923DF1">
      <w:pPr>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hint="eastAsia"/>
          <w:noProof/>
          <w:color w:val="000000" w:themeColor="text1"/>
          <w:sz w:val="24"/>
        </w:rPr>
        <mc:AlternateContent>
          <mc:Choice Requires="wps">
            <w:drawing>
              <wp:anchor distT="0" distB="0" distL="114300" distR="114300" simplePos="0" relativeHeight="251659264" behindDoc="0" locked="0" layoutInCell="1" allowOverlap="1" wp14:anchorId="7106F8E3" wp14:editId="3386FDCC">
                <wp:simplePos x="0" y="0"/>
                <wp:positionH relativeFrom="column">
                  <wp:posOffset>-15240</wp:posOffset>
                </wp:positionH>
                <wp:positionV relativeFrom="paragraph">
                  <wp:posOffset>203836</wp:posOffset>
                </wp:positionV>
                <wp:extent cx="6141085" cy="2609850"/>
                <wp:effectExtent l="0" t="0" r="12065" b="19050"/>
                <wp:wrapNone/>
                <wp:docPr id="1" name="フレーム 1"/>
                <wp:cNvGraphicFramePr/>
                <a:graphic xmlns:a="http://schemas.openxmlformats.org/drawingml/2006/main">
                  <a:graphicData uri="http://schemas.microsoft.com/office/word/2010/wordprocessingShape">
                    <wps:wsp>
                      <wps:cNvSpPr/>
                      <wps:spPr>
                        <a:xfrm>
                          <a:off x="0" y="0"/>
                          <a:ext cx="6141085" cy="2609850"/>
                        </a:xfrm>
                        <a:prstGeom prst="frame">
                          <a:avLst>
                            <a:gd name="adj1" fmla="val 171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055716" w14:textId="77777777" w:rsidR="00923DF1" w:rsidRPr="00310B1D" w:rsidRDefault="00923DF1" w:rsidP="0010360F">
                            <w:pPr>
                              <w:pStyle w:val="a5"/>
                              <w:numPr>
                                <w:ilvl w:val="0"/>
                                <w:numId w:val="1"/>
                              </w:numPr>
                              <w:ind w:leftChars="0"/>
                              <w:rPr>
                                <w:rFonts w:ascii="HG丸ｺﾞｼｯｸM-PRO" w:eastAsia="HG丸ｺﾞｼｯｸM-PRO" w:hAnsi="HG丸ｺﾞｼｯｸM-PRO"/>
                                <w:sz w:val="24"/>
                              </w:rPr>
                            </w:pPr>
                            <w:r w:rsidRPr="00310B1D">
                              <w:rPr>
                                <w:rFonts w:ascii="HG丸ｺﾞｼｯｸM-PRO" w:eastAsia="HG丸ｺﾞｼｯｸM-PRO" w:hAnsi="HG丸ｺﾞｼｯｸM-PRO" w:hint="eastAsia"/>
                                <w:sz w:val="24"/>
                              </w:rPr>
                              <w:t>本来</w:t>
                            </w:r>
                            <w:r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hint="eastAsia"/>
                                <w:sz w:val="24"/>
                              </w:rPr>
                              <w:t>入学</w:t>
                            </w:r>
                            <w:r w:rsidRPr="00310B1D">
                              <w:rPr>
                                <w:rFonts w:ascii="HG丸ｺﾞｼｯｸM-PRO" w:eastAsia="HG丸ｺﾞｼｯｸM-PRO" w:hAnsi="HG丸ｺﾞｼｯｸM-PRO"/>
                                <w:sz w:val="24"/>
                              </w:rPr>
                              <w:t>する中学校は住所</w:t>
                            </w:r>
                            <w:r w:rsidRPr="00310B1D">
                              <w:rPr>
                                <w:rFonts w:ascii="HG丸ｺﾞｼｯｸM-PRO" w:eastAsia="HG丸ｺﾞｼｯｸM-PRO" w:hAnsi="HG丸ｺﾞｼｯｸM-PRO" w:hint="eastAsia"/>
                                <w:sz w:val="24"/>
                              </w:rPr>
                              <w:t>によって</w:t>
                            </w:r>
                            <w:r w:rsidRPr="00310B1D">
                              <w:rPr>
                                <w:rFonts w:ascii="HG丸ｺﾞｼｯｸM-PRO" w:eastAsia="HG丸ｺﾞｼｯｸM-PRO" w:hAnsi="HG丸ｺﾞｼｯｸM-PRO"/>
                                <w:sz w:val="24"/>
                              </w:rPr>
                              <w:t>決められています。この</w:t>
                            </w:r>
                            <w:r w:rsidRPr="00310B1D">
                              <w:rPr>
                                <w:rFonts w:ascii="HG丸ｺﾞｼｯｸM-PRO" w:eastAsia="HG丸ｺﾞｼｯｸM-PRO" w:hAnsi="HG丸ｺﾞｼｯｸM-PRO" w:hint="eastAsia"/>
                                <w:sz w:val="24"/>
                              </w:rPr>
                              <w:t>制度</w:t>
                            </w:r>
                            <w:r w:rsidRPr="00310B1D">
                              <w:rPr>
                                <w:rFonts w:ascii="HG丸ｺﾞｼｯｸM-PRO" w:eastAsia="HG丸ｺﾞｼｯｸM-PRO" w:hAnsi="HG丸ｺﾞｼｯｸM-PRO"/>
                                <w:sz w:val="24"/>
                              </w:rPr>
                              <w:t>によって変更が認められるのは、住所によって決められた中学校に入部したい部活動がない場合に限ります。（部の活動方針等の違いを理由に変更すること</w:t>
                            </w:r>
                            <w:r w:rsidRPr="00310B1D">
                              <w:rPr>
                                <w:rFonts w:ascii="HG丸ｺﾞｼｯｸM-PRO" w:eastAsia="HG丸ｺﾞｼｯｸM-PRO" w:hAnsi="HG丸ｺﾞｼｯｸM-PRO" w:hint="eastAsia"/>
                                <w:sz w:val="24"/>
                              </w:rPr>
                              <w:t>はできません</w:t>
                            </w:r>
                            <w:r w:rsidRPr="00310B1D">
                              <w:rPr>
                                <w:rFonts w:ascii="HG丸ｺﾞｼｯｸM-PRO" w:eastAsia="HG丸ｺﾞｼｯｸM-PRO" w:hAnsi="HG丸ｺﾞｼｯｸM-PRO"/>
                                <w:sz w:val="24"/>
                              </w:rPr>
                              <w:t>。）</w:t>
                            </w:r>
                          </w:p>
                          <w:p w14:paraId="4DEA9A2B" w14:textId="77777777" w:rsidR="00923DF1" w:rsidRPr="00310B1D" w:rsidRDefault="00923DF1" w:rsidP="00923DF1">
                            <w:pPr>
                              <w:pStyle w:val="a5"/>
                              <w:numPr>
                                <w:ilvl w:val="0"/>
                                <w:numId w:val="1"/>
                              </w:numPr>
                              <w:ind w:leftChars="0"/>
                              <w:rPr>
                                <w:rFonts w:ascii="HG丸ｺﾞｼｯｸM-PRO" w:eastAsia="HG丸ｺﾞｼｯｸM-PRO" w:hAnsi="HG丸ｺﾞｼｯｸM-PRO"/>
                                <w:sz w:val="24"/>
                              </w:rPr>
                            </w:pPr>
                            <w:r w:rsidRPr="00310B1D">
                              <w:rPr>
                                <w:rFonts w:ascii="HG丸ｺﾞｼｯｸM-PRO" w:eastAsia="HG丸ｺﾞｼｯｸM-PRO" w:hAnsi="HG丸ｺﾞｼｯｸM-PRO" w:hint="eastAsia"/>
                                <w:sz w:val="24"/>
                              </w:rPr>
                              <w:t>この制度</w:t>
                            </w:r>
                            <w:r w:rsidRPr="00310B1D">
                              <w:rPr>
                                <w:rFonts w:ascii="HG丸ｺﾞｼｯｸM-PRO" w:eastAsia="HG丸ｺﾞｼｯｸM-PRO" w:hAnsi="HG丸ｺﾞｼｯｸM-PRO"/>
                                <w:sz w:val="24"/>
                              </w:rPr>
                              <w:t>は</w:t>
                            </w:r>
                            <w:r w:rsidRPr="00310B1D">
                              <w:rPr>
                                <w:rFonts w:ascii="HG丸ｺﾞｼｯｸM-PRO" w:eastAsia="HG丸ｺﾞｼｯｸM-PRO" w:hAnsi="HG丸ｺﾞｼｯｸM-PRO" w:hint="eastAsia"/>
                                <w:sz w:val="24"/>
                              </w:rPr>
                              <w:t>中学校入学時</w:t>
                            </w:r>
                            <w:r w:rsidRPr="00310B1D">
                              <w:rPr>
                                <w:rFonts w:ascii="HG丸ｺﾞｼｯｸM-PRO" w:eastAsia="HG丸ｺﾞｼｯｸM-PRO" w:hAnsi="HG丸ｺﾞｼｯｸM-PRO"/>
                                <w:sz w:val="24"/>
                              </w:rPr>
                              <w:t>のみ</w:t>
                            </w:r>
                            <w:r w:rsidR="0079359C" w:rsidRPr="00310B1D">
                              <w:rPr>
                                <w:rFonts w:ascii="HG丸ｺﾞｼｯｸM-PRO" w:eastAsia="HG丸ｺﾞｼｯｸM-PRO" w:hAnsi="HG丸ｺﾞｼｯｸM-PRO" w:hint="eastAsia"/>
                                <w:sz w:val="24"/>
                              </w:rPr>
                              <w:t>利用</w:t>
                            </w:r>
                            <w:r w:rsidR="0079359C" w:rsidRPr="00310B1D">
                              <w:rPr>
                                <w:rFonts w:ascii="HG丸ｺﾞｼｯｸM-PRO" w:eastAsia="HG丸ｺﾞｼｯｸM-PRO" w:hAnsi="HG丸ｺﾞｼｯｸM-PRO"/>
                                <w:sz w:val="24"/>
                              </w:rPr>
                              <w:t>できます</w:t>
                            </w:r>
                            <w:r w:rsidR="003A7DA0" w:rsidRPr="00310B1D">
                              <w:rPr>
                                <w:rFonts w:ascii="HG丸ｺﾞｼｯｸM-PRO" w:eastAsia="HG丸ｺﾞｼｯｸM-PRO" w:hAnsi="HG丸ｺﾞｼｯｸM-PRO"/>
                                <w:sz w:val="24"/>
                              </w:rPr>
                              <w:t>。</w:t>
                            </w:r>
                            <w:r w:rsidR="005431EB" w:rsidRPr="00310B1D">
                              <w:rPr>
                                <w:rFonts w:ascii="HG丸ｺﾞｼｯｸM-PRO" w:eastAsia="HG丸ｺﾞｼｯｸM-PRO" w:hAnsi="HG丸ｺﾞｼｯｸM-PRO" w:hint="eastAsia"/>
                                <w:sz w:val="24"/>
                              </w:rPr>
                              <w:t>また</w:t>
                            </w:r>
                            <w:r w:rsidR="005431EB"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sz w:val="24"/>
                              </w:rPr>
                              <w:t>部活動は３年間継続する必要があります。</w:t>
                            </w:r>
                          </w:p>
                          <w:p w14:paraId="3C293FC9" w14:textId="77777777" w:rsidR="00923DF1" w:rsidRPr="00310B1D" w:rsidRDefault="00923DF1" w:rsidP="00923DF1">
                            <w:pPr>
                              <w:pStyle w:val="a5"/>
                              <w:numPr>
                                <w:ilvl w:val="0"/>
                                <w:numId w:val="1"/>
                              </w:numPr>
                              <w:ind w:leftChars="0"/>
                              <w:rPr>
                                <w:rFonts w:ascii="HG丸ｺﾞｼｯｸM-PRO" w:eastAsia="HG丸ｺﾞｼｯｸM-PRO" w:hAnsi="HG丸ｺﾞｼｯｸM-PRO"/>
                                <w:sz w:val="24"/>
                              </w:rPr>
                            </w:pPr>
                            <w:r w:rsidRPr="00310B1D">
                              <w:rPr>
                                <w:rFonts w:ascii="HG丸ｺﾞｼｯｸM-PRO" w:eastAsia="HG丸ｺﾞｼｯｸM-PRO" w:hAnsi="HG丸ｺﾞｼｯｸM-PRO" w:hint="eastAsia"/>
                                <w:sz w:val="24"/>
                              </w:rPr>
                              <w:t>通学は</w:t>
                            </w:r>
                            <w:r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hint="eastAsia"/>
                                <w:sz w:val="24"/>
                              </w:rPr>
                              <w:t>徒歩</w:t>
                            </w:r>
                            <w:r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hint="eastAsia"/>
                                <w:sz w:val="24"/>
                              </w:rPr>
                              <w:t>、</w:t>
                            </w:r>
                            <w:r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hint="eastAsia"/>
                                <w:sz w:val="24"/>
                              </w:rPr>
                              <w:t>バス</w:t>
                            </w:r>
                            <w:r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hint="eastAsia"/>
                                <w:sz w:val="24"/>
                              </w:rPr>
                              <w:t>、「保護者</w:t>
                            </w:r>
                            <w:r w:rsidRPr="00310B1D">
                              <w:rPr>
                                <w:rFonts w:ascii="HG丸ｺﾞｼｯｸM-PRO" w:eastAsia="HG丸ｺﾞｼｯｸM-PRO" w:hAnsi="HG丸ｺﾞｼｯｸM-PRO"/>
                                <w:sz w:val="24"/>
                              </w:rPr>
                              <w:t>の送迎</w:t>
                            </w:r>
                            <w:r w:rsidRPr="00310B1D">
                              <w:rPr>
                                <w:rFonts w:ascii="HG丸ｺﾞｼｯｸM-PRO" w:eastAsia="HG丸ｺﾞｼｯｸM-PRO" w:hAnsi="HG丸ｺﾞｼｯｸM-PRO" w:hint="eastAsia"/>
                                <w:sz w:val="24"/>
                              </w:rPr>
                              <w:t>」の</w:t>
                            </w:r>
                            <w:r w:rsidRPr="00310B1D">
                              <w:rPr>
                                <w:rFonts w:ascii="HG丸ｺﾞｼｯｸM-PRO" w:eastAsia="HG丸ｺﾞｼｯｸM-PRO" w:hAnsi="HG丸ｺﾞｼｯｸM-PRO"/>
                                <w:sz w:val="24"/>
                              </w:rPr>
                              <w:t>いずれかに</w:t>
                            </w:r>
                            <w:r w:rsidRPr="00310B1D">
                              <w:rPr>
                                <w:rFonts w:ascii="HG丸ｺﾞｼｯｸM-PRO" w:eastAsia="HG丸ｺﾞｼｯｸM-PRO" w:hAnsi="HG丸ｺﾞｼｯｸM-PRO" w:hint="eastAsia"/>
                                <w:sz w:val="24"/>
                              </w:rPr>
                              <w:t>限ります</w:t>
                            </w:r>
                            <w:r w:rsidRPr="00310B1D">
                              <w:rPr>
                                <w:rFonts w:ascii="HG丸ｺﾞｼｯｸM-PRO" w:eastAsia="HG丸ｺﾞｼｯｸM-PRO" w:hAnsi="HG丸ｺﾞｼｯｸM-PRO"/>
                                <w:sz w:val="24"/>
                              </w:rPr>
                              <w:t>。また</w:t>
                            </w:r>
                            <w:r w:rsidRPr="00310B1D">
                              <w:rPr>
                                <w:rFonts w:ascii="HG丸ｺﾞｼｯｸM-PRO" w:eastAsia="HG丸ｺﾞｼｯｸM-PRO" w:hAnsi="HG丸ｺﾞｼｯｸM-PRO" w:hint="eastAsia"/>
                                <w:sz w:val="24"/>
                              </w:rPr>
                              <w:t>、</w:t>
                            </w:r>
                            <w:r w:rsidR="008B43D0">
                              <w:rPr>
                                <w:rFonts w:ascii="HG丸ｺﾞｼｯｸM-PRO" w:eastAsia="HG丸ｺﾞｼｯｸM-PRO" w:hAnsi="HG丸ｺﾞｼｯｸM-PRO"/>
                                <w:sz w:val="24"/>
                              </w:rPr>
                              <w:t>災害発生</w:t>
                            </w:r>
                            <w:r w:rsidRPr="00310B1D">
                              <w:rPr>
                                <w:rFonts w:ascii="HG丸ｺﾞｼｯｸM-PRO" w:eastAsia="HG丸ｺﾞｼｯｸM-PRO" w:hAnsi="HG丸ｺﾞｼｯｸM-PRO"/>
                                <w:sz w:val="24"/>
                              </w:rPr>
                              <w:t>等の緊急時には、保護者の方に学校まで</w:t>
                            </w:r>
                            <w:r w:rsidRPr="00310B1D">
                              <w:rPr>
                                <w:rFonts w:ascii="HG丸ｺﾞｼｯｸM-PRO" w:eastAsia="HG丸ｺﾞｼｯｸM-PRO" w:hAnsi="HG丸ｺﾞｼｯｸM-PRO" w:hint="eastAsia"/>
                                <w:sz w:val="24"/>
                              </w:rPr>
                              <w:t>迎えに</w:t>
                            </w:r>
                            <w:r w:rsidRPr="00310B1D">
                              <w:rPr>
                                <w:rFonts w:ascii="HG丸ｺﾞｼｯｸM-PRO" w:eastAsia="HG丸ｺﾞｼｯｸM-PRO" w:hAnsi="HG丸ｺﾞｼｯｸM-PRO"/>
                                <w:sz w:val="24"/>
                              </w:rPr>
                              <w:t>来ていただくこと</w:t>
                            </w:r>
                            <w:r w:rsidRPr="00310B1D">
                              <w:rPr>
                                <w:rFonts w:ascii="HG丸ｺﾞｼｯｸM-PRO" w:eastAsia="HG丸ｺﾞｼｯｸM-PRO" w:hAnsi="HG丸ｺﾞｼｯｸM-PRO" w:hint="eastAsia"/>
                                <w:sz w:val="24"/>
                              </w:rPr>
                              <w:t>になります</w:t>
                            </w:r>
                            <w:r w:rsidRPr="00310B1D">
                              <w:rPr>
                                <w:rFonts w:ascii="HG丸ｺﾞｼｯｸM-PRO" w:eastAsia="HG丸ｺﾞｼｯｸM-PRO" w:hAnsi="HG丸ｺﾞｼｯｸM-PRO"/>
                                <w:sz w:val="24"/>
                              </w:rPr>
                              <w:t>。</w:t>
                            </w:r>
                          </w:p>
                          <w:p w14:paraId="1580C588" w14:textId="77777777" w:rsidR="00923DF1" w:rsidRPr="0065582B" w:rsidRDefault="00923DF1" w:rsidP="00923DF1">
                            <w:pPr>
                              <w:pStyle w:val="a5"/>
                              <w:numPr>
                                <w:ilvl w:val="0"/>
                                <w:numId w:val="1"/>
                              </w:numPr>
                              <w:ind w:leftChars="0"/>
                              <w:rPr>
                                <w:rFonts w:ascii="HG丸ｺﾞｼｯｸM-PRO" w:eastAsia="HG丸ｺﾞｼｯｸM-PRO" w:hAnsi="HG丸ｺﾞｼｯｸM-PRO"/>
                                <w:color w:val="000000" w:themeColor="text1"/>
                                <w:sz w:val="24"/>
                              </w:rPr>
                            </w:pPr>
                            <w:r w:rsidRPr="00310B1D">
                              <w:rPr>
                                <w:rFonts w:ascii="HG丸ｺﾞｼｯｸM-PRO" w:eastAsia="HG丸ｺﾞｼｯｸM-PRO" w:hAnsi="HG丸ｺﾞｼｯｸM-PRO" w:hint="eastAsia"/>
                                <w:sz w:val="24"/>
                              </w:rPr>
                              <w:t>入学</w:t>
                            </w:r>
                            <w:r w:rsidRPr="00310B1D">
                              <w:rPr>
                                <w:rFonts w:ascii="HG丸ｺﾞｼｯｸM-PRO" w:eastAsia="HG丸ｺﾞｼｯｸM-PRO" w:hAnsi="HG丸ｺﾞｼｯｸM-PRO"/>
                                <w:sz w:val="24"/>
                              </w:rPr>
                              <w:t>する中学校の変更は、中学校生活を大きく左右します。お子さん</w:t>
                            </w:r>
                            <w:r w:rsidRPr="00310B1D">
                              <w:rPr>
                                <w:rFonts w:ascii="HG丸ｺﾞｼｯｸM-PRO" w:eastAsia="HG丸ｺﾞｼｯｸM-PRO" w:hAnsi="HG丸ｺﾞｼｯｸM-PRO" w:hint="eastAsia"/>
                                <w:sz w:val="24"/>
                              </w:rPr>
                              <w:t>と</w:t>
                            </w:r>
                            <w:r w:rsidRPr="00310B1D">
                              <w:rPr>
                                <w:rFonts w:ascii="HG丸ｺﾞｼｯｸM-PRO" w:eastAsia="HG丸ｺﾞｼｯｸM-PRO" w:hAnsi="HG丸ｺﾞｼｯｸM-PRO"/>
                                <w:sz w:val="24"/>
                              </w:rPr>
                              <w:t>保護者の方で十</w:t>
                            </w:r>
                            <w:r w:rsidRPr="0065582B">
                              <w:rPr>
                                <w:rFonts w:ascii="HG丸ｺﾞｼｯｸM-PRO" w:eastAsia="HG丸ｺﾞｼｯｸM-PRO" w:hAnsi="HG丸ｺﾞｼｯｸM-PRO"/>
                                <w:color w:val="000000" w:themeColor="text1"/>
                                <w:sz w:val="24"/>
                              </w:rPr>
                              <w:t>分に話し合うようにお願いいたします。</w:t>
                            </w:r>
                          </w:p>
                          <w:p w14:paraId="0826BF23" w14:textId="53158AC9" w:rsidR="00787CE8" w:rsidRPr="0065582B" w:rsidRDefault="00787CE8" w:rsidP="00923DF1">
                            <w:pPr>
                              <w:pStyle w:val="a5"/>
                              <w:numPr>
                                <w:ilvl w:val="0"/>
                                <w:numId w:val="1"/>
                              </w:numPr>
                              <w:ind w:leftChars="0"/>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hint="eastAsia"/>
                                <w:color w:val="000000" w:themeColor="text1"/>
                                <w:sz w:val="24"/>
                              </w:rPr>
                              <w:t>令和８</w:t>
                            </w:r>
                            <w:r w:rsidRPr="0065582B">
                              <w:rPr>
                                <w:rFonts w:ascii="HG丸ｺﾞｼｯｸM-PRO" w:eastAsia="HG丸ｺﾞｼｯｸM-PRO" w:hAnsi="HG丸ｺﾞｼｯｸM-PRO"/>
                                <w:color w:val="000000" w:themeColor="text1"/>
                                <w:sz w:val="24"/>
                              </w:rPr>
                              <w:t>年度より、</w:t>
                            </w:r>
                            <w:r w:rsidR="001E6141" w:rsidRPr="0065582B">
                              <w:rPr>
                                <w:rFonts w:ascii="HG丸ｺﾞｼｯｸM-PRO" w:eastAsia="HG丸ｺﾞｼｯｸM-PRO" w:hAnsi="HG丸ｺﾞｼｯｸM-PRO" w:hint="eastAsia"/>
                                <w:color w:val="000000" w:themeColor="text1"/>
                                <w:sz w:val="24"/>
                              </w:rPr>
                              <w:t>段階的に</w:t>
                            </w:r>
                            <w:r w:rsidRPr="0065582B">
                              <w:rPr>
                                <w:rFonts w:ascii="HG丸ｺﾞｼｯｸM-PRO" w:eastAsia="HG丸ｺﾞｼｯｸM-PRO" w:hAnsi="HG丸ｺﾞｼｯｸM-PRO" w:hint="eastAsia"/>
                                <w:color w:val="000000" w:themeColor="text1"/>
                                <w:sz w:val="24"/>
                              </w:rPr>
                              <w:t>部活動の</w:t>
                            </w:r>
                            <w:r w:rsidRPr="0065582B">
                              <w:rPr>
                                <w:rFonts w:ascii="HG丸ｺﾞｼｯｸM-PRO" w:eastAsia="HG丸ｺﾞｼｯｸM-PRO" w:hAnsi="HG丸ｺﾞｼｯｸM-PRO"/>
                                <w:color w:val="000000" w:themeColor="text1"/>
                                <w:sz w:val="24"/>
                              </w:rPr>
                              <w:t>地域</w:t>
                            </w:r>
                            <w:r w:rsidR="001E6141" w:rsidRPr="0065582B">
                              <w:rPr>
                                <w:rFonts w:ascii="HG丸ｺﾞｼｯｸM-PRO" w:eastAsia="HG丸ｺﾞｼｯｸM-PRO" w:hAnsi="HG丸ｺﾞｼｯｸM-PRO" w:hint="eastAsia"/>
                                <w:color w:val="000000" w:themeColor="text1"/>
                                <w:sz w:val="24"/>
                              </w:rPr>
                              <w:t>展開</w:t>
                            </w:r>
                            <w:r w:rsidRPr="0065582B">
                              <w:rPr>
                                <w:rFonts w:ascii="HG丸ｺﾞｼｯｸM-PRO" w:eastAsia="HG丸ｺﾞｼｯｸM-PRO" w:hAnsi="HG丸ｺﾞｼｯｸM-PRO" w:hint="eastAsia"/>
                                <w:color w:val="000000" w:themeColor="text1"/>
                                <w:sz w:val="24"/>
                              </w:rPr>
                              <w:t>を実施</w:t>
                            </w:r>
                            <w:r w:rsidR="0076387C" w:rsidRPr="0065582B">
                              <w:rPr>
                                <w:rFonts w:ascii="HG丸ｺﾞｼｯｸM-PRO" w:eastAsia="HG丸ｺﾞｼｯｸM-PRO" w:hAnsi="HG丸ｺﾞｼｯｸM-PRO" w:hint="eastAsia"/>
                                <w:color w:val="000000" w:themeColor="text1"/>
                                <w:sz w:val="24"/>
                              </w:rPr>
                              <w:t>する予定</w:t>
                            </w:r>
                            <w:r w:rsidR="0076387C" w:rsidRPr="0065582B">
                              <w:rPr>
                                <w:rFonts w:ascii="HG丸ｺﾞｼｯｸM-PRO" w:eastAsia="HG丸ｺﾞｼｯｸM-PRO" w:hAnsi="HG丸ｺﾞｼｯｸM-PRO"/>
                                <w:color w:val="000000" w:themeColor="text1"/>
                                <w:sz w:val="24"/>
                              </w:rPr>
                              <w:t>です</w:t>
                            </w:r>
                            <w:r w:rsidRPr="0065582B">
                              <w:rPr>
                                <w:rFonts w:ascii="HG丸ｺﾞｼｯｸM-PRO" w:eastAsia="HG丸ｺﾞｼｯｸM-PRO" w:hAnsi="HG丸ｺﾞｼｯｸM-PRO" w:hint="eastAsia"/>
                                <w:color w:val="000000" w:themeColor="text1"/>
                                <w:sz w:val="24"/>
                              </w:rPr>
                              <w:t>。</w:t>
                            </w:r>
                            <w:r w:rsidRPr="0065582B">
                              <w:rPr>
                                <w:rFonts w:ascii="HG丸ｺﾞｼｯｸM-PRO" w:eastAsia="HG丸ｺﾞｼｯｸM-PRO" w:hAnsi="HG丸ｺﾞｼｯｸM-PRO"/>
                                <w:color w:val="000000" w:themeColor="text1"/>
                                <w:sz w:val="24"/>
                              </w:rPr>
                              <w:t>詳細については</w:t>
                            </w:r>
                            <w:r w:rsidRPr="0065582B">
                              <w:rPr>
                                <w:rFonts w:ascii="HG丸ｺﾞｼｯｸM-PRO" w:eastAsia="HG丸ｺﾞｼｯｸM-PRO" w:hAnsi="HG丸ｺﾞｼｯｸM-PRO" w:hint="eastAsia"/>
                                <w:color w:val="000000" w:themeColor="text1"/>
                                <w:sz w:val="24"/>
                              </w:rPr>
                              <w:t>、</w:t>
                            </w:r>
                            <w:r w:rsidR="00236B72" w:rsidRPr="0065582B">
                              <w:rPr>
                                <w:rFonts w:ascii="HG丸ｺﾞｼｯｸM-PRO" w:eastAsia="HG丸ｺﾞｼｯｸM-PRO" w:hAnsi="HG丸ｺﾞｼｯｸM-PRO" w:hint="eastAsia"/>
                                <w:color w:val="000000" w:themeColor="text1"/>
                                <w:sz w:val="24"/>
                              </w:rPr>
                              <w:t>教育指導課</w:t>
                            </w:r>
                            <w:r w:rsidR="00681D30" w:rsidRPr="0065582B">
                              <w:rPr>
                                <w:rFonts w:ascii="HG丸ｺﾞｼｯｸM-PRO" w:eastAsia="HG丸ｺﾞｼｯｸM-PRO" w:hAnsi="HG丸ｺﾞｼｯｸM-PRO" w:hint="eastAsia"/>
                                <w:color w:val="000000" w:themeColor="text1"/>
                                <w:sz w:val="24"/>
                              </w:rPr>
                              <w:t>へお問い合わせください</w:t>
                            </w:r>
                            <w:r w:rsidRPr="0065582B">
                              <w:rPr>
                                <w:rFonts w:ascii="HG丸ｺﾞｼｯｸM-PRO" w:eastAsia="HG丸ｺﾞｼｯｸM-PRO" w:hAnsi="HG丸ｺﾞｼｯｸM-PRO" w:hint="eastAsia"/>
                                <w:color w:val="000000" w:themeColor="text1"/>
                                <w:sz w:val="24"/>
                              </w:rPr>
                              <w:t>。</w:t>
                            </w:r>
                            <w:r w:rsidR="00681D30" w:rsidRPr="0065582B">
                              <w:rPr>
                                <w:rFonts w:ascii="HG丸ｺﾞｼｯｸM-PRO" w:eastAsia="HG丸ｺﾞｼｯｸM-PRO" w:hAnsi="HG丸ｺﾞｼｯｸM-PRO" w:hint="eastAsia"/>
                                <w:color w:val="000000" w:themeColor="text1"/>
                                <w:sz w:val="24"/>
                              </w:rPr>
                              <w:t xml:space="preserve">（教育指導課指導担当　</w:t>
                            </w:r>
                            <w:r w:rsidR="00211A98" w:rsidRPr="0065582B">
                              <w:rPr>
                                <w:rFonts w:ascii="HG丸ｺﾞｼｯｸM-PRO" w:eastAsia="HG丸ｺﾞｼｯｸM-PRO" w:hAnsi="HG丸ｺﾞｼｯｸM-PRO" w:hint="eastAsia"/>
                                <w:color w:val="000000" w:themeColor="text1"/>
                                <w:sz w:val="24"/>
                              </w:rPr>
                              <w:t>0467-</w:t>
                            </w:r>
                            <w:r w:rsidR="00681D30" w:rsidRPr="0065582B">
                              <w:rPr>
                                <w:rFonts w:ascii="HG丸ｺﾞｼｯｸM-PRO" w:eastAsia="HG丸ｺﾞｼｯｸM-PRO" w:hAnsi="HG丸ｺﾞｼｯｸM-PRO" w:hint="eastAsia"/>
                                <w:color w:val="000000" w:themeColor="text1"/>
                                <w:sz w:val="24"/>
                              </w:rPr>
                              <w:t>70-5660）</w:t>
                            </w:r>
                          </w:p>
                          <w:p w14:paraId="517F5531" w14:textId="77777777" w:rsidR="00787CE8" w:rsidRPr="0065582B" w:rsidRDefault="00787CE8" w:rsidP="00923DF1">
                            <w:pPr>
                              <w:pStyle w:val="a5"/>
                              <w:numPr>
                                <w:ilvl w:val="0"/>
                                <w:numId w:val="1"/>
                              </w:numPr>
                              <w:ind w:leftChars="0"/>
                              <w:rPr>
                                <w:rFonts w:ascii="HG丸ｺﾞｼｯｸM-PRO" w:eastAsia="HG丸ｺﾞｼｯｸM-PRO" w:hAnsi="HG丸ｺﾞｼｯｸM-PRO"/>
                                <w:color w:val="000000" w:themeColor="text1"/>
                                <w:sz w:val="24"/>
                              </w:rPr>
                            </w:pPr>
                          </w:p>
                          <w:p w14:paraId="1CF40A7A" w14:textId="77777777" w:rsidR="00923DF1" w:rsidRPr="0065582B" w:rsidRDefault="00923DF1" w:rsidP="00923DF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6F8E3" id="フレーム 1" o:spid="_x0000_s1029" style="position:absolute;left:0;text-align:left;margin-left:-1.2pt;margin-top:16.05pt;width:483.5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41085,2609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" adj="-11796480,,5400" path="m,l6141085,r,2609850l,2609850,,xm44681,44681r,2520488l6096404,2565169r,-2520488l44681,44681xe" fillcolor="white [3201]" strokecolor="black [3213]" strokeweight="1pt">
                <v:stroke joinstyle="miter"/>
                <v:formulas/>
                <v:path arrowok="t" o:connecttype="custom" o:connectlocs="0,0;6141085,0;6141085,2609850;0,2609850;0,0;44681,44681;44681,2565169;6096404,2565169;6096404,44681;44681,44681" o:connectangles="0,0,0,0,0,0,0,0,0,0" textboxrect="0,0,6141085,2609850"/>
                <v:textbox>
                  <w:txbxContent>
                    <w:p w14:paraId="1E055716" w14:textId="77777777" w:rsidR="00923DF1" w:rsidRPr="00310B1D" w:rsidRDefault="00923DF1" w:rsidP="0010360F">
                      <w:pPr>
                        <w:pStyle w:val="a5"/>
                        <w:numPr>
                          <w:ilvl w:val="0"/>
                          <w:numId w:val="1"/>
                        </w:numPr>
                        <w:ind w:leftChars="0"/>
                        <w:rPr>
                          <w:rFonts w:ascii="HG丸ｺﾞｼｯｸM-PRO" w:eastAsia="HG丸ｺﾞｼｯｸM-PRO" w:hAnsi="HG丸ｺﾞｼｯｸM-PRO"/>
                          <w:sz w:val="24"/>
                        </w:rPr>
                      </w:pPr>
                      <w:r w:rsidRPr="00310B1D">
                        <w:rPr>
                          <w:rFonts w:ascii="HG丸ｺﾞｼｯｸM-PRO" w:eastAsia="HG丸ｺﾞｼｯｸM-PRO" w:hAnsi="HG丸ｺﾞｼｯｸM-PRO" w:hint="eastAsia"/>
                          <w:sz w:val="24"/>
                        </w:rPr>
                        <w:t>本来</w:t>
                      </w:r>
                      <w:r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hint="eastAsia"/>
                          <w:sz w:val="24"/>
                        </w:rPr>
                        <w:t>入学</w:t>
                      </w:r>
                      <w:r w:rsidRPr="00310B1D">
                        <w:rPr>
                          <w:rFonts w:ascii="HG丸ｺﾞｼｯｸM-PRO" w:eastAsia="HG丸ｺﾞｼｯｸM-PRO" w:hAnsi="HG丸ｺﾞｼｯｸM-PRO"/>
                          <w:sz w:val="24"/>
                        </w:rPr>
                        <w:t>する中学校は住所</w:t>
                      </w:r>
                      <w:r w:rsidRPr="00310B1D">
                        <w:rPr>
                          <w:rFonts w:ascii="HG丸ｺﾞｼｯｸM-PRO" w:eastAsia="HG丸ｺﾞｼｯｸM-PRO" w:hAnsi="HG丸ｺﾞｼｯｸM-PRO" w:hint="eastAsia"/>
                          <w:sz w:val="24"/>
                        </w:rPr>
                        <w:t>によって</w:t>
                      </w:r>
                      <w:r w:rsidRPr="00310B1D">
                        <w:rPr>
                          <w:rFonts w:ascii="HG丸ｺﾞｼｯｸM-PRO" w:eastAsia="HG丸ｺﾞｼｯｸM-PRO" w:hAnsi="HG丸ｺﾞｼｯｸM-PRO"/>
                          <w:sz w:val="24"/>
                        </w:rPr>
                        <w:t>決められています。この</w:t>
                      </w:r>
                      <w:r w:rsidRPr="00310B1D">
                        <w:rPr>
                          <w:rFonts w:ascii="HG丸ｺﾞｼｯｸM-PRO" w:eastAsia="HG丸ｺﾞｼｯｸM-PRO" w:hAnsi="HG丸ｺﾞｼｯｸM-PRO" w:hint="eastAsia"/>
                          <w:sz w:val="24"/>
                        </w:rPr>
                        <w:t>制度</w:t>
                      </w:r>
                      <w:r w:rsidRPr="00310B1D">
                        <w:rPr>
                          <w:rFonts w:ascii="HG丸ｺﾞｼｯｸM-PRO" w:eastAsia="HG丸ｺﾞｼｯｸM-PRO" w:hAnsi="HG丸ｺﾞｼｯｸM-PRO"/>
                          <w:sz w:val="24"/>
                        </w:rPr>
                        <w:t>によって変更が認められるのは、住所によって決められた中学校に入部したい部活動がない場合に限ります。（部の活動方針等の違いを理由に変更すること</w:t>
                      </w:r>
                      <w:r w:rsidRPr="00310B1D">
                        <w:rPr>
                          <w:rFonts w:ascii="HG丸ｺﾞｼｯｸM-PRO" w:eastAsia="HG丸ｺﾞｼｯｸM-PRO" w:hAnsi="HG丸ｺﾞｼｯｸM-PRO" w:hint="eastAsia"/>
                          <w:sz w:val="24"/>
                        </w:rPr>
                        <w:t>はできません</w:t>
                      </w:r>
                      <w:r w:rsidRPr="00310B1D">
                        <w:rPr>
                          <w:rFonts w:ascii="HG丸ｺﾞｼｯｸM-PRO" w:eastAsia="HG丸ｺﾞｼｯｸM-PRO" w:hAnsi="HG丸ｺﾞｼｯｸM-PRO"/>
                          <w:sz w:val="24"/>
                        </w:rPr>
                        <w:t>。）</w:t>
                      </w:r>
                    </w:p>
                    <w:p w14:paraId="4DEA9A2B" w14:textId="77777777" w:rsidR="00923DF1" w:rsidRPr="00310B1D" w:rsidRDefault="00923DF1" w:rsidP="00923DF1">
                      <w:pPr>
                        <w:pStyle w:val="a5"/>
                        <w:numPr>
                          <w:ilvl w:val="0"/>
                          <w:numId w:val="1"/>
                        </w:numPr>
                        <w:ind w:leftChars="0"/>
                        <w:rPr>
                          <w:rFonts w:ascii="HG丸ｺﾞｼｯｸM-PRO" w:eastAsia="HG丸ｺﾞｼｯｸM-PRO" w:hAnsi="HG丸ｺﾞｼｯｸM-PRO"/>
                          <w:sz w:val="24"/>
                        </w:rPr>
                      </w:pPr>
                      <w:r w:rsidRPr="00310B1D">
                        <w:rPr>
                          <w:rFonts w:ascii="HG丸ｺﾞｼｯｸM-PRO" w:eastAsia="HG丸ｺﾞｼｯｸM-PRO" w:hAnsi="HG丸ｺﾞｼｯｸM-PRO" w:hint="eastAsia"/>
                          <w:sz w:val="24"/>
                        </w:rPr>
                        <w:t>この制度</w:t>
                      </w:r>
                      <w:r w:rsidRPr="00310B1D">
                        <w:rPr>
                          <w:rFonts w:ascii="HG丸ｺﾞｼｯｸM-PRO" w:eastAsia="HG丸ｺﾞｼｯｸM-PRO" w:hAnsi="HG丸ｺﾞｼｯｸM-PRO"/>
                          <w:sz w:val="24"/>
                        </w:rPr>
                        <w:t>は</w:t>
                      </w:r>
                      <w:r w:rsidRPr="00310B1D">
                        <w:rPr>
                          <w:rFonts w:ascii="HG丸ｺﾞｼｯｸM-PRO" w:eastAsia="HG丸ｺﾞｼｯｸM-PRO" w:hAnsi="HG丸ｺﾞｼｯｸM-PRO" w:hint="eastAsia"/>
                          <w:sz w:val="24"/>
                        </w:rPr>
                        <w:t>中学校入学時</w:t>
                      </w:r>
                      <w:r w:rsidRPr="00310B1D">
                        <w:rPr>
                          <w:rFonts w:ascii="HG丸ｺﾞｼｯｸM-PRO" w:eastAsia="HG丸ｺﾞｼｯｸM-PRO" w:hAnsi="HG丸ｺﾞｼｯｸM-PRO"/>
                          <w:sz w:val="24"/>
                        </w:rPr>
                        <w:t>のみ</w:t>
                      </w:r>
                      <w:r w:rsidR="0079359C" w:rsidRPr="00310B1D">
                        <w:rPr>
                          <w:rFonts w:ascii="HG丸ｺﾞｼｯｸM-PRO" w:eastAsia="HG丸ｺﾞｼｯｸM-PRO" w:hAnsi="HG丸ｺﾞｼｯｸM-PRO" w:hint="eastAsia"/>
                          <w:sz w:val="24"/>
                        </w:rPr>
                        <w:t>利用</w:t>
                      </w:r>
                      <w:r w:rsidR="0079359C" w:rsidRPr="00310B1D">
                        <w:rPr>
                          <w:rFonts w:ascii="HG丸ｺﾞｼｯｸM-PRO" w:eastAsia="HG丸ｺﾞｼｯｸM-PRO" w:hAnsi="HG丸ｺﾞｼｯｸM-PRO"/>
                          <w:sz w:val="24"/>
                        </w:rPr>
                        <w:t>できます</w:t>
                      </w:r>
                      <w:r w:rsidR="003A7DA0" w:rsidRPr="00310B1D">
                        <w:rPr>
                          <w:rFonts w:ascii="HG丸ｺﾞｼｯｸM-PRO" w:eastAsia="HG丸ｺﾞｼｯｸM-PRO" w:hAnsi="HG丸ｺﾞｼｯｸM-PRO"/>
                          <w:sz w:val="24"/>
                        </w:rPr>
                        <w:t>。</w:t>
                      </w:r>
                      <w:r w:rsidR="005431EB" w:rsidRPr="00310B1D">
                        <w:rPr>
                          <w:rFonts w:ascii="HG丸ｺﾞｼｯｸM-PRO" w:eastAsia="HG丸ｺﾞｼｯｸM-PRO" w:hAnsi="HG丸ｺﾞｼｯｸM-PRO" w:hint="eastAsia"/>
                          <w:sz w:val="24"/>
                        </w:rPr>
                        <w:t>また</w:t>
                      </w:r>
                      <w:r w:rsidR="005431EB"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sz w:val="24"/>
                        </w:rPr>
                        <w:t>部活動は３年間継続する必要があります。</w:t>
                      </w:r>
                    </w:p>
                    <w:p w14:paraId="3C293FC9" w14:textId="77777777" w:rsidR="00923DF1" w:rsidRPr="00310B1D" w:rsidRDefault="00923DF1" w:rsidP="00923DF1">
                      <w:pPr>
                        <w:pStyle w:val="a5"/>
                        <w:numPr>
                          <w:ilvl w:val="0"/>
                          <w:numId w:val="1"/>
                        </w:numPr>
                        <w:ind w:leftChars="0"/>
                        <w:rPr>
                          <w:rFonts w:ascii="HG丸ｺﾞｼｯｸM-PRO" w:eastAsia="HG丸ｺﾞｼｯｸM-PRO" w:hAnsi="HG丸ｺﾞｼｯｸM-PRO"/>
                          <w:sz w:val="24"/>
                        </w:rPr>
                      </w:pPr>
                      <w:r w:rsidRPr="00310B1D">
                        <w:rPr>
                          <w:rFonts w:ascii="HG丸ｺﾞｼｯｸM-PRO" w:eastAsia="HG丸ｺﾞｼｯｸM-PRO" w:hAnsi="HG丸ｺﾞｼｯｸM-PRO" w:hint="eastAsia"/>
                          <w:sz w:val="24"/>
                        </w:rPr>
                        <w:t>通学は</w:t>
                      </w:r>
                      <w:r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hint="eastAsia"/>
                          <w:sz w:val="24"/>
                        </w:rPr>
                        <w:t>徒歩</w:t>
                      </w:r>
                      <w:r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hint="eastAsia"/>
                          <w:sz w:val="24"/>
                        </w:rPr>
                        <w:t>、</w:t>
                      </w:r>
                      <w:r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hint="eastAsia"/>
                          <w:sz w:val="24"/>
                        </w:rPr>
                        <w:t>バス</w:t>
                      </w:r>
                      <w:r w:rsidRPr="00310B1D">
                        <w:rPr>
                          <w:rFonts w:ascii="HG丸ｺﾞｼｯｸM-PRO" w:eastAsia="HG丸ｺﾞｼｯｸM-PRO" w:hAnsi="HG丸ｺﾞｼｯｸM-PRO"/>
                          <w:sz w:val="24"/>
                        </w:rPr>
                        <w:t>」</w:t>
                      </w:r>
                      <w:r w:rsidRPr="00310B1D">
                        <w:rPr>
                          <w:rFonts w:ascii="HG丸ｺﾞｼｯｸM-PRO" w:eastAsia="HG丸ｺﾞｼｯｸM-PRO" w:hAnsi="HG丸ｺﾞｼｯｸM-PRO" w:hint="eastAsia"/>
                          <w:sz w:val="24"/>
                        </w:rPr>
                        <w:t>、「保護者</w:t>
                      </w:r>
                      <w:r w:rsidRPr="00310B1D">
                        <w:rPr>
                          <w:rFonts w:ascii="HG丸ｺﾞｼｯｸM-PRO" w:eastAsia="HG丸ｺﾞｼｯｸM-PRO" w:hAnsi="HG丸ｺﾞｼｯｸM-PRO"/>
                          <w:sz w:val="24"/>
                        </w:rPr>
                        <w:t>の送迎</w:t>
                      </w:r>
                      <w:r w:rsidRPr="00310B1D">
                        <w:rPr>
                          <w:rFonts w:ascii="HG丸ｺﾞｼｯｸM-PRO" w:eastAsia="HG丸ｺﾞｼｯｸM-PRO" w:hAnsi="HG丸ｺﾞｼｯｸM-PRO" w:hint="eastAsia"/>
                          <w:sz w:val="24"/>
                        </w:rPr>
                        <w:t>」の</w:t>
                      </w:r>
                      <w:r w:rsidRPr="00310B1D">
                        <w:rPr>
                          <w:rFonts w:ascii="HG丸ｺﾞｼｯｸM-PRO" w:eastAsia="HG丸ｺﾞｼｯｸM-PRO" w:hAnsi="HG丸ｺﾞｼｯｸM-PRO"/>
                          <w:sz w:val="24"/>
                        </w:rPr>
                        <w:t>いずれかに</w:t>
                      </w:r>
                      <w:r w:rsidRPr="00310B1D">
                        <w:rPr>
                          <w:rFonts w:ascii="HG丸ｺﾞｼｯｸM-PRO" w:eastAsia="HG丸ｺﾞｼｯｸM-PRO" w:hAnsi="HG丸ｺﾞｼｯｸM-PRO" w:hint="eastAsia"/>
                          <w:sz w:val="24"/>
                        </w:rPr>
                        <w:t>限ります</w:t>
                      </w:r>
                      <w:r w:rsidRPr="00310B1D">
                        <w:rPr>
                          <w:rFonts w:ascii="HG丸ｺﾞｼｯｸM-PRO" w:eastAsia="HG丸ｺﾞｼｯｸM-PRO" w:hAnsi="HG丸ｺﾞｼｯｸM-PRO"/>
                          <w:sz w:val="24"/>
                        </w:rPr>
                        <w:t>。また</w:t>
                      </w:r>
                      <w:r w:rsidRPr="00310B1D">
                        <w:rPr>
                          <w:rFonts w:ascii="HG丸ｺﾞｼｯｸM-PRO" w:eastAsia="HG丸ｺﾞｼｯｸM-PRO" w:hAnsi="HG丸ｺﾞｼｯｸM-PRO" w:hint="eastAsia"/>
                          <w:sz w:val="24"/>
                        </w:rPr>
                        <w:t>、</w:t>
                      </w:r>
                      <w:r w:rsidR="008B43D0">
                        <w:rPr>
                          <w:rFonts w:ascii="HG丸ｺﾞｼｯｸM-PRO" w:eastAsia="HG丸ｺﾞｼｯｸM-PRO" w:hAnsi="HG丸ｺﾞｼｯｸM-PRO"/>
                          <w:sz w:val="24"/>
                        </w:rPr>
                        <w:t>災害発生</w:t>
                      </w:r>
                      <w:r w:rsidRPr="00310B1D">
                        <w:rPr>
                          <w:rFonts w:ascii="HG丸ｺﾞｼｯｸM-PRO" w:eastAsia="HG丸ｺﾞｼｯｸM-PRO" w:hAnsi="HG丸ｺﾞｼｯｸM-PRO"/>
                          <w:sz w:val="24"/>
                        </w:rPr>
                        <w:t>等の緊急時には、保護者の方に学校まで</w:t>
                      </w:r>
                      <w:r w:rsidRPr="00310B1D">
                        <w:rPr>
                          <w:rFonts w:ascii="HG丸ｺﾞｼｯｸM-PRO" w:eastAsia="HG丸ｺﾞｼｯｸM-PRO" w:hAnsi="HG丸ｺﾞｼｯｸM-PRO" w:hint="eastAsia"/>
                          <w:sz w:val="24"/>
                        </w:rPr>
                        <w:t>迎えに</w:t>
                      </w:r>
                      <w:r w:rsidRPr="00310B1D">
                        <w:rPr>
                          <w:rFonts w:ascii="HG丸ｺﾞｼｯｸM-PRO" w:eastAsia="HG丸ｺﾞｼｯｸM-PRO" w:hAnsi="HG丸ｺﾞｼｯｸM-PRO"/>
                          <w:sz w:val="24"/>
                        </w:rPr>
                        <w:t>来ていただくこと</w:t>
                      </w:r>
                      <w:r w:rsidRPr="00310B1D">
                        <w:rPr>
                          <w:rFonts w:ascii="HG丸ｺﾞｼｯｸM-PRO" w:eastAsia="HG丸ｺﾞｼｯｸM-PRO" w:hAnsi="HG丸ｺﾞｼｯｸM-PRO" w:hint="eastAsia"/>
                          <w:sz w:val="24"/>
                        </w:rPr>
                        <w:t>になります</w:t>
                      </w:r>
                      <w:r w:rsidRPr="00310B1D">
                        <w:rPr>
                          <w:rFonts w:ascii="HG丸ｺﾞｼｯｸM-PRO" w:eastAsia="HG丸ｺﾞｼｯｸM-PRO" w:hAnsi="HG丸ｺﾞｼｯｸM-PRO"/>
                          <w:sz w:val="24"/>
                        </w:rPr>
                        <w:t>。</w:t>
                      </w:r>
                    </w:p>
                    <w:p w14:paraId="1580C588" w14:textId="77777777" w:rsidR="00923DF1" w:rsidRPr="0065582B" w:rsidRDefault="00923DF1" w:rsidP="00923DF1">
                      <w:pPr>
                        <w:pStyle w:val="a5"/>
                        <w:numPr>
                          <w:ilvl w:val="0"/>
                          <w:numId w:val="1"/>
                        </w:numPr>
                        <w:ind w:leftChars="0"/>
                        <w:rPr>
                          <w:rFonts w:ascii="HG丸ｺﾞｼｯｸM-PRO" w:eastAsia="HG丸ｺﾞｼｯｸM-PRO" w:hAnsi="HG丸ｺﾞｼｯｸM-PRO"/>
                          <w:color w:val="000000" w:themeColor="text1"/>
                          <w:sz w:val="24"/>
                        </w:rPr>
                      </w:pPr>
                      <w:r w:rsidRPr="00310B1D">
                        <w:rPr>
                          <w:rFonts w:ascii="HG丸ｺﾞｼｯｸM-PRO" w:eastAsia="HG丸ｺﾞｼｯｸM-PRO" w:hAnsi="HG丸ｺﾞｼｯｸM-PRO" w:hint="eastAsia"/>
                          <w:sz w:val="24"/>
                        </w:rPr>
                        <w:t>入学</w:t>
                      </w:r>
                      <w:r w:rsidRPr="00310B1D">
                        <w:rPr>
                          <w:rFonts w:ascii="HG丸ｺﾞｼｯｸM-PRO" w:eastAsia="HG丸ｺﾞｼｯｸM-PRO" w:hAnsi="HG丸ｺﾞｼｯｸM-PRO"/>
                          <w:sz w:val="24"/>
                        </w:rPr>
                        <w:t>する中学校の変更は、中学校生活を大きく左右します。お子さん</w:t>
                      </w:r>
                      <w:r w:rsidRPr="00310B1D">
                        <w:rPr>
                          <w:rFonts w:ascii="HG丸ｺﾞｼｯｸM-PRO" w:eastAsia="HG丸ｺﾞｼｯｸM-PRO" w:hAnsi="HG丸ｺﾞｼｯｸM-PRO" w:hint="eastAsia"/>
                          <w:sz w:val="24"/>
                        </w:rPr>
                        <w:t>と</w:t>
                      </w:r>
                      <w:r w:rsidRPr="00310B1D">
                        <w:rPr>
                          <w:rFonts w:ascii="HG丸ｺﾞｼｯｸM-PRO" w:eastAsia="HG丸ｺﾞｼｯｸM-PRO" w:hAnsi="HG丸ｺﾞｼｯｸM-PRO"/>
                          <w:sz w:val="24"/>
                        </w:rPr>
                        <w:t>保護者の方で十</w:t>
                      </w:r>
                      <w:r w:rsidRPr="0065582B">
                        <w:rPr>
                          <w:rFonts w:ascii="HG丸ｺﾞｼｯｸM-PRO" w:eastAsia="HG丸ｺﾞｼｯｸM-PRO" w:hAnsi="HG丸ｺﾞｼｯｸM-PRO"/>
                          <w:color w:val="000000" w:themeColor="text1"/>
                          <w:sz w:val="24"/>
                        </w:rPr>
                        <w:t>分に話し合うようにお願いいたします。</w:t>
                      </w:r>
                    </w:p>
                    <w:p w14:paraId="0826BF23" w14:textId="53158AC9" w:rsidR="00787CE8" w:rsidRPr="0065582B" w:rsidRDefault="00787CE8" w:rsidP="00923DF1">
                      <w:pPr>
                        <w:pStyle w:val="a5"/>
                        <w:numPr>
                          <w:ilvl w:val="0"/>
                          <w:numId w:val="1"/>
                        </w:numPr>
                        <w:ind w:leftChars="0"/>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hint="eastAsia"/>
                          <w:color w:val="000000" w:themeColor="text1"/>
                          <w:sz w:val="24"/>
                        </w:rPr>
                        <w:t>令和８</w:t>
                      </w:r>
                      <w:r w:rsidRPr="0065582B">
                        <w:rPr>
                          <w:rFonts w:ascii="HG丸ｺﾞｼｯｸM-PRO" w:eastAsia="HG丸ｺﾞｼｯｸM-PRO" w:hAnsi="HG丸ｺﾞｼｯｸM-PRO"/>
                          <w:color w:val="000000" w:themeColor="text1"/>
                          <w:sz w:val="24"/>
                        </w:rPr>
                        <w:t>年度より、</w:t>
                      </w:r>
                      <w:r w:rsidR="001E6141" w:rsidRPr="0065582B">
                        <w:rPr>
                          <w:rFonts w:ascii="HG丸ｺﾞｼｯｸM-PRO" w:eastAsia="HG丸ｺﾞｼｯｸM-PRO" w:hAnsi="HG丸ｺﾞｼｯｸM-PRO" w:hint="eastAsia"/>
                          <w:color w:val="000000" w:themeColor="text1"/>
                          <w:sz w:val="24"/>
                        </w:rPr>
                        <w:t>段階的に</w:t>
                      </w:r>
                      <w:r w:rsidRPr="0065582B">
                        <w:rPr>
                          <w:rFonts w:ascii="HG丸ｺﾞｼｯｸM-PRO" w:eastAsia="HG丸ｺﾞｼｯｸM-PRO" w:hAnsi="HG丸ｺﾞｼｯｸM-PRO" w:hint="eastAsia"/>
                          <w:color w:val="000000" w:themeColor="text1"/>
                          <w:sz w:val="24"/>
                        </w:rPr>
                        <w:t>部活動の</w:t>
                      </w:r>
                      <w:r w:rsidRPr="0065582B">
                        <w:rPr>
                          <w:rFonts w:ascii="HG丸ｺﾞｼｯｸM-PRO" w:eastAsia="HG丸ｺﾞｼｯｸM-PRO" w:hAnsi="HG丸ｺﾞｼｯｸM-PRO"/>
                          <w:color w:val="000000" w:themeColor="text1"/>
                          <w:sz w:val="24"/>
                        </w:rPr>
                        <w:t>地域</w:t>
                      </w:r>
                      <w:r w:rsidR="001E6141" w:rsidRPr="0065582B">
                        <w:rPr>
                          <w:rFonts w:ascii="HG丸ｺﾞｼｯｸM-PRO" w:eastAsia="HG丸ｺﾞｼｯｸM-PRO" w:hAnsi="HG丸ｺﾞｼｯｸM-PRO" w:hint="eastAsia"/>
                          <w:color w:val="000000" w:themeColor="text1"/>
                          <w:sz w:val="24"/>
                        </w:rPr>
                        <w:t>展開</w:t>
                      </w:r>
                      <w:r w:rsidRPr="0065582B">
                        <w:rPr>
                          <w:rFonts w:ascii="HG丸ｺﾞｼｯｸM-PRO" w:eastAsia="HG丸ｺﾞｼｯｸM-PRO" w:hAnsi="HG丸ｺﾞｼｯｸM-PRO" w:hint="eastAsia"/>
                          <w:color w:val="000000" w:themeColor="text1"/>
                          <w:sz w:val="24"/>
                        </w:rPr>
                        <w:t>を実施</w:t>
                      </w:r>
                      <w:r w:rsidR="0076387C" w:rsidRPr="0065582B">
                        <w:rPr>
                          <w:rFonts w:ascii="HG丸ｺﾞｼｯｸM-PRO" w:eastAsia="HG丸ｺﾞｼｯｸM-PRO" w:hAnsi="HG丸ｺﾞｼｯｸM-PRO" w:hint="eastAsia"/>
                          <w:color w:val="000000" w:themeColor="text1"/>
                          <w:sz w:val="24"/>
                        </w:rPr>
                        <w:t>する予定</w:t>
                      </w:r>
                      <w:r w:rsidR="0076387C" w:rsidRPr="0065582B">
                        <w:rPr>
                          <w:rFonts w:ascii="HG丸ｺﾞｼｯｸM-PRO" w:eastAsia="HG丸ｺﾞｼｯｸM-PRO" w:hAnsi="HG丸ｺﾞｼｯｸM-PRO"/>
                          <w:color w:val="000000" w:themeColor="text1"/>
                          <w:sz w:val="24"/>
                        </w:rPr>
                        <w:t>です</w:t>
                      </w:r>
                      <w:r w:rsidRPr="0065582B">
                        <w:rPr>
                          <w:rFonts w:ascii="HG丸ｺﾞｼｯｸM-PRO" w:eastAsia="HG丸ｺﾞｼｯｸM-PRO" w:hAnsi="HG丸ｺﾞｼｯｸM-PRO" w:hint="eastAsia"/>
                          <w:color w:val="000000" w:themeColor="text1"/>
                          <w:sz w:val="24"/>
                        </w:rPr>
                        <w:t>。</w:t>
                      </w:r>
                      <w:r w:rsidRPr="0065582B">
                        <w:rPr>
                          <w:rFonts w:ascii="HG丸ｺﾞｼｯｸM-PRO" w:eastAsia="HG丸ｺﾞｼｯｸM-PRO" w:hAnsi="HG丸ｺﾞｼｯｸM-PRO"/>
                          <w:color w:val="000000" w:themeColor="text1"/>
                          <w:sz w:val="24"/>
                        </w:rPr>
                        <w:t>詳細については</w:t>
                      </w:r>
                      <w:r w:rsidRPr="0065582B">
                        <w:rPr>
                          <w:rFonts w:ascii="HG丸ｺﾞｼｯｸM-PRO" w:eastAsia="HG丸ｺﾞｼｯｸM-PRO" w:hAnsi="HG丸ｺﾞｼｯｸM-PRO" w:hint="eastAsia"/>
                          <w:color w:val="000000" w:themeColor="text1"/>
                          <w:sz w:val="24"/>
                        </w:rPr>
                        <w:t>、</w:t>
                      </w:r>
                      <w:r w:rsidR="00236B72" w:rsidRPr="0065582B">
                        <w:rPr>
                          <w:rFonts w:ascii="HG丸ｺﾞｼｯｸM-PRO" w:eastAsia="HG丸ｺﾞｼｯｸM-PRO" w:hAnsi="HG丸ｺﾞｼｯｸM-PRO" w:hint="eastAsia"/>
                          <w:color w:val="000000" w:themeColor="text1"/>
                          <w:sz w:val="24"/>
                        </w:rPr>
                        <w:t>教育指導課</w:t>
                      </w:r>
                      <w:r w:rsidR="00681D30" w:rsidRPr="0065582B">
                        <w:rPr>
                          <w:rFonts w:ascii="HG丸ｺﾞｼｯｸM-PRO" w:eastAsia="HG丸ｺﾞｼｯｸM-PRO" w:hAnsi="HG丸ｺﾞｼｯｸM-PRO" w:hint="eastAsia"/>
                          <w:color w:val="000000" w:themeColor="text1"/>
                          <w:sz w:val="24"/>
                        </w:rPr>
                        <w:t>へお問い合わせください</w:t>
                      </w:r>
                      <w:r w:rsidRPr="0065582B">
                        <w:rPr>
                          <w:rFonts w:ascii="HG丸ｺﾞｼｯｸM-PRO" w:eastAsia="HG丸ｺﾞｼｯｸM-PRO" w:hAnsi="HG丸ｺﾞｼｯｸM-PRO" w:hint="eastAsia"/>
                          <w:color w:val="000000" w:themeColor="text1"/>
                          <w:sz w:val="24"/>
                        </w:rPr>
                        <w:t>。</w:t>
                      </w:r>
                      <w:r w:rsidR="00681D30" w:rsidRPr="0065582B">
                        <w:rPr>
                          <w:rFonts w:ascii="HG丸ｺﾞｼｯｸM-PRO" w:eastAsia="HG丸ｺﾞｼｯｸM-PRO" w:hAnsi="HG丸ｺﾞｼｯｸM-PRO" w:hint="eastAsia"/>
                          <w:color w:val="000000" w:themeColor="text1"/>
                          <w:sz w:val="24"/>
                        </w:rPr>
                        <w:t xml:space="preserve">（教育指導課指導担当　</w:t>
                      </w:r>
                      <w:r w:rsidR="00211A98" w:rsidRPr="0065582B">
                        <w:rPr>
                          <w:rFonts w:ascii="HG丸ｺﾞｼｯｸM-PRO" w:eastAsia="HG丸ｺﾞｼｯｸM-PRO" w:hAnsi="HG丸ｺﾞｼｯｸM-PRO" w:hint="eastAsia"/>
                          <w:color w:val="000000" w:themeColor="text1"/>
                          <w:sz w:val="24"/>
                        </w:rPr>
                        <w:t>0467-</w:t>
                      </w:r>
                      <w:r w:rsidR="00681D30" w:rsidRPr="0065582B">
                        <w:rPr>
                          <w:rFonts w:ascii="HG丸ｺﾞｼｯｸM-PRO" w:eastAsia="HG丸ｺﾞｼｯｸM-PRO" w:hAnsi="HG丸ｺﾞｼｯｸM-PRO" w:hint="eastAsia"/>
                          <w:color w:val="000000" w:themeColor="text1"/>
                          <w:sz w:val="24"/>
                        </w:rPr>
                        <w:t>70-5660）</w:t>
                      </w:r>
                    </w:p>
                    <w:p w14:paraId="517F5531" w14:textId="77777777" w:rsidR="00787CE8" w:rsidRPr="0065582B" w:rsidRDefault="00787CE8" w:rsidP="00923DF1">
                      <w:pPr>
                        <w:pStyle w:val="a5"/>
                        <w:numPr>
                          <w:ilvl w:val="0"/>
                          <w:numId w:val="1"/>
                        </w:numPr>
                        <w:ind w:leftChars="0"/>
                        <w:rPr>
                          <w:rFonts w:ascii="HG丸ｺﾞｼｯｸM-PRO" w:eastAsia="HG丸ｺﾞｼｯｸM-PRO" w:hAnsi="HG丸ｺﾞｼｯｸM-PRO"/>
                          <w:color w:val="000000" w:themeColor="text1"/>
                          <w:sz w:val="24"/>
                        </w:rPr>
                      </w:pPr>
                    </w:p>
                    <w:p w14:paraId="1CF40A7A" w14:textId="77777777" w:rsidR="00923DF1" w:rsidRPr="0065582B" w:rsidRDefault="00923DF1" w:rsidP="00923DF1">
                      <w:pPr>
                        <w:rPr>
                          <w:color w:val="000000" w:themeColor="text1"/>
                        </w:rPr>
                      </w:pPr>
                    </w:p>
                  </w:txbxContent>
                </v:textbox>
              </v:shape>
            </w:pict>
          </mc:Fallback>
        </mc:AlternateContent>
      </w:r>
      <w:r w:rsidRPr="0065582B">
        <w:rPr>
          <w:rFonts w:ascii="HG丸ｺﾞｼｯｸM-PRO" w:eastAsia="HG丸ｺﾞｼｯｸM-PRO" w:hAnsi="HG丸ｺﾞｼｯｸM-PRO" w:hint="eastAsia"/>
          <w:noProof/>
          <w:color w:val="000000" w:themeColor="text1"/>
          <w:sz w:val="24"/>
        </w:rPr>
        <mc:AlternateContent>
          <mc:Choice Requires="wps">
            <w:drawing>
              <wp:anchor distT="0" distB="0" distL="114300" distR="114300" simplePos="0" relativeHeight="251665408" behindDoc="0" locked="0" layoutInCell="1" allowOverlap="1" wp14:anchorId="5CC35326" wp14:editId="4C59C30D">
                <wp:simplePos x="0" y="0"/>
                <wp:positionH relativeFrom="column">
                  <wp:posOffset>273685</wp:posOffset>
                </wp:positionH>
                <wp:positionV relativeFrom="paragraph">
                  <wp:posOffset>92323</wp:posOffset>
                </wp:positionV>
                <wp:extent cx="2345469" cy="191356"/>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345469" cy="19135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B2D8E" w14:textId="77777777" w:rsidR="003A7DA0" w:rsidRDefault="003A7D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F30FC3" id="テキスト ボックス 8" o:spid="_x0000_s1030" type="#_x0000_t202" style="position:absolute;left:0;text-align:left;margin-left:21.55pt;margin-top:7.25pt;width:184.7pt;height:1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" fillcolor="white [3212]" stroked="f" strokeweight=".5pt">
                <v:textbox>
                  <w:txbxContent>
                    <w:p w:rsidR="003A7DA0" w:rsidRDefault="003A7DA0"/>
                  </w:txbxContent>
                </v:textbox>
              </v:shape>
            </w:pict>
          </mc:Fallback>
        </mc:AlternateContent>
      </w:r>
    </w:p>
    <w:p w14:paraId="34D3EF18" w14:textId="77777777" w:rsidR="00923DF1" w:rsidRPr="0065582B" w:rsidRDefault="00923DF1" w:rsidP="00923DF1">
      <w:pPr>
        <w:rPr>
          <w:rFonts w:ascii="HG丸ｺﾞｼｯｸM-PRO" w:eastAsia="HG丸ｺﾞｼｯｸM-PRO" w:hAnsi="HG丸ｺﾞｼｯｸM-PRO"/>
          <w:color w:val="000000" w:themeColor="text1"/>
          <w:sz w:val="24"/>
        </w:rPr>
      </w:pPr>
    </w:p>
    <w:p w14:paraId="418849E7" w14:textId="77777777" w:rsidR="003553BE" w:rsidRPr="0065582B" w:rsidRDefault="003553BE" w:rsidP="00923DF1">
      <w:pPr>
        <w:rPr>
          <w:rFonts w:ascii="HG丸ｺﾞｼｯｸM-PRO" w:eastAsia="HG丸ｺﾞｼｯｸM-PRO" w:hAnsi="HG丸ｺﾞｼｯｸM-PRO"/>
          <w:color w:val="000000" w:themeColor="text1"/>
          <w:sz w:val="24"/>
        </w:rPr>
      </w:pPr>
    </w:p>
    <w:p w14:paraId="2488091F" w14:textId="77777777" w:rsidR="003553BE" w:rsidRPr="0065582B" w:rsidRDefault="003553BE" w:rsidP="00923DF1">
      <w:pPr>
        <w:rPr>
          <w:rFonts w:ascii="HG丸ｺﾞｼｯｸM-PRO" w:eastAsia="HG丸ｺﾞｼｯｸM-PRO" w:hAnsi="HG丸ｺﾞｼｯｸM-PRO"/>
          <w:color w:val="000000" w:themeColor="text1"/>
          <w:sz w:val="24"/>
        </w:rPr>
      </w:pPr>
    </w:p>
    <w:p w14:paraId="11D2BAD0" w14:textId="77777777" w:rsidR="003553BE" w:rsidRPr="0065582B" w:rsidRDefault="003553BE" w:rsidP="00923DF1">
      <w:pPr>
        <w:rPr>
          <w:rFonts w:ascii="HG丸ｺﾞｼｯｸM-PRO" w:eastAsia="HG丸ｺﾞｼｯｸM-PRO" w:hAnsi="HG丸ｺﾞｼｯｸM-PRO"/>
          <w:color w:val="000000" w:themeColor="text1"/>
          <w:sz w:val="24"/>
        </w:rPr>
      </w:pPr>
    </w:p>
    <w:p w14:paraId="5C557B27" w14:textId="77777777" w:rsidR="003553BE" w:rsidRPr="0065582B" w:rsidRDefault="003553BE" w:rsidP="00923DF1">
      <w:pPr>
        <w:rPr>
          <w:rFonts w:ascii="HG丸ｺﾞｼｯｸM-PRO" w:eastAsia="HG丸ｺﾞｼｯｸM-PRO" w:hAnsi="HG丸ｺﾞｼｯｸM-PRO"/>
          <w:color w:val="000000" w:themeColor="text1"/>
          <w:sz w:val="24"/>
        </w:rPr>
      </w:pPr>
    </w:p>
    <w:p w14:paraId="56626CD8" w14:textId="77777777" w:rsidR="003553BE" w:rsidRPr="0065582B" w:rsidRDefault="003553BE" w:rsidP="00923DF1">
      <w:pPr>
        <w:rPr>
          <w:rFonts w:ascii="HG丸ｺﾞｼｯｸM-PRO" w:eastAsia="HG丸ｺﾞｼｯｸM-PRO" w:hAnsi="HG丸ｺﾞｼｯｸM-PRO"/>
          <w:color w:val="000000" w:themeColor="text1"/>
          <w:sz w:val="24"/>
        </w:rPr>
      </w:pPr>
    </w:p>
    <w:p w14:paraId="18F686F8" w14:textId="77777777" w:rsidR="003553BE" w:rsidRPr="0065582B" w:rsidRDefault="003553BE" w:rsidP="00923DF1">
      <w:pPr>
        <w:rPr>
          <w:rFonts w:ascii="HG丸ｺﾞｼｯｸM-PRO" w:eastAsia="HG丸ｺﾞｼｯｸM-PRO" w:hAnsi="HG丸ｺﾞｼｯｸM-PRO"/>
          <w:color w:val="000000" w:themeColor="text1"/>
          <w:sz w:val="24"/>
        </w:rPr>
      </w:pPr>
    </w:p>
    <w:p w14:paraId="44A48C2B" w14:textId="77777777" w:rsidR="003553BE" w:rsidRPr="0065582B" w:rsidRDefault="003553BE" w:rsidP="00923DF1">
      <w:pPr>
        <w:rPr>
          <w:rFonts w:ascii="HG丸ｺﾞｼｯｸM-PRO" w:eastAsia="HG丸ｺﾞｼｯｸM-PRO" w:hAnsi="HG丸ｺﾞｼｯｸM-PRO"/>
          <w:color w:val="000000" w:themeColor="text1"/>
          <w:sz w:val="24"/>
        </w:rPr>
      </w:pPr>
    </w:p>
    <w:p w14:paraId="77A230AC" w14:textId="77777777" w:rsidR="003553BE" w:rsidRPr="0065582B" w:rsidRDefault="003553BE" w:rsidP="00923DF1">
      <w:pPr>
        <w:rPr>
          <w:rFonts w:ascii="HG丸ｺﾞｼｯｸM-PRO" w:eastAsia="HG丸ｺﾞｼｯｸM-PRO" w:hAnsi="HG丸ｺﾞｼｯｸM-PRO"/>
          <w:color w:val="000000" w:themeColor="text1"/>
          <w:sz w:val="24"/>
        </w:rPr>
      </w:pPr>
    </w:p>
    <w:p w14:paraId="24323BA2" w14:textId="77777777" w:rsidR="00787CE8" w:rsidRPr="0065582B" w:rsidRDefault="00787CE8" w:rsidP="00312CA5">
      <w:pPr>
        <w:rPr>
          <w:rFonts w:ascii="HGS創英角ﾎﾟｯﾌﾟ体" w:eastAsia="HGS創英角ﾎﾟｯﾌﾟ体" w:hAnsi="HGS創英角ﾎﾟｯﾌﾟ体"/>
          <w:color w:val="000000" w:themeColor="text1"/>
          <w:sz w:val="32"/>
        </w:rPr>
      </w:pPr>
    </w:p>
    <w:p w14:paraId="36268726" w14:textId="77777777" w:rsidR="003553BE" w:rsidRPr="0065582B" w:rsidRDefault="00CF3D48" w:rsidP="00312CA5">
      <w:pPr>
        <w:rPr>
          <w:rFonts w:ascii="HGS創英角ﾎﾟｯﾌﾟ体" w:eastAsia="HGS創英角ﾎﾟｯﾌﾟ体" w:hAnsi="HGS創英角ﾎﾟｯﾌﾟ体"/>
          <w:color w:val="000000" w:themeColor="text1"/>
          <w:sz w:val="32"/>
        </w:rPr>
      </w:pPr>
      <w:r w:rsidRPr="0065582B">
        <w:rPr>
          <w:rFonts w:ascii="HG丸ｺﾞｼｯｸM-PRO" w:eastAsia="HG丸ｺﾞｼｯｸM-PRO" w:hAnsi="HG丸ｺﾞｼｯｸM-PRO"/>
          <w:noProof/>
          <w:color w:val="000000" w:themeColor="text1"/>
          <w:sz w:val="24"/>
        </w:rPr>
        <mc:AlternateContent>
          <mc:Choice Requires="wps">
            <w:drawing>
              <wp:anchor distT="0" distB="0" distL="114300" distR="114300" simplePos="0" relativeHeight="251661312" behindDoc="0" locked="0" layoutInCell="1" allowOverlap="1" wp14:anchorId="2A9CB94B" wp14:editId="597D377B">
                <wp:simplePos x="0" y="0"/>
                <wp:positionH relativeFrom="column">
                  <wp:posOffset>1465580</wp:posOffset>
                </wp:positionH>
                <wp:positionV relativeFrom="paragraph">
                  <wp:posOffset>58420</wp:posOffset>
                </wp:positionV>
                <wp:extent cx="3220085" cy="48450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220085"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BCF72" w14:textId="77777777" w:rsidR="00312CA5" w:rsidRPr="00EA58A6" w:rsidRDefault="00EA58A6" w:rsidP="00312CA5">
                            <w:pPr>
                              <w:jc w:val="center"/>
                              <w:rPr>
                                <w:rFonts w:ascii="HG丸ｺﾞｼｯｸM-PRO" w:eastAsia="HG丸ｺﾞｼｯｸM-PRO" w:hAnsi="HG丸ｺﾞｼｯｸM-PRO"/>
                              </w:rPr>
                            </w:pPr>
                            <w:r>
                              <w:rPr>
                                <w:rFonts w:ascii="HG丸ｺﾞｼｯｸM-PRO" w:eastAsia="HG丸ｺﾞｼｯｸM-PRO" w:hAnsi="HG丸ｺﾞｼｯｸM-PRO" w:hint="eastAsia"/>
                                <w:sz w:val="32"/>
                              </w:rPr>
                              <w:t>【</w:t>
                            </w:r>
                            <w:r w:rsidR="00CF3D48">
                              <w:rPr>
                                <w:rFonts w:ascii="HG丸ｺﾞｼｯｸM-PRO" w:eastAsia="HG丸ｺﾞｼｯｸM-PRO" w:hAnsi="HG丸ｺﾞｼｯｸM-PRO" w:hint="eastAsia"/>
                                <w:sz w:val="32"/>
                              </w:rPr>
                              <w:t>今後</w:t>
                            </w:r>
                            <w:r w:rsidR="00CF3D48">
                              <w:rPr>
                                <w:rFonts w:ascii="HG丸ｺﾞｼｯｸM-PRO" w:eastAsia="HG丸ｺﾞｼｯｸM-PRO" w:hAnsi="HG丸ｺﾞｼｯｸM-PRO"/>
                                <w:sz w:val="32"/>
                              </w:rPr>
                              <w:t>の</w:t>
                            </w:r>
                            <w:r w:rsidR="00312CA5" w:rsidRPr="00EA58A6">
                              <w:rPr>
                                <w:rFonts w:ascii="HG丸ｺﾞｼｯｸM-PRO" w:eastAsia="HG丸ｺﾞｼｯｸM-PRO" w:hAnsi="HG丸ｺﾞｼｯｸM-PRO" w:hint="eastAsia"/>
                                <w:sz w:val="32"/>
                              </w:rPr>
                              <w:t>スケジュール</w:t>
                            </w:r>
                            <w:r>
                              <w:rPr>
                                <w:rFonts w:ascii="HG丸ｺﾞｼｯｸM-PRO" w:eastAsia="HG丸ｺﾞｼｯｸM-PRO" w:hAnsi="HG丸ｺﾞｼｯｸM-PRO" w:hint="eastAsia"/>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34467D" id="テキスト ボックス 4" o:spid="_x0000_s1031" type="#_x0000_t202" style="position:absolute;left:0;text-align:left;margin-left:115.4pt;margin-top:4.6pt;width:253.55pt;height:3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" filled="f" stroked="f" strokeweight=".5pt">
                <v:textbox>
                  <w:txbxContent>
                    <w:p w:rsidR="00312CA5" w:rsidRPr="00EA58A6" w:rsidRDefault="00EA58A6" w:rsidP="00312CA5">
                      <w:pPr>
                        <w:jc w:val="center"/>
                        <w:rPr>
                          <w:rFonts w:ascii="HG丸ｺﾞｼｯｸM-PRO" w:eastAsia="HG丸ｺﾞｼｯｸM-PRO" w:hAnsi="HG丸ｺﾞｼｯｸM-PRO"/>
                        </w:rPr>
                      </w:pPr>
                      <w:r>
                        <w:rPr>
                          <w:rFonts w:ascii="HG丸ｺﾞｼｯｸM-PRO" w:eastAsia="HG丸ｺﾞｼｯｸM-PRO" w:hAnsi="HG丸ｺﾞｼｯｸM-PRO" w:hint="eastAsia"/>
                          <w:sz w:val="32"/>
                        </w:rPr>
                        <w:t>【</w:t>
                      </w:r>
                      <w:r w:rsidR="00CF3D48">
                        <w:rPr>
                          <w:rFonts w:ascii="HG丸ｺﾞｼｯｸM-PRO" w:eastAsia="HG丸ｺﾞｼｯｸM-PRO" w:hAnsi="HG丸ｺﾞｼｯｸM-PRO" w:hint="eastAsia"/>
                          <w:sz w:val="32"/>
                        </w:rPr>
                        <w:t>今後</w:t>
                      </w:r>
                      <w:r w:rsidR="00CF3D48">
                        <w:rPr>
                          <w:rFonts w:ascii="HG丸ｺﾞｼｯｸM-PRO" w:eastAsia="HG丸ｺﾞｼｯｸM-PRO" w:hAnsi="HG丸ｺﾞｼｯｸM-PRO"/>
                          <w:sz w:val="32"/>
                        </w:rPr>
                        <w:t>の</w:t>
                      </w:r>
                      <w:r w:rsidR="00312CA5" w:rsidRPr="00EA58A6">
                        <w:rPr>
                          <w:rFonts w:ascii="HG丸ｺﾞｼｯｸM-PRO" w:eastAsia="HG丸ｺﾞｼｯｸM-PRO" w:hAnsi="HG丸ｺﾞｼｯｸM-PRO" w:hint="eastAsia"/>
                          <w:sz w:val="32"/>
                        </w:rPr>
                        <w:t>スケジュール</w:t>
                      </w:r>
                      <w:r>
                        <w:rPr>
                          <w:rFonts w:ascii="HG丸ｺﾞｼｯｸM-PRO" w:eastAsia="HG丸ｺﾞｼｯｸM-PRO" w:hAnsi="HG丸ｺﾞｼｯｸM-PRO" w:hint="eastAsia"/>
                          <w:sz w:val="32"/>
                        </w:rPr>
                        <w:t>】</w:t>
                      </w:r>
                    </w:p>
                  </w:txbxContent>
                </v:textbox>
              </v:shape>
            </w:pict>
          </mc:Fallback>
        </mc:AlternateContent>
      </w:r>
    </w:p>
    <w:tbl>
      <w:tblPr>
        <w:tblStyle w:val="a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1701"/>
        <w:gridCol w:w="5513"/>
      </w:tblGrid>
      <w:tr w:rsidR="0065582B" w:rsidRPr="0065582B" w14:paraId="4CA2CD02" w14:textId="77777777" w:rsidTr="00791A10">
        <w:tc>
          <w:tcPr>
            <w:tcW w:w="2395" w:type="dxa"/>
            <w:tcBorders>
              <w:top w:val="single" w:sz="12" w:space="0" w:color="auto"/>
              <w:bottom w:val="double" w:sz="4" w:space="0" w:color="auto"/>
            </w:tcBorders>
            <w:vAlign w:val="center"/>
          </w:tcPr>
          <w:p w14:paraId="7F1B99B6" w14:textId="77777777" w:rsidR="00791A10" w:rsidRPr="0065582B" w:rsidRDefault="00791A10" w:rsidP="00791A10">
            <w:pPr>
              <w:jc w:val="center"/>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hint="eastAsia"/>
                <w:color w:val="000000" w:themeColor="text1"/>
                <w:sz w:val="24"/>
              </w:rPr>
              <w:t>時　期</w:t>
            </w:r>
          </w:p>
        </w:tc>
        <w:tc>
          <w:tcPr>
            <w:tcW w:w="1701" w:type="dxa"/>
            <w:tcBorders>
              <w:top w:val="single" w:sz="12" w:space="0" w:color="auto"/>
              <w:bottom w:val="double" w:sz="4" w:space="0" w:color="auto"/>
            </w:tcBorders>
            <w:vAlign w:val="center"/>
          </w:tcPr>
          <w:p w14:paraId="60E4E44F" w14:textId="77777777" w:rsidR="00791A10" w:rsidRPr="0065582B" w:rsidRDefault="00791A10" w:rsidP="00791A10">
            <w:pPr>
              <w:jc w:val="center"/>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hint="eastAsia"/>
                <w:color w:val="000000" w:themeColor="text1"/>
                <w:sz w:val="24"/>
              </w:rPr>
              <w:t>内　容</w:t>
            </w:r>
          </w:p>
        </w:tc>
        <w:tc>
          <w:tcPr>
            <w:tcW w:w="5513" w:type="dxa"/>
            <w:tcBorders>
              <w:top w:val="single" w:sz="12" w:space="0" w:color="auto"/>
              <w:bottom w:val="double" w:sz="4" w:space="0" w:color="auto"/>
            </w:tcBorders>
            <w:vAlign w:val="center"/>
          </w:tcPr>
          <w:p w14:paraId="48179B04" w14:textId="77777777" w:rsidR="00791A10" w:rsidRPr="0065582B" w:rsidRDefault="00791A10" w:rsidP="00791A10">
            <w:pPr>
              <w:jc w:val="center"/>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hint="eastAsia"/>
                <w:color w:val="000000" w:themeColor="text1"/>
                <w:sz w:val="24"/>
              </w:rPr>
              <w:t>詳　　細</w:t>
            </w:r>
          </w:p>
        </w:tc>
      </w:tr>
      <w:tr w:rsidR="0065582B" w:rsidRPr="0065582B" w14:paraId="581968B2" w14:textId="77777777" w:rsidTr="00791A10">
        <w:tc>
          <w:tcPr>
            <w:tcW w:w="2395" w:type="dxa"/>
            <w:tcBorders>
              <w:top w:val="double" w:sz="4" w:space="0" w:color="auto"/>
            </w:tcBorders>
            <w:vAlign w:val="center"/>
          </w:tcPr>
          <w:p w14:paraId="1C9F966D" w14:textId="77777777" w:rsidR="00791A10" w:rsidRPr="0065582B" w:rsidRDefault="00791A10"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１０月上旬</w:t>
            </w:r>
          </w:p>
        </w:tc>
        <w:tc>
          <w:tcPr>
            <w:tcW w:w="1701" w:type="dxa"/>
            <w:tcBorders>
              <w:top w:val="double" w:sz="4" w:space="0" w:color="auto"/>
            </w:tcBorders>
            <w:vAlign w:val="center"/>
          </w:tcPr>
          <w:p w14:paraId="315A9F20" w14:textId="77777777" w:rsidR="00791A10" w:rsidRPr="0065582B" w:rsidRDefault="00791A10"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お知らせ配付</w:t>
            </w:r>
          </w:p>
        </w:tc>
        <w:tc>
          <w:tcPr>
            <w:tcW w:w="5513" w:type="dxa"/>
            <w:tcBorders>
              <w:top w:val="double" w:sz="4" w:space="0" w:color="auto"/>
            </w:tcBorders>
            <w:vAlign w:val="center"/>
          </w:tcPr>
          <w:p w14:paraId="7C976C0F" w14:textId="77777777" w:rsidR="009422E4" w:rsidRPr="0065582B" w:rsidRDefault="009422E4" w:rsidP="00923DF1">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・このリーフレットのことです。</w:t>
            </w:r>
          </w:p>
        </w:tc>
      </w:tr>
      <w:tr w:rsidR="0065582B" w:rsidRPr="0065582B" w14:paraId="50E89489" w14:textId="77777777" w:rsidTr="00791A10">
        <w:tc>
          <w:tcPr>
            <w:tcW w:w="2395" w:type="dxa"/>
            <w:vAlign w:val="center"/>
          </w:tcPr>
          <w:p w14:paraId="61D24835" w14:textId="607480E4" w:rsidR="00791A10" w:rsidRPr="0065582B" w:rsidRDefault="008429D1"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noProof/>
                <w:color w:val="000000" w:themeColor="text1"/>
                <w:spacing w:val="49"/>
                <w:kern w:val="0"/>
              </w:rPr>
              <mc:AlternateContent>
                <mc:Choice Requires="wps">
                  <w:drawing>
                    <wp:anchor distT="0" distB="0" distL="114300" distR="114300" simplePos="0" relativeHeight="251669504" behindDoc="0" locked="0" layoutInCell="1" allowOverlap="1" wp14:anchorId="33C63D3B" wp14:editId="5727C837">
                      <wp:simplePos x="0" y="0"/>
                      <wp:positionH relativeFrom="column">
                        <wp:posOffset>491490</wp:posOffset>
                      </wp:positionH>
                      <wp:positionV relativeFrom="paragraph">
                        <wp:posOffset>137795</wp:posOffset>
                      </wp:positionV>
                      <wp:extent cx="343535" cy="3708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3535"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2B351" w14:textId="77777777" w:rsidR="008429D1" w:rsidRPr="0079359C" w:rsidRDefault="008429D1" w:rsidP="008429D1">
                                  <w:pPr>
                                    <w:jc w:val="center"/>
                                    <w:rPr>
                                      <w:rFonts w:ascii="HG丸ｺﾞｼｯｸM-PRO" w:eastAsia="HG丸ｺﾞｼｯｸM-PRO" w:hAnsi="HG丸ｺﾞｼｯｸM-PRO"/>
                                    </w:rPr>
                                  </w:pPr>
                                  <w:r w:rsidRPr="0079359C">
                                    <w:rPr>
                                      <w:rFonts w:ascii="HG丸ｺﾞｼｯｸM-PRO" w:eastAsia="HG丸ｺﾞｼｯｸM-PRO" w:hAnsi="HG丸ｺﾞｼｯｸM-PRO" w:hint="eastAsia"/>
                                    </w:rPr>
                                    <w:t>～</w:t>
                                  </w:r>
                                </w:p>
                                <w:p w14:paraId="2F560072" w14:textId="77777777" w:rsidR="008429D1" w:rsidRDefault="008429D1" w:rsidP="008429D1"/>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5FF3F" id="テキスト ボックス 2" o:spid="_x0000_s1032" type="#_x0000_t202" style="position:absolute;left:0;text-align:left;margin-left:38.7pt;margin-top:10.85pt;width:27.05pt;height:2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" filled="f" stroked="f" strokeweight=".5pt">
                      <v:textbox style="layout-flow:vertical-ideographic">
                        <w:txbxContent>
                          <w:p w:rsidR="008429D1" w:rsidRPr="0079359C" w:rsidRDefault="008429D1" w:rsidP="008429D1">
                            <w:pPr>
                              <w:jc w:val="center"/>
                              <w:rPr>
                                <w:rFonts w:ascii="HG丸ｺﾞｼｯｸM-PRO" w:eastAsia="HG丸ｺﾞｼｯｸM-PRO" w:hAnsi="HG丸ｺﾞｼｯｸM-PRO"/>
                              </w:rPr>
                            </w:pPr>
                            <w:r w:rsidRPr="0079359C">
                              <w:rPr>
                                <w:rFonts w:ascii="HG丸ｺﾞｼｯｸM-PRO" w:eastAsia="HG丸ｺﾞｼｯｸM-PRO" w:hAnsi="HG丸ｺﾞｼｯｸM-PRO" w:hint="eastAsia"/>
                              </w:rPr>
                              <w:t>～</w:t>
                            </w:r>
                          </w:p>
                          <w:p w:rsidR="008429D1" w:rsidRDefault="008429D1" w:rsidP="008429D1"/>
                        </w:txbxContent>
                      </v:textbox>
                    </v:shape>
                  </w:pict>
                </mc:Fallback>
              </mc:AlternateContent>
            </w:r>
            <w:r w:rsidR="003835DB" w:rsidRPr="0065582B">
              <w:rPr>
                <w:rFonts w:ascii="HG丸ｺﾞｼｯｸM-PRO" w:eastAsia="HG丸ｺﾞｼｯｸM-PRO" w:hAnsi="HG丸ｺﾞｼｯｸM-PRO" w:hint="eastAsia"/>
                <w:color w:val="000000" w:themeColor="text1"/>
              </w:rPr>
              <w:t xml:space="preserve">１０月　</w:t>
            </w:r>
            <w:r w:rsidR="001E6141" w:rsidRPr="0065582B">
              <w:rPr>
                <w:rFonts w:ascii="HG丸ｺﾞｼｯｸM-PRO" w:eastAsia="HG丸ｺﾞｼｯｸM-PRO" w:hAnsi="HG丸ｺﾞｼｯｸM-PRO" w:hint="eastAsia"/>
                <w:color w:val="000000" w:themeColor="text1"/>
              </w:rPr>
              <w:t>６</w:t>
            </w:r>
            <w:r w:rsidR="003835DB" w:rsidRPr="0065582B">
              <w:rPr>
                <w:rFonts w:ascii="HG丸ｺﾞｼｯｸM-PRO" w:eastAsia="HG丸ｺﾞｼｯｸM-PRO" w:hAnsi="HG丸ｺﾞｼｯｸM-PRO" w:hint="eastAsia"/>
                <w:color w:val="000000" w:themeColor="text1"/>
              </w:rPr>
              <w:t>日（月</w:t>
            </w:r>
            <w:r w:rsidR="00791A10" w:rsidRPr="0065582B">
              <w:rPr>
                <w:rFonts w:ascii="HG丸ｺﾞｼｯｸM-PRO" w:eastAsia="HG丸ｺﾞｼｯｸM-PRO" w:hAnsi="HG丸ｺﾞｼｯｸM-PRO" w:hint="eastAsia"/>
                <w:color w:val="000000" w:themeColor="text1"/>
              </w:rPr>
              <w:t>）</w:t>
            </w:r>
          </w:p>
          <w:p w14:paraId="5B290766" w14:textId="77777777" w:rsidR="008429D1" w:rsidRPr="0065582B" w:rsidRDefault="008429D1" w:rsidP="00791A10">
            <w:pPr>
              <w:jc w:val="center"/>
              <w:rPr>
                <w:rFonts w:ascii="HG丸ｺﾞｼｯｸM-PRO" w:eastAsia="HG丸ｺﾞｼｯｸM-PRO" w:hAnsi="HG丸ｺﾞｼｯｸM-PRO"/>
                <w:color w:val="000000" w:themeColor="text1"/>
              </w:rPr>
            </w:pPr>
          </w:p>
          <w:p w14:paraId="500DAE58" w14:textId="36076C0F" w:rsidR="00791A10" w:rsidRPr="0065582B" w:rsidRDefault="003835DB"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１０月２</w:t>
            </w:r>
            <w:r w:rsidR="001E6141" w:rsidRPr="0065582B">
              <w:rPr>
                <w:rFonts w:ascii="HG丸ｺﾞｼｯｸM-PRO" w:eastAsia="HG丸ｺﾞｼｯｸM-PRO" w:hAnsi="HG丸ｺﾞｼｯｸM-PRO" w:hint="eastAsia"/>
                <w:color w:val="000000" w:themeColor="text1"/>
              </w:rPr>
              <w:t>２</w:t>
            </w:r>
            <w:r w:rsidRPr="0065582B">
              <w:rPr>
                <w:rFonts w:ascii="HG丸ｺﾞｼｯｸM-PRO" w:eastAsia="HG丸ｺﾞｼｯｸM-PRO" w:hAnsi="HG丸ｺﾞｼｯｸM-PRO" w:hint="eastAsia"/>
                <w:color w:val="000000" w:themeColor="text1"/>
              </w:rPr>
              <w:t>日（水</w:t>
            </w:r>
            <w:r w:rsidR="00791A10" w:rsidRPr="0065582B">
              <w:rPr>
                <w:rFonts w:ascii="HG丸ｺﾞｼｯｸM-PRO" w:eastAsia="HG丸ｺﾞｼｯｸM-PRO" w:hAnsi="HG丸ｺﾞｼｯｸM-PRO" w:hint="eastAsia"/>
                <w:color w:val="000000" w:themeColor="text1"/>
              </w:rPr>
              <w:t>）</w:t>
            </w:r>
          </w:p>
          <w:p w14:paraId="37E63B17" w14:textId="77777777" w:rsidR="000A550D" w:rsidRPr="0065582B" w:rsidRDefault="000A550D"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sz w:val="16"/>
              </w:rPr>
              <w:t>※土日祝日を除く</w:t>
            </w:r>
          </w:p>
        </w:tc>
        <w:tc>
          <w:tcPr>
            <w:tcW w:w="1701" w:type="dxa"/>
            <w:vAlign w:val="center"/>
          </w:tcPr>
          <w:p w14:paraId="1675A205" w14:textId="77777777" w:rsidR="00791A10" w:rsidRPr="0065582B" w:rsidRDefault="00791A10"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spacing w:val="45"/>
                <w:kern w:val="0"/>
                <w:fitText w:val="1440" w:id="1202974208"/>
              </w:rPr>
              <w:t>個別説明</w:t>
            </w:r>
            <w:r w:rsidRPr="0065582B">
              <w:rPr>
                <w:rFonts w:ascii="HG丸ｺﾞｼｯｸM-PRO" w:eastAsia="HG丸ｺﾞｼｯｸM-PRO" w:hAnsi="HG丸ｺﾞｼｯｸM-PRO" w:hint="eastAsia"/>
                <w:color w:val="000000" w:themeColor="text1"/>
                <w:spacing w:val="15"/>
                <w:kern w:val="0"/>
                <w:fitText w:val="1440" w:id="1202974208"/>
              </w:rPr>
              <w:t>会</w:t>
            </w:r>
          </w:p>
        </w:tc>
        <w:tc>
          <w:tcPr>
            <w:tcW w:w="5513" w:type="dxa"/>
            <w:vAlign w:val="center"/>
          </w:tcPr>
          <w:p w14:paraId="39D56A4A" w14:textId="77777777" w:rsidR="00791A10" w:rsidRPr="0065582B" w:rsidRDefault="009422E4" w:rsidP="009422E4">
            <w:pPr>
              <w:ind w:left="210" w:hangingChars="100" w:hanging="210"/>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r w:rsidR="009A373A" w:rsidRPr="0065582B">
              <w:rPr>
                <w:rFonts w:ascii="HG丸ｺﾞｼｯｸM-PRO" w:eastAsia="HG丸ｺﾞｼｯｸM-PRO" w:hAnsi="HG丸ｺﾞｼｯｸM-PRO" w:hint="eastAsia"/>
                <w:color w:val="000000" w:themeColor="text1"/>
              </w:rPr>
              <w:t>制度利用にあたっての注意点・手続き方法を、学校教育課にて個別にご</w:t>
            </w:r>
            <w:r w:rsidRPr="0065582B">
              <w:rPr>
                <w:rFonts w:ascii="HG丸ｺﾞｼｯｸM-PRO" w:eastAsia="HG丸ｺﾞｼｯｸM-PRO" w:hAnsi="HG丸ｺﾞｼｯｸM-PRO" w:hint="eastAsia"/>
                <w:color w:val="000000" w:themeColor="text1"/>
              </w:rPr>
              <w:t>説明します。</w:t>
            </w:r>
          </w:p>
          <w:p w14:paraId="4B5B75DE" w14:textId="77777777" w:rsidR="009422E4" w:rsidRPr="0065582B" w:rsidRDefault="009422E4" w:rsidP="009422E4">
            <w:pPr>
              <w:ind w:left="210" w:hangingChars="100" w:hanging="210"/>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r w:rsidR="009A373A" w:rsidRPr="0065582B">
              <w:rPr>
                <w:rFonts w:ascii="HG丸ｺﾞｼｯｸM-PRO" w:eastAsia="HG丸ｺﾞｼｯｸM-PRO" w:hAnsi="HG丸ｺﾞｼｯｸM-PRO" w:hint="eastAsia"/>
                <w:color w:val="000000" w:themeColor="text1"/>
                <w:u w:val="wave"/>
              </w:rPr>
              <w:t>制度の利用を検討している方は必ずご</w:t>
            </w:r>
            <w:r w:rsidRPr="0065582B">
              <w:rPr>
                <w:rFonts w:ascii="HG丸ｺﾞｼｯｸM-PRO" w:eastAsia="HG丸ｺﾞｼｯｸM-PRO" w:hAnsi="HG丸ｺﾞｼｯｸM-PRO" w:hint="eastAsia"/>
                <w:color w:val="000000" w:themeColor="text1"/>
                <w:u w:val="wave"/>
              </w:rPr>
              <w:t>参加ください。</w:t>
            </w:r>
            <w:r w:rsidR="00D56AA3" w:rsidRPr="0065582B">
              <w:rPr>
                <w:rFonts w:ascii="HG丸ｺﾞｼｯｸM-PRO" w:eastAsia="HG丸ｺﾞｼｯｸM-PRO" w:hAnsi="HG丸ｺﾞｼｯｸM-PRO" w:hint="eastAsia"/>
                <w:color w:val="000000" w:themeColor="text1"/>
              </w:rPr>
              <w:t>なお、説明会参加後であっても、制度の利用を辞退できます。</w:t>
            </w:r>
            <w:r w:rsidRPr="0065582B">
              <w:rPr>
                <w:rFonts w:ascii="HG丸ｺﾞｼｯｸM-PRO" w:eastAsia="HG丸ｺﾞｼｯｸM-PRO" w:hAnsi="HG丸ｺﾞｼｯｸM-PRO" w:hint="eastAsia"/>
                <w:color w:val="000000" w:themeColor="text1"/>
              </w:rPr>
              <w:t>（説明会に参加せず、中学校に部活動見学に行くことはできません。）</w:t>
            </w:r>
          </w:p>
          <w:p w14:paraId="0EC5AF73" w14:textId="77777777" w:rsidR="00791A10" w:rsidRPr="0065582B" w:rsidRDefault="00035A93" w:rsidP="009422E4">
            <w:pPr>
              <w:ind w:left="210" w:hangingChars="100" w:hanging="210"/>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・事前に電話予約が必要です。学校教育課までご</w:t>
            </w:r>
            <w:r w:rsidR="009422E4" w:rsidRPr="0065582B">
              <w:rPr>
                <w:rFonts w:ascii="HG丸ｺﾞｼｯｸM-PRO" w:eastAsia="HG丸ｺﾞｼｯｸM-PRO" w:hAnsi="HG丸ｺﾞｼｯｸM-PRO" w:hint="eastAsia"/>
                <w:color w:val="000000" w:themeColor="text1"/>
              </w:rPr>
              <w:t>連絡をお願いいたします。</w:t>
            </w:r>
          </w:p>
        </w:tc>
      </w:tr>
      <w:tr w:rsidR="0065582B" w:rsidRPr="0065582B" w14:paraId="5E4F8DF9" w14:textId="77777777" w:rsidTr="00791A10">
        <w:tc>
          <w:tcPr>
            <w:tcW w:w="2395" w:type="dxa"/>
            <w:vAlign w:val="center"/>
          </w:tcPr>
          <w:p w14:paraId="059729BC" w14:textId="25A0A32A" w:rsidR="00791A10" w:rsidRPr="0065582B" w:rsidRDefault="008429D1"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noProof/>
                <w:color w:val="000000" w:themeColor="text1"/>
                <w:spacing w:val="49"/>
                <w:kern w:val="0"/>
              </w:rPr>
              <mc:AlternateContent>
                <mc:Choice Requires="wps">
                  <w:drawing>
                    <wp:anchor distT="0" distB="0" distL="114300" distR="114300" simplePos="0" relativeHeight="251671552" behindDoc="0" locked="0" layoutInCell="1" allowOverlap="1" wp14:anchorId="2C38C045" wp14:editId="1834EC30">
                      <wp:simplePos x="0" y="0"/>
                      <wp:positionH relativeFrom="column">
                        <wp:posOffset>499745</wp:posOffset>
                      </wp:positionH>
                      <wp:positionV relativeFrom="paragraph">
                        <wp:posOffset>133985</wp:posOffset>
                      </wp:positionV>
                      <wp:extent cx="343535" cy="37084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43535"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901D8" w14:textId="77777777" w:rsidR="008429D1" w:rsidRPr="0079359C" w:rsidRDefault="008429D1" w:rsidP="008429D1">
                                  <w:pPr>
                                    <w:jc w:val="center"/>
                                    <w:rPr>
                                      <w:rFonts w:ascii="HG丸ｺﾞｼｯｸM-PRO" w:eastAsia="HG丸ｺﾞｼｯｸM-PRO" w:hAnsi="HG丸ｺﾞｼｯｸM-PRO"/>
                                    </w:rPr>
                                  </w:pPr>
                                  <w:r w:rsidRPr="0079359C">
                                    <w:rPr>
                                      <w:rFonts w:ascii="HG丸ｺﾞｼｯｸM-PRO" w:eastAsia="HG丸ｺﾞｼｯｸM-PRO" w:hAnsi="HG丸ｺﾞｼｯｸM-PRO" w:hint="eastAsia"/>
                                    </w:rPr>
                                    <w:t>～</w:t>
                                  </w:r>
                                </w:p>
                                <w:p w14:paraId="02087697" w14:textId="77777777" w:rsidR="008429D1" w:rsidRDefault="008429D1" w:rsidP="008429D1"/>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F921" id="テキスト ボックス 3" o:spid="_x0000_s1033" type="#_x0000_t202" style="position:absolute;left:0;text-align:left;margin-left:39.35pt;margin-top:10.55pt;width:27.05pt;height:2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" filled="f" stroked="f" strokeweight=".5pt">
                      <v:textbox style="layout-flow:vertical-ideographic">
                        <w:txbxContent>
                          <w:p w:rsidR="008429D1" w:rsidRPr="0079359C" w:rsidRDefault="008429D1" w:rsidP="008429D1">
                            <w:pPr>
                              <w:jc w:val="center"/>
                              <w:rPr>
                                <w:rFonts w:ascii="HG丸ｺﾞｼｯｸM-PRO" w:eastAsia="HG丸ｺﾞｼｯｸM-PRO" w:hAnsi="HG丸ｺﾞｼｯｸM-PRO"/>
                              </w:rPr>
                            </w:pPr>
                            <w:r w:rsidRPr="0079359C">
                              <w:rPr>
                                <w:rFonts w:ascii="HG丸ｺﾞｼｯｸM-PRO" w:eastAsia="HG丸ｺﾞｼｯｸM-PRO" w:hAnsi="HG丸ｺﾞｼｯｸM-PRO" w:hint="eastAsia"/>
                              </w:rPr>
                              <w:t>～</w:t>
                            </w:r>
                          </w:p>
                          <w:p w:rsidR="008429D1" w:rsidRDefault="008429D1" w:rsidP="008429D1"/>
                        </w:txbxContent>
                      </v:textbox>
                    </v:shape>
                  </w:pict>
                </mc:Fallback>
              </mc:AlternateContent>
            </w:r>
            <w:r w:rsidR="00DB1B91" w:rsidRPr="0065582B">
              <w:rPr>
                <w:rFonts w:ascii="HG丸ｺﾞｼｯｸM-PRO" w:eastAsia="HG丸ｺﾞｼｯｸM-PRO" w:hAnsi="HG丸ｺﾞｼｯｸM-PRO" w:hint="eastAsia"/>
                <w:color w:val="000000" w:themeColor="text1"/>
              </w:rPr>
              <w:t>１０</w:t>
            </w:r>
            <w:r w:rsidR="00586CAD" w:rsidRPr="0065582B">
              <w:rPr>
                <w:rFonts w:ascii="HG丸ｺﾞｼｯｸM-PRO" w:eastAsia="HG丸ｺﾞｼｯｸM-PRO" w:hAnsi="HG丸ｺﾞｼｯｸM-PRO" w:hint="eastAsia"/>
                <w:color w:val="000000" w:themeColor="text1"/>
              </w:rPr>
              <w:t>月１</w:t>
            </w:r>
            <w:r w:rsidR="001E6141" w:rsidRPr="0065582B">
              <w:rPr>
                <w:rFonts w:ascii="HG丸ｺﾞｼｯｸM-PRO" w:eastAsia="HG丸ｺﾞｼｯｸM-PRO" w:hAnsi="HG丸ｺﾞｼｯｸM-PRO" w:hint="eastAsia"/>
                <w:color w:val="000000" w:themeColor="text1"/>
              </w:rPr>
              <w:t>４</w:t>
            </w:r>
            <w:r w:rsidR="00DB1B91" w:rsidRPr="0065582B">
              <w:rPr>
                <w:rFonts w:ascii="HG丸ｺﾞｼｯｸM-PRO" w:eastAsia="HG丸ｺﾞｼｯｸM-PRO" w:hAnsi="HG丸ｺﾞｼｯｸM-PRO" w:hint="eastAsia"/>
                <w:color w:val="000000" w:themeColor="text1"/>
              </w:rPr>
              <w:t>日（</w:t>
            </w:r>
            <w:r w:rsidR="005700E2" w:rsidRPr="0065582B">
              <w:rPr>
                <w:rFonts w:ascii="HG丸ｺﾞｼｯｸM-PRO" w:eastAsia="HG丸ｺﾞｼｯｸM-PRO" w:hAnsi="HG丸ｺﾞｼｯｸM-PRO" w:hint="eastAsia"/>
                <w:color w:val="000000" w:themeColor="text1"/>
              </w:rPr>
              <w:t>火</w:t>
            </w:r>
            <w:r w:rsidR="00791A10" w:rsidRPr="0065582B">
              <w:rPr>
                <w:rFonts w:ascii="HG丸ｺﾞｼｯｸM-PRO" w:eastAsia="HG丸ｺﾞｼｯｸM-PRO" w:hAnsi="HG丸ｺﾞｼｯｸM-PRO" w:hint="eastAsia"/>
                <w:color w:val="000000" w:themeColor="text1"/>
              </w:rPr>
              <w:t>）</w:t>
            </w:r>
          </w:p>
          <w:p w14:paraId="1328BC3C" w14:textId="77777777" w:rsidR="00791A10" w:rsidRPr="0065582B" w:rsidRDefault="00791A10" w:rsidP="00791A10">
            <w:pPr>
              <w:jc w:val="center"/>
              <w:rPr>
                <w:rFonts w:ascii="HG丸ｺﾞｼｯｸM-PRO" w:eastAsia="HG丸ｺﾞｼｯｸM-PRO" w:hAnsi="HG丸ｺﾞｼｯｸM-PRO"/>
                <w:color w:val="000000" w:themeColor="text1"/>
              </w:rPr>
            </w:pPr>
          </w:p>
          <w:p w14:paraId="1CCA0059" w14:textId="04B5ADE7" w:rsidR="00791A10" w:rsidRPr="0065582B" w:rsidRDefault="003835DB"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１１月１</w:t>
            </w:r>
            <w:r w:rsidR="001E6141" w:rsidRPr="0065582B">
              <w:rPr>
                <w:rFonts w:ascii="HG丸ｺﾞｼｯｸM-PRO" w:eastAsia="HG丸ｺﾞｼｯｸM-PRO" w:hAnsi="HG丸ｺﾞｼｯｸM-PRO" w:hint="eastAsia"/>
                <w:color w:val="000000" w:themeColor="text1"/>
              </w:rPr>
              <w:t>４</w:t>
            </w:r>
            <w:r w:rsidR="00586CAD" w:rsidRPr="0065582B">
              <w:rPr>
                <w:rFonts w:ascii="HG丸ｺﾞｼｯｸM-PRO" w:eastAsia="HG丸ｺﾞｼｯｸM-PRO" w:hAnsi="HG丸ｺﾞｼｯｸM-PRO" w:hint="eastAsia"/>
                <w:color w:val="000000" w:themeColor="text1"/>
              </w:rPr>
              <w:t>日（金</w:t>
            </w:r>
            <w:r w:rsidR="00791A10" w:rsidRPr="0065582B">
              <w:rPr>
                <w:rFonts w:ascii="HG丸ｺﾞｼｯｸM-PRO" w:eastAsia="HG丸ｺﾞｼｯｸM-PRO" w:hAnsi="HG丸ｺﾞｼｯｸM-PRO" w:hint="eastAsia"/>
                <w:color w:val="000000" w:themeColor="text1"/>
              </w:rPr>
              <w:t>）</w:t>
            </w:r>
          </w:p>
          <w:p w14:paraId="0C7C12CD" w14:textId="77777777" w:rsidR="00FE2DC3" w:rsidRPr="0065582B" w:rsidRDefault="00FE2DC3"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sz w:val="16"/>
              </w:rPr>
              <w:t>※土日祝日を除く</w:t>
            </w:r>
          </w:p>
        </w:tc>
        <w:tc>
          <w:tcPr>
            <w:tcW w:w="1701" w:type="dxa"/>
            <w:vAlign w:val="center"/>
          </w:tcPr>
          <w:p w14:paraId="0EEA0C5B" w14:textId="77777777" w:rsidR="00791A10" w:rsidRPr="0065582B" w:rsidRDefault="00791A10"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spacing w:val="45"/>
                <w:kern w:val="0"/>
                <w:fitText w:val="1440" w:id="1202974209"/>
              </w:rPr>
              <w:t>部活動見</w:t>
            </w:r>
            <w:r w:rsidRPr="0065582B">
              <w:rPr>
                <w:rFonts w:ascii="HG丸ｺﾞｼｯｸM-PRO" w:eastAsia="HG丸ｺﾞｼｯｸM-PRO" w:hAnsi="HG丸ｺﾞｼｯｸM-PRO" w:hint="eastAsia"/>
                <w:color w:val="000000" w:themeColor="text1"/>
                <w:spacing w:val="15"/>
                <w:kern w:val="0"/>
                <w:fitText w:val="1440" w:id="1202974209"/>
              </w:rPr>
              <w:t>学</w:t>
            </w:r>
          </w:p>
        </w:tc>
        <w:tc>
          <w:tcPr>
            <w:tcW w:w="5513" w:type="dxa"/>
            <w:vAlign w:val="center"/>
          </w:tcPr>
          <w:p w14:paraId="43E8B648" w14:textId="77777777" w:rsidR="00791A10" w:rsidRPr="0065582B" w:rsidRDefault="0079359C" w:rsidP="0079359C">
            <w:pPr>
              <w:ind w:left="210" w:hangingChars="100" w:hanging="210"/>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・説明会参加後、希望する学校の教頭あてに直接連絡のうえ、入部を希望する部活動の見学をしてください。</w:t>
            </w:r>
          </w:p>
          <w:p w14:paraId="51A5BCF9" w14:textId="77777777" w:rsidR="0079359C" w:rsidRPr="0065582B" w:rsidRDefault="009422E4" w:rsidP="0079359C">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r w:rsidR="0079359C" w:rsidRPr="0065582B">
              <w:rPr>
                <w:rFonts w:ascii="HG丸ｺﾞｼｯｸM-PRO" w:eastAsia="HG丸ｺﾞｼｯｸM-PRO" w:hAnsi="HG丸ｺﾞｼｯｸM-PRO" w:hint="eastAsia"/>
                <w:color w:val="000000" w:themeColor="text1"/>
              </w:rPr>
              <w:t>見学の際に【部活動見学シート】を持参してください。（部活動見学シートは、個別説明会でお渡しします。）</w:t>
            </w:r>
          </w:p>
        </w:tc>
      </w:tr>
      <w:tr w:rsidR="0065582B" w:rsidRPr="0065582B" w14:paraId="66BC9E03" w14:textId="77777777" w:rsidTr="00791A10">
        <w:tc>
          <w:tcPr>
            <w:tcW w:w="2395" w:type="dxa"/>
            <w:vAlign w:val="center"/>
          </w:tcPr>
          <w:p w14:paraId="2D066A6A" w14:textId="66968309" w:rsidR="00791A10" w:rsidRPr="0065582B" w:rsidRDefault="008429D1"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noProof/>
                <w:color w:val="000000" w:themeColor="text1"/>
                <w:spacing w:val="49"/>
                <w:kern w:val="0"/>
              </w:rPr>
              <mc:AlternateContent>
                <mc:Choice Requires="wps">
                  <w:drawing>
                    <wp:anchor distT="0" distB="0" distL="114300" distR="114300" simplePos="0" relativeHeight="251673600" behindDoc="0" locked="0" layoutInCell="1" allowOverlap="1" wp14:anchorId="4155AE1A" wp14:editId="0F04EBEC">
                      <wp:simplePos x="0" y="0"/>
                      <wp:positionH relativeFrom="column">
                        <wp:posOffset>499745</wp:posOffset>
                      </wp:positionH>
                      <wp:positionV relativeFrom="paragraph">
                        <wp:posOffset>140335</wp:posOffset>
                      </wp:positionV>
                      <wp:extent cx="343535" cy="37084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3535"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F883BC" w14:textId="77777777" w:rsidR="008429D1" w:rsidRPr="0079359C" w:rsidRDefault="008429D1" w:rsidP="008429D1">
                                  <w:pPr>
                                    <w:jc w:val="center"/>
                                    <w:rPr>
                                      <w:rFonts w:ascii="HG丸ｺﾞｼｯｸM-PRO" w:eastAsia="HG丸ｺﾞｼｯｸM-PRO" w:hAnsi="HG丸ｺﾞｼｯｸM-PRO"/>
                                    </w:rPr>
                                  </w:pPr>
                                  <w:r w:rsidRPr="0079359C">
                                    <w:rPr>
                                      <w:rFonts w:ascii="HG丸ｺﾞｼｯｸM-PRO" w:eastAsia="HG丸ｺﾞｼｯｸM-PRO" w:hAnsi="HG丸ｺﾞｼｯｸM-PRO" w:hint="eastAsia"/>
                                    </w:rPr>
                                    <w:t>～</w:t>
                                  </w:r>
                                </w:p>
                                <w:p w14:paraId="10E28204" w14:textId="77777777" w:rsidR="008429D1" w:rsidRDefault="008429D1" w:rsidP="008429D1"/>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A8009" id="テキスト ボックス 9" o:spid="_x0000_s1034" type="#_x0000_t202" style="position:absolute;left:0;text-align:left;margin-left:39.35pt;margin-top:11.05pt;width:27.05pt;height:2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" filled="f" stroked="f" strokeweight=".5pt">
                      <v:textbox style="layout-flow:vertical-ideographic">
                        <w:txbxContent>
                          <w:p w:rsidR="008429D1" w:rsidRPr="0079359C" w:rsidRDefault="008429D1" w:rsidP="008429D1">
                            <w:pPr>
                              <w:jc w:val="center"/>
                              <w:rPr>
                                <w:rFonts w:ascii="HG丸ｺﾞｼｯｸM-PRO" w:eastAsia="HG丸ｺﾞｼｯｸM-PRO" w:hAnsi="HG丸ｺﾞｼｯｸM-PRO"/>
                              </w:rPr>
                            </w:pPr>
                            <w:r w:rsidRPr="0079359C">
                              <w:rPr>
                                <w:rFonts w:ascii="HG丸ｺﾞｼｯｸM-PRO" w:eastAsia="HG丸ｺﾞｼｯｸM-PRO" w:hAnsi="HG丸ｺﾞｼｯｸM-PRO" w:hint="eastAsia"/>
                              </w:rPr>
                              <w:t>～</w:t>
                            </w:r>
                          </w:p>
                          <w:p w:rsidR="008429D1" w:rsidRDefault="008429D1" w:rsidP="008429D1"/>
                        </w:txbxContent>
                      </v:textbox>
                    </v:shape>
                  </w:pict>
                </mc:Fallback>
              </mc:AlternateContent>
            </w:r>
            <w:r w:rsidR="003835DB" w:rsidRPr="0065582B">
              <w:rPr>
                <w:rFonts w:ascii="HG丸ｺﾞｼｯｸM-PRO" w:eastAsia="HG丸ｺﾞｼｯｸM-PRO" w:hAnsi="HG丸ｺﾞｼｯｸM-PRO" w:hint="eastAsia"/>
                <w:color w:val="000000" w:themeColor="text1"/>
              </w:rPr>
              <w:t>１１月１</w:t>
            </w:r>
            <w:r w:rsidR="001E6141" w:rsidRPr="0065582B">
              <w:rPr>
                <w:rFonts w:ascii="HG丸ｺﾞｼｯｸM-PRO" w:eastAsia="HG丸ｺﾞｼｯｸM-PRO" w:hAnsi="HG丸ｺﾞｼｯｸM-PRO" w:hint="eastAsia"/>
                <w:color w:val="000000" w:themeColor="text1"/>
              </w:rPr>
              <w:t>０</w:t>
            </w:r>
            <w:r w:rsidR="00586CAD" w:rsidRPr="0065582B">
              <w:rPr>
                <w:rFonts w:ascii="HG丸ｺﾞｼｯｸM-PRO" w:eastAsia="HG丸ｺﾞｼｯｸM-PRO" w:hAnsi="HG丸ｺﾞｼｯｸM-PRO" w:hint="eastAsia"/>
                <w:color w:val="000000" w:themeColor="text1"/>
              </w:rPr>
              <w:t>日（</w:t>
            </w:r>
            <w:r w:rsidR="009842E6" w:rsidRPr="0065582B">
              <w:rPr>
                <w:rFonts w:ascii="HG丸ｺﾞｼｯｸM-PRO" w:eastAsia="HG丸ｺﾞｼｯｸM-PRO" w:hAnsi="HG丸ｺﾞｼｯｸM-PRO" w:hint="eastAsia"/>
                <w:color w:val="000000" w:themeColor="text1"/>
              </w:rPr>
              <w:t>月</w:t>
            </w:r>
            <w:r w:rsidR="00791A10" w:rsidRPr="0065582B">
              <w:rPr>
                <w:rFonts w:ascii="HG丸ｺﾞｼｯｸM-PRO" w:eastAsia="HG丸ｺﾞｼｯｸM-PRO" w:hAnsi="HG丸ｺﾞｼｯｸM-PRO" w:hint="eastAsia"/>
                <w:color w:val="000000" w:themeColor="text1"/>
              </w:rPr>
              <w:t>）</w:t>
            </w:r>
          </w:p>
          <w:p w14:paraId="6A2D3FFE" w14:textId="77777777" w:rsidR="00791A10" w:rsidRPr="0065582B" w:rsidRDefault="00791A10" w:rsidP="00791A10">
            <w:pPr>
              <w:jc w:val="center"/>
              <w:rPr>
                <w:rFonts w:ascii="HG丸ｺﾞｼｯｸM-PRO" w:eastAsia="HG丸ｺﾞｼｯｸM-PRO" w:hAnsi="HG丸ｺﾞｼｯｸM-PRO"/>
                <w:color w:val="000000" w:themeColor="text1"/>
              </w:rPr>
            </w:pPr>
          </w:p>
          <w:p w14:paraId="64FCEB28" w14:textId="75A643B3" w:rsidR="00791A10" w:rsidRPr="0065582B" w:rsidRDefault="00CF3567"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１２</w:t>
            </w:r>
            <w:r w:rsidR="003835DB" w:rsidRPr="0065582B">
              <w:rPr>
                <w:rFonts w:ascii="HG丸ｺﾞｼｯｸM-PRO" w:eastAsia="HG丸ｺﾞｼｯｸM-PRO" w:hAnsi="HG丸ｺﾞｼｯｸM-PRO" w:hint="eastAsia"/>
                <w:color w:val="000000" w:themeColor="text1"/>
              </w:rPr>
              <w:t>月</w:t>
            </w:r>
            <w:r w:rsidR="001E6141" w:rsidRPr="0065582B">
              <w:rPr>
                <w:rFonts w:ascii="HG丸ｺﾞｼｯｸM-PRO" w:eastAsia="HG丸ｺﾞｼｯｸM-PRO" w:hAnsi="HG丸ｺﾞｼｯｸM-PRO" w:hint="eastAsia"/>
                <w:color w:val="000000" w:themeColor="text1"/>
              </w:rPr>
              <w:t>５</w:t>
            </w:r>
            <w:r w:rsidR="00586CAD" w:rsidRPr="0065582B">
              <w:rPr>
                <w:rFonts w:ascii="HG丸ｺﾞｼｯｸM-PRO" w:eastAsia="HG丸ｺﾞｼｯｸM-PRO" w:hAnsi="HG丸ｺﾞｼｯｸM-PRO" w:hint="eastAsia"/>
                <w:color w:val="000000" w:themeColor="text1"/>
              </w:rPr>
              <w:t>日（金</w:t>
            </w:r>
            <w:r w:rsidR="00791A10" w:rsidRPr="0065582B">
              <w:rPr>
                <w:rFonts w:ascii="HG丸ｺﾞｼｯｸM-PRO" w:eastAsia="HG丸ｺﾞｼｯｸM-PRO" w:hAnsi="HG丸ｺﾞｼｯｸM-PRO" w:hint="eastAsia"/>
                <w:color w:val="000000" w:themeColor="text1"/>
              </w:rPr>
              <w:t>）</w:t>
            </w:r>
          </w:p>
          <w:p w14:paraId="55D64F59" w14:textId="77777777" w:rsidR="00FE2DC3" w:rsidRPr="0065582B" w:rsidRDefault="00FE2DC3"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sz w:val="16"/>
              </w:rPr>
              <w:t>※土日祝日を除く</w:t>
            </w:r>
          </w:p>
        </w:tc>
        <w:tc>
          <w:tcPr>
            <w:tcW w:w="1701" w:type="dxa"/>
            <w:vAlign w:val="center"/>
          </w:tcPr>
          <w:p w14:paraId="19AEDFCD" w14:textId="77777777" w:rsidR="00791A10" w:rsidRPr="0065582B" w:rsidRDefault="00791A10"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spacing w:val="510"/>
                <w:kern w:val="0"/>
                <w:fitText w:val="1440" w:id="1202974210"/>
              </w:rPr>
              <w:t>面</w:t>
            </w:r>
            <w:r w:rsidRPr="0065582B">
              <w:rPr>
                <w:rFonts w:ascii="HG丸ｺﾞｼｯｸM-PRO" w:eastAsia="HG丸ｺﾞｼｯｸM-PRO" w:hAnsi="HG丸ｺﾞｼｯｸM-PRO" w:hint="eastAsia"/>
                <w:color w:val="000000" w:themeColor="text1"/>
                <w:kern w:val="0"/>
                <w:fitText w:val="1440" w:id="1202974210"/>
              </w:rPr>
              <w:t>接</w:t>
            </w:r>
          </w:p>
        </w:tc>
        <w:tc>
          <w:tcPr>
            <w:tcW w:w="5513" w:type="dxa"/>
            <w:vAlign w:val="center"/>
          </w:tcPr>
          <w:p w14:paraId="64CC8679" w14:textId="77777777" w:rsidR="00791A10" w:rsidRPr="0065582B" w:rsidRDefault="0079359C" w:rsidP="00312CA5">
            <w:pPr>
              <w:ind w:left="210" w:hangingChars="100" w:hanging="210"/>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・部活動見学後、</w:t>
            </w:r>
            <w:r w:rsidR="00035A93" w:rsidRPr="0065582B">
              <w:rPr>
                <w:rFonts w:ascii="HG丸ｺﾞｼｯｸM-PRO" w:eastAsia="HG丸ｺﾞｼｯｸM-PRO" w:hAnsi="HG丸ｺﾞｼｯｸM-PRO" w:hint="eastAsia"/>
                <w:color w:val="000000" w:themeColor="text1"/>
              </w:rPr>
              <w:t>学校教育課へご</w:t>
            </w:r>
            <w:r w:rsidR="00312CA5" w:rsidRPr="0065582B">
              <w:rPr>
                <w:rFonts w:ascii="HG丸ｺﾞｼｯｸM-PRO" w:eastAsia="HG丸ｺﾞｼｯｸM-PRO" w:hAnsi="HG丸ｺﾞｼｯｸM-PRO" w:hint="eastAsia"/>
                <w:color w:val="000000" w:themeColor="text1"/>
              </w:rPr>
              <w:t>連絡いただき、面接日の予約をしてください。</w:t>
            </w:r>
          </w:p>
          <w:p w14:paraId="154FC958" w14:textId="77777777" w:rsidR="00312CA5" w:rsidRPr="0065582B" w:rsidRDefault="00312CA5" w:rsidP="00312CA5">
            <w:pPr>
              <w:ind w:left="210" w:hangingChars="100" w:hanging="210"/>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・【部活動見学シート】</w:t>
            </w:r>
            <w:r w:rsidR="006D1792" w:rsidRPr="0065582B">
              <w:rPr>
                <w:rFonts w:ascii="HG丸ｺﾞｼｯｸM-PRO" w:eastAsia="HG丸ｺﾞｼｯｸM-PRO" w:hAnsi="HG丸ｺﾞｼｯｸM-PRO" w:hint="eastAsia"/>
                <w:color w:val="000000" w:themeColor="text1"/>
              </w:rPr>
              <w:t>の必要項目を</w:t>
            </w:r>
            <w:r w:rsidRPr="0065582B">
              <w:rPr>
                <w:rFonts w:ascii="HG丸ｺﾞｼｯｸM-PRO" w:eastAsia="HG丸ｺﾞｼｯｸM-PRO" w:hAnsi="HG丸ｺﾞｼｯｸM-PRO" w:hint="eastAsia"/>
                <w:color w:val="000000" w:themeColor="text1"/>
              </w:rPr>
              <w:t>記入し、面接時に持参してください。</w:t>
            </w:r>
          </w:p>
          <w:p w14:paraId="30EBF256" w14:textId="77777777" w:rsidR="00312CA5" w:rsidRPr="0065582B" w:rsidRDefault="00312CA5" w:rsidP="00312CA5">
            <w:pPr>
              <w:ind w:left="210" w:hangingChars="100" w:hanging="210"/>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r w:rsidR="0049414C" w:rsidRPr="0065582B">
              <w:rPr>
                <w:rFonts w:ascii="HG丸ｺﾞｼｯｸM-PRO" w:eastAsia="HG丸ｺﾞｼｯｸM-PRO" w:hAnsi="HG丸ｺﾞｼｯｸM-PRO" w:hint="eastAsia"/>
                <w:color w:val="000000" w:themeColor="text1"/>
              </w:rPr>
              <w:t>児童、保護者、教育委員会との面接を実施します。</w:t>
            </w:r>
          </w:p>
        </w:tc>
      </w:tr>
      <w:tr w:rsidR="0065582B" w:rsidRPr="0065582B" w14:paraId="2AAC5E32" w14:textId="77777777" w:rsidTr="00791A10">
        <w:tc>
          <w:tcPr>
            <w:tcW w:w="2395" w:type="dxa"/>
            <w:vAlign w:val="center"/>
          </w:tcPr>
          <w:p w14:paraId="6D06D1F2" w14:textId="7BBEC3C0" w:rsidR="00791A10" w:rsidRPr="0065582B" w:rsidRDefault="003835DB" w:rsidP="001321EA">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１２月</w:t>
            </w:r>
            <w:r w:rsidR="001E6141" w:rsidRPr="0065582B">
              <w:rPr>
                <w:rFonts w:ascii="HG丸ｺﾞｼｯｸM-PRO" w:eastAsia="HG丸ｺﾞｼｯｸM-PRO" w:hAnsi="HG丸ｺﾞｼｯｸM-PRO" w:hint="eastAsia"/>
                <w:color w:val="000000" w:themeColor="text1"/>
              </w:rPr>
              <w:t>５</w:t>
            </w:r>
            <w:r w:rsidR="00586CAD" w:rsidRPr="0065582B">
              <w:rPr>
                <w:rFonts w:ascii="HG丸ｺﾞｼｯｸM-PRO" w:eastAsia="HG丸ｺﾞｼｯｸM-PRO" w:hAnsi="HG丸ｺﾞｼｯｸM-PRO" w:hint="eastAsia"/>
                <w:color w:val="000000" w:themeColor="text1"/>
              </w:rPr>
              <w:t>日（金</w:t>
            </w:r>
            <w:r w:rsidR="00CF3567" w:rsidRPr="0065582B">
              <w:rPr>
                <w:rFonts w:ascii="HG丸ｺﾞｼｯｸM-PRO" w:eastAsia="HG丸ｺﾞｼｯｸM-PRO" w:hAnsi="HG丸ｺﾞｼｯｸM-PRO" w:hint="eastAsia"/>
                <w:color w:val="000000" w:themeColor="text1"/>
              </w:rPr>
              <w:t>）</w:t>
            </w:r>
          </w:p>
        </w:tc>
        <w:tc>
          <w:tcPr>
            <w:tcW w:w="1701" w:type="dxa"/>
            <w:vAlign w:val="center"/>
          </w:tcPr>
          <w:p w14:paraId="39B13098" w14:textId="77777777" w:rsidR="00791A10" w:rsidRPr="0065582B" w:rsidRDefault="00791A10"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手続き締切り</w:t>
            </w:r>
          </w:p>
        </w:tc>
        <w:tc>
          <w:tcPr>
            <w:tcW w:w="5513" w:type="dxa"/>
            <w:vAlign w:val="center"/>
          </w:tcPr>
          <w:p w14:paraId="5DA1FE79" w14:textId="77777777" w:rsidR="00791A10" w:rsidRPr="0065582B" w:rsidRDefault="00312CA5" w:rsidP="00923DF1">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・手続きの最終締め切り日です。</w:t>
            </w:r>
          </w:p>
        </w:tc>
      </w:tr>
      <w:tr w:rsidR="0065582B" w:rsidRPr="0065582B" w14:paraId="550DF318" w14:textId="77777777" w:rsidTr="00791A10">
        <w:tc>
          <w:tcPr>
            <w:tcW w:w="2395" w:type="dxa"/>
            <w:vAlign w:val="center"/>
          </w:tcPr>
          <w:p w14:paraId="31A66FC5" w14:textId="654786AB" w:rsidR="00791A10" w:rsidRPr="0065582B" w:rsidRDefault="003835DB"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令和</w:t>
            </w:r>
            <w:r w:rsidR="001E6141" w:rsidRPr="0065582B">
              <w:rPr>
                <w:rFonts w:ascii="HG丸ｺﾞｼｯｸM-PRO" w:eastAsia="HG丸ｺﾞｼｯｸM-PRO" w:hAnsi="HG丸ｺﾞｼｯｸM-PRO" w:hint="eastAsia"/>
                <w:color w:val="000000" w:themeColor="text1"/>
              </w:rPr>
              <w:t>８</w:t>
            </w:r>
            <w:r w:rsidR="00CF3567" w:rsidRPr="0065582B">
              <w:rPr>
                <w:rFonts w:ascii="HG丸ｺﾞｼｯｸM-PRO" w:eastAsia="HG丸ｺﾞｼｯｸM-PRO" w:hAnsi="HG丸ｺﾞｼｯｸM-PRO" w:hint="eastAsia"/>
                <w:color w:val="000000" w:themeColor="text1"/>
              </w:rPr>
              <w:t>年１月</w:t>
            </w:r>
            <w:r w:rsidR="00BF5F1C" w:rsidRPr="0065582B">
              <w:rPr>
                <w:rFonts w:ascii="HG丸ｺﾞｼｯｸM-PRO" w:eastAsia="HG丸ｺﾞｼｯｸM-PRO" w:hAnsi="HG丸ｺﾞｼｯｸM-PRO" w:hint="eastAsia"/>
                <w:color w:val="000000" w:themeColor="text1"/>
              </w:rPr>
              <w:t>中旬</w:t>
            </w:r>
          </w:p>
        </w:tc>
        <w:tc>
          <w:tcPr>
            <w:tcW w:w="1701" w:type="dxa"/>
            <w:vAlign w:val="center"/>
          </w:tcPr>
          <w:p w14:paraId="591A969B" w14:textId="77777777" w:rsidR="00791A10" w:rsidRPr="0065582B" w:rsidRDefault="00791A10" w:rsidP="00791A10">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指定校の決定</w:t>
            </w:r>
          </w:p>
        </w:tc>
        <w:tc>
          <w:tcPr>
            <w:tcW w:w="5513" w:type="dxa"/>
            <w:vAlign w:val="center"/>
          </w:tcPr>
          <w:p w14:paraId="6C10A16E" w14:textId="77777777" w:rsidR="00791A10" w:rsidRPr="0065582B" w:rsidRDefault="00BB5AF5" w:rsidP="00BB5AF5">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・変更した中学校の就学通知書</w:t>
            </w:r>
            <w:r w:rsidR="00312CA5" w:rsidRPr="0065582B">
              <w:rPr>
                <w:rFonts w:ascii="HG丸ｺﾞｼｯｸM-PRO" w:eastAsia="HG丸ｺﾞｼｯｸM-PRO" w:hAnsi="HG丸ｺﾞｼｯｸM-PRO" w:hint="eastAsia"/>
                <w:color w:val="000000" w:themeColor="text1"/>
              </w:rPr>
              <w:t>を発送します。</w:t>
            </w:r>
          </w:p>
        </w:tc>
      </w:tr>
    </w:tbl>
    <w:p w14:paraId="1333BC8F" w14:textId="77777777" w:rsidR="003553BE" w:rsidRPr="0065582B" w:rsidRDefault="00312CA5" w:rsidP="00923DF1">
      <w:pPr>
        <w:rPr>
          <w:rFonts w:ascii="HG丸ｺﾞｼｯｸM-PRO" w:eastAsia="HG丸ｺﾞｼｯｸM-PRO" w:hAnsi="HG丸ｺﾞｼｯｸM-PRO"/>
          <w:color w:val="000000" w:themeColor="text1"/>
          <w:sz w:val="20"/>
        </w:rPr>
      </w:pPr>
      <w:r w:rsidRPr="0065582B">
        <w:rPr>
          <w:rFonts w:ascii="HG丸ｺﾞｼｯｸM-PRO" w:eastAsia="HG丸ｺﾞｼｯｸM-PRO" w:hAnsi="HG丸ｺﾞｼｯｸM-PRO" w:hint="eastAsia"/>
          <w:color w:val="000000" w:themeColor="text1"/>
          <w:sz w:val="20"/>
        </w:rPr>
        <w:t>＜お問い合わせ先＞綾瀬市教育委員会　学校教育課（綾瀬市役所６階）　電話：０４６７－７０－５６５４</w:t>
      </w:r>
    </w:p>
    <w:p w14:paraId="42D56F73" w14:textId="77777777" w:rsidR="005A7167" w:rsidRPr="0065582B" w:rsidRDefault="005A7167" w:rsidP="00923DF1">
      <w:pPr>
        <w:rPr>
          <w:rFonts w:ascii="HG丸ｺﾞｼｯｸM-PRO" w:eastAsia="HG丸ｺﾞｼｯｸM-PRO" w:hAnsi="HG丸ｺﾞｼｯｸM-PRO"/>
          <w:color w:val="000000" w:themeColor="text1"/>
          <w:sz w:val="20"/>
        </w:rPr>
      </w:pPr>
    </w:p>
    <w:p w14:paraId="11215CC8" w14:textId="23498206" w:rsidR="005A7167" w:rsidRPr="0065582B" w:rsidRDefault="003835DB" w:rsidP="005A7167">
      <w:pPr>
        <w:jc w:val="center"/>
        <w:rPr>
          <w:rFonts w:ascii="HG丸ｺﾞｼｯｸM-PRO" w:eastAsia="HG丸ｺﾞｼｯｸM-PRO" w:hAnsi="HG丸ｺﾞｼｯｸM-PRO"/>
          <w:color w:val="000000" w:themeColor="text1"/>
          <w:sz w:val="24"/>
        </w:rPr>
      </w:pPr>
      <w:r w:rsidRPr="0065582B">
        <w:rPr>
          <w:rFonts w:ascii="HG丸ｺﾞｼｯｸM-PRO" w:eastAsia="HG丸ｺﾞｼｯｸM-PRO" w:hAnsi="HG丸ｺﾞｼｯｸM-PRO" w:hint="eastAsia"/>
          <w:color w:val="000000" w:themeColor="text1"/>
          <w:sz w:val="24"/>
        </w:rPr>
        <w:t>【令和</w:t>
      </w:r>
      <w:r w:rsidR="001E6141" w:rsidRPr="0065582B">
        <w:rPr>
          <w:rFonts w:ascii="HG丸ｺﾞｼｯｸM-PRO" w:eastAsia="HG丸ｺﾞｼｯｸM-PRO" w:hAnsi="HG丸ｺﾞｼｯｸM-PRO" w:hint="eastAsia"/>
          <w:color w:val="000000" w:themeColor="text1"/>
          <w:sz w:val="24"/>
        </w:rPr>
        <w:t>７</w:t>
      </w:r>
      <w:r w:rsidRPr="0065582B">
        <w:rPr>
          <w:rFonts w:ascii="HG丸ｺﾞｼｯｸM-PRO" w:eastAsia="HG丸ｺﾞｼｯｸM-PRO" w:hAnsi="HG丸ｺﾞｼｯｸM-PRO" w:hint="eastAsia"/>
          <w:color w:val="000000" w:themeColor="text1"/>
          <w:sz w:val="24"/>
        </w:rPr>
        <w:t>年度】部活動開設状況及び【令和</w:t>
      </w:r>
      <w:r w:rsidR="001E6141" w:rsidRPr="0065582B">
        <w:rPr>
          <w:rFonts w:ascii="HG丸ｺﾞｼｯｸM-PRO" w:eastAsia="HG丸ｺﾞｼｯｸM-PRO" w:hAnsi="HG丸ｺﾞｼｯｸM-PRO" w:hint="eastAsia"/>
          <w:color w:val="000000" w:themeColor="text1"/>
          <w:sz w:val="24"/>
        </w:rPr>
        <w:t>８</w:t>
      </w:r>
      <w:r w:rsidR="005A7167" w:rsidRPr="0065582B">
        <w:rPr>
          <w:rFonts w:ascii="HG丸ｺﾞｼｯｸM-PRO" w:eastAsia="HG丸ｺﾞｼｯｸM-PRO" w:hAnsi="HG丸ｺﾞｼｯｸM-PRO" w:hint="eastAsia"/>
          <w:color w:val="000000" w:themeColor="text1"/>
          <w:sz w:val="24"/>
        </w:rPr>
        <w:t>年度】開設予定</w:t>
      </w:r>
    </w:p>
    <w:p w14:paraId="47F11B81" w14:textId="6FED129E" w:rsidR="005A7167" w:rsidRPr="0065582B" w:rsidRDefault="00237E4F" w:rsidP="005A7167">
      <w:pPr>
        <w:jc w:val="right"/>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（令和</w:t>
      </w:r>
      <w:r w:rsidR="001E6141" w:rsidRPr="0065582B">
        <w:rPr>
          <w:rFonts w:ascii="HG丸ｺﾞｼｯｸM-PRO" w:eastAsia="HG丸ｺﾞｼｯｸM-PRO" w:hAnsi="HG丸ｺﾞｼｯｸM-PRO" w:hint="eastAsia"/>
          <w:color w:val="000000" w:themeColor="text1"/>
        </w:rPr>
        <w:t>７</w:t>
      </w:r>
      <w:r w:rsidR="00167FA0" w:rsidRPr="0065582B">
        <w:rPr>
          <w:rFonts w:ascii="HG丸ｺﾞｼｯｸM-PRO" w:eastAsia="HG丸ｺﾞｼｯｸM-PRO" w:hAnsi="HG丸ｺﾞｼｯｸM-PRO" w:hint="eastAsia"/>
          <w:color w:val="000000" w:themeColor="text1"/>
        </w:rPr>
        <w:t>年</w:t>
      </w:r>
      <w:r w:rsidR="005700E2" w:rsidRPr="0065582B">
        <w:rPr>
          <w:rFonts w:ascii="HG丸ｺﾞｼｯｸM-PRO" w:eastAsia="HG丸ｺﾞｼｯｸM-PRO" w:hAnsi="HG丸ｺﾞｼｯｸM-PRO" w:hint="eastAsia"/>
          <w:color w:val="000000" w:themeColor="text1"/>
        </w:rPr>
        <w:t>９</w:t>
      </w:r>
      <w:r w:rsidR="005A7167" w:rsidRPr="0065582B">
        <w:rPr>
          <w:rFonts w:ascii="HG丸ｺﾞｼｯｸM-PRO" w:eastAsia="HG丸ｺﾞｼｯｸM-PRO" w:hAnsi="HG丸ｺﾞｼｯｸM-PRO" w:hint="eastAsia"/>
          <w:color w:val="000000" w:themeColor="text1"/>
        </w:rPr>
        <w:t>月現在）</w:t>
      </w:r>
    </w:p>
    <w:p w14:paraId="07B8FC35" w14:textId="77777777" w:rsidR="005A7167" w:rsidRPr="0065582B" w:rsidRDefault="005A7167" w:rsidP="005A7167">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【記載説明】</w:t>
      </w:r>
    </w:p>
    <w:p w14:paraId="5EB036A6" w14:textId="0346A854" w:rsidR="005A7167" w:rsidRPr="0065582B" w:rsidRDefault="00237E4F" w:rsidP="005A7167">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・○印・・・・・令和</w:t>
      </w:r>
      <w:r w:rsidR="001E6141" w:rsidRPr="0065582B">
        <w:rPr>
          <w:rFonts w:ascii="HG丸ｺﾞｼｯｸM-PRO" w:eastAsia="HG丸ｺﾞｼｯｸM-PRO" w:hAnsi="HG丸ｺﾞｼｯｸM-PRO" w:hint="eastAsia"/>
          <w:color w:val="000000" w:themeColor="text1"/>
        </w:rPr>
        <w:t>７</w:t>
      </w:r>
      <w:r w:rsidR="005A7167" w:rsidRPr="0065582B">
        <w:rPr>
          <w:rFonts w:ascii="HG丸ｺﾞｼｯｸM-PRO" w:eastAsia="HG丸ｺﾞｼｯｸM-PRO" w:hAnsi="HG丸ｺﾞｼｯｸM-PRO" w:hint="eastAsia"/>
          <w:color w:val="000000" w:themeColor="text1"/>
        </w:rPr>
        <w:t>年度開設されており、</w:t>
      </w:r>
      <w:r w:rsidRPr="0065582B">
        <w:rPr>
          <w:rFonts w:ascii="HG丸ｺﾞｼｯｸM-PRO" w:eastAsia="HG丸ｺﾞｼｯｸM-PRO" w:hAnsi="HG丸ｺﾞｼｯｸM-PRO" w:hint="eastAsia"/>
          <w:color w:val="000000" w:themeColor="text1"/>
        </w:rPr>
        <w:t>令和</w:t>
      </w:r>
      <w:r w:rsidR="001E6141" w:rsidRPr="0065582B">
        <w:rPr>
          <w:rFonts w:ascii="HG丸ｺﾞｼｯｸM-PRO" w:eastAsia="HG丸ｺﾞｼｯｸM-PRO" w:hAnsi="HG丸ｺﾞｼｯｸM-PRO" w:hint="eastAsia"/>
          <w:color w:val="000000" w:themeColor="text1"/>
        </w:rPr>
        <w:t>８</w:t>
      </w:r>
      <w:r w:rsidR="005A7167" w:rsidRPr="0065582B">
        <w:rPr>
          <w:rFonts w:ascii="HG丸ｺﾞｼｯｸM-PRO" w:eastAsia="HG丸ｺﾞｼｯｸM-PRO" w:hAnsi="HG丸ｺﾞｼｯｸM-PRO" w:hint="eastAsia"/>
          <w:color w:val="000000" w:themeColor="text1"/>
        </w:rPr>
        <w:t>年度も引き続き開設予定の部活動</w:t>
      </w:r>
    </w:p>
    <w:p w14:paraId="292D5D64" w14:textId="47364068" w:rsidR="005A7167" w:rsidRPr="0065582B" w:rsidRDefault="00237E4F" w:rsidP="005A7167">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・◎印・・・・・令和</w:t>
      </w:r>
      <w:r w:rsidR="001E6141" w:rsidRPr="0065582B">
        <w:rPr>
          <w:rFonts w:ascii="HG丸ｺﾞｼｯｸM-PRO" w:eastAsia="HG丸ｺﾞｼｯｸM-PRO" w:hAnsi="HG丸ｺﾞｼｯｸM-PRO" w:hint="eastAsia"/>
          <w:color w:val="000000" w:themeColor="text1"/>
        </w:rPr>
        <w:t>８</w:t>
      </w:r>
      <w:r w:rsidR="005A7167" w:rsidRPr="0065582B">
        <w:rPr>
          <w:rFonts w:ascii="HG丸ｺﾞｼｯｸM-PRO" w:eastAsia="HG丸ｺﾞｼｯｸM-PRO" w:hAnsi="HG丸ｺﾞｼｯｸM-PRO" w:hint="eastAsia"/>
          <w:color w:val="000000" w:themeColor="text1"/>
        </w:rPr>
        <w:t>年度から新たに開設予定の部活動</w:t>
      </w:r>
    </w:p>
    <w:p w14:paraId="4C648C0F" w14:textId="17BD4B09" w:rsidR="005A7167" w:rsidRPr="0065582B" w:rsidRDefault="00237E4F" w:rsidP="005A7167">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・×印・・・・・令和</w:t>
      </w:r>
      <w:r w:rsidR="001E6141" w:rsidRPr="0065582B">
        <w:rPr>
          <w:rFonts w:ascii="HG丸ｺﾞｼｯｸM-PRO" w:eastAsia="HG丸ｺﾞｼｯｸM-PRO" w:hAnsi="HG丸ｺﾞｼｯｸM-PRO" w:hint="eastAsia"/>
          <w:color w:val="000000" w:themeColor="text1"/>
        </w:rPr>
        <w:t>７</w:t>
      </w:r>
      <w:r w:rsidR="005A7167" w:rsidRPr="0065582B">
        <w:rPr>
          <w:rFonts w:ascii="HG丸ｺﾞｼｯｸM-PRO" w:eastAsia="HG丸ｺﾞｼｯｸM-PRO" w:hAnsi="HG丸ｺﾞｼｯｸM-PRO" w:hint="eastAsia"/>
          <w:color w:val="000000" w:themeColor="text1"/>
        </w:rPr>
        <w:t>年度未開設で、</w:t>
      </w:r>
      <w:r w:rsidRPr="0065582B">
        <w:rPr>
          <w:rFonts w:ascii="HG丸ｺﾞｼｯｸM-PRO" w:eastAsia="HG丸ｺﾞｼｯｸM-PRO" w:hAnsi="HG丸ｺﾞｼｯｸM-PRO" w:hint="eastAsia"/>
          <w:color w:val="000000" w:themeColor="text1"/>
        </w:rPr>
        <w:t>令和</w:t>
      </w:r>
      <w:r w:rsidR="001E6141" w:rsidRPr="0065582B">
        <w:rPr>
          <w:rFonts w:ascii="HG丸ｺﾞｼｯｸM-PRO" w:eastAsia="HG丸ｺﾞｼｯｸM-PRO" w:hAnsi="HG丸ｺﾞｼｯｸM-PRO" w:hint="eastAsia"/>
          <w:color w:val="000000" w:themeColor="text1"/>
        </w:rPr>
        <w:t>８</w:t>
      </w:r>
      <w:r w:rsidR="005A7167" w:rsidRPr="0065582B">
        <w:rPr>
          <w:rFonts w:ascii="HG丸ｺﾞｼｯｸM-PRO" w:eastAsia="HG丸ｺﾞｼｯｸM-PRO" w:hAnsi="HG丸ｺﾞｼｯｸM-PRO" w:hint="eastAsia"/>
          <w:color w:val="000000" w:themeColor="text1"/>
        </w:rPr>
        <w:t>年度も未開設予定の部活動</w:t>
      </w:r>
    </w:p>
    <w:p w14:paraId="485E0745" w14:textId="606654E6" w:rsidR="005A7167" w:rsidRPr="0065582B" w:rsidRDefault="00237E4F" w:rsidP="00981AC3">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・△印・・・・・令和</w:t>
      </w:r>
      <w:r w:rsidR="001E6141" w:rsidRPr="0065582B">
        <w:rPr>
          <w:rFonts w:ascii="HG丸ｺﾞｼｯｸM-PRO" w:eastAsia="HG丸ｺﾞｼｯｸM-PRO" w:hAnsi="HG丸ｺﾞｼｯｸM-PRO" w:hint="eastAsia"/>
          <w:color w:val="000000" w:themeColor="text1"/>
        </w:rPr>
        <w:t>８</w:t>
      </w:r>
      <w:r w:rsidR="005A7167" w:rsidRPr="0065582B">
        <w:rPr>
          <w:rFonts w:ascii="HG丸ｺﾞｼｯｸM-PRO" w:eastAsia="HG丸ｺﾞｼｯｸM-PRO" w:hAnsi="HG丸ｺﾞｼｯｸM-PRO" w:hint="eastAsia"/>
          <w:color w:val="000000" w:themeColor="text1"/>
        </w:rPr>
        <w:t>年度は廃部を予定している部活動</w:t>
      </w:r>
    </w:p>
    <w:p w14:paraId="5A49CA84" w14:textId="5CDB3B41" w:rsidR="005A7167" w:rsidRPr="0065582B" w:rsidRDefault="00237E4F" w:rsidP="005A7167">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・※印・・・・・令和</w:t>
      </w:r>
      <w:r w:rsidR="001E6141" w:rsidRPr="0065582B">
        <w:rPr>
          <w:rFonts w:ascii="HG丸ｺﾞｼｯｸM-PRO" w:eastAsia="HG丸ｺﾞｼｯｸM-PRO" w:hAnsi="HG丸ｺﾞｼｯｸM-PRO" w:hint="eastAsia"/>
          <w:color w:val="000000" w:themeColor="text1"/>
        </w:rPr>
        <w:t>８</w:t>
      </w:r>
      <w:r w:rsidR="005A7167" w:rsidRPr="0065582B">
        <w:rPr>
          <w:rFonts w:ascii="HG丸ｺﾞｼｯｸM-PRO" w:eastAsia="HG丸ｺﾞｼｯｸM-PRO" w:hAnsi="HG丸ｺﾞｼｯｸM-PRO" w:hint="eastAsia"/>
          <w:color w:val="000000" w:themeColor="text1"/>
        </w:rPr>
        <w:t>年度は新１年生を募集しない予定の部活動</w:t>
      </w:r>
    </w:p>
    <w:p w14:paraId="5BEB0BBC" w14:textId="77777777" w:rsidR="00031E31" w:rsidRPr="0065582B" w:rsidRDefault="00031E31" w:rsidP="005A7167">
      <w:pPr>
        <w:rPr>
          <w:rFonts w:ascii="HG丸ｺﾞｼｯｸM-PRO" w:eastAsia="HG丸ｺﾞｼｯｸM-PRO" w:hAnsi="HG丸ｺﾞｼｯｸM-PRO"/>
          <w:color w:val="000000" w:themeColor="text1"/>
        </w:rPr>
      </w:pPr>
    </w:p>
    <w:tbl>
      <w:tblPr>
        <w:tblStyle w:val="a6"/>
        <w:tblW w:w="0" w:type="auto"/>
        <w:tblBorders>
          <w:insideH w:val="dotted" w:sz="4" w:space="0" w:color="auto"/>
          <w:insideV w:val="dotted" w:sz="4" w:space="0" w:color="auto"/>
        </w:tblBorders>
        <w:tblLook w:val="04A0" w:firstRow="1" w:lastRow="0" w:firstColumn="1" w:lastColumn="0" w:noHBand="0" w:noVBand="1"/>
      </w:tblPr>
      <w:tblGrid>
        <w:gridCol w:w="562"/>
        <w:gridCol w:w="2410"/>
        <w:gridCol w:w="637"/>
        <w:gridCol w:w="1204"/>
        <w:gridCol w:w="1204"/>
        <w:gridCol w:w="1204"/>
        <w:gridCol w:w="1204"/>
        <w:gridCol w:w="1204"/>
      </w:tblGrid>
      <w:tr w:rsidR="0065582B" w:rsidRPr="0065582B" w14:paraId="12574467" w14:textId="77777777" w:rsidTr="00BE4755">
        <w:tc>
          <w:tcPr>
            <w:tcW w:w="562" w:type="dxa"/>
            <w:tcBorders>
              <w:top w:val="single" w:sz="4" w:space="0" w:color="auto"/>
              <w:bottom w:val="double" w:sz="4" w:space="0" w:color="auto"/>
            </w:tcBorders>
            <w:vAlign w:val="center"/>
          </w:tcPr>
          <w:p w14:paraId="632E06B5" w14:textId="77777777" w:rsidR="005A7167" w:rsidRPr="0065582B" w:rsidRDefault="005A7167" w:rsidP="005A7167">
            <w:pPr>
              <w:jc w:val="center"/>
              <w:rPr>
                <w:rFonts w:ascii="HG丸ｺﾞｼｯｸM-PRO" w:eastAsia="HG丸ｺﾞｼｯｸM-PRO" w:hAnsi="HG丸ｺﾞｼｯｸM-PRO"/>
                <w:color w:val="000000" w:themeColor="text1"/>
              </w:rPr>
            </w:pPr>
          </w:p>
        </w:tc>
        <w:tc>
          <w:tcPr>
            <w:tcW w:w="3047" w:type="dxa"/>
            <w:gridSpan w:val="2"/>
            <w:tcBorders>
              <w:top w:val="single" w:sz="4" w:space="0" w:color="auto"/>
              <w:bottom w:val="double" w:sz="4" w:space="0" w:color="auto"/>
              <w:right w:val="single" w:sz="4" w:space="0" w:color="auto"/>
            </w:tcBorders>
            <w:vAlign w:val="center"/>
          </w:tcPr>
          <w:p w14:paraId="77C43EAB"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部活動名</w:t>
            </w:r>
          </w:p>
        </w:tc>
        <w:tc>
          <w:tcPr>
            <w:tcW w:w="1204" w:type="dxa"/>
            <w:tcBorders>
              <w:top w:val="single" w:sz="4" w:space="0" w:color="auto"/>
              <w:left w:val="single" w:sz="4" w:space="0" w:color="auto"/>
              <w:bottom w:val="double" w:sz="4" w:space="0" w:color="auto"/>
            </w:tcBorders>
            <w:shd w:val="clear" w:color="auto" w:fill="auto"/>
            <w:vAlign w:val="center"/>
          </w:tcPr>
          <w:p w14:paraId="3EA51C0F" w14:textId="77777777" w:rsidR="005A7167" w:rsidRPr="0065582B" w:rsidRDefault="00BE4755" w:rsidP="00BE4755">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綾瀬中</w:t>
            </w:r>
          </w:p>
        </w:tc>
        <w:tc>
          <w:tcPr>
            <w:tcW w:w="1204" w:type="dxa"/>
            <w:tcBorders>
              <w:top w:val="single" w:sz="4" w:space="0" w:color="auto"/>
              <w:bottom w:val="double" w:sz="4" w:space="0" w:color="auto"/>
            </w:tcBorders>
            <w:vAlign w:val="center"/>
          </w:tcPr>
          <w:p w14:paraId="5F3241B1"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綾北中</w:t>
            </w:r>
          </w:p>
        </w:tc>
        <w:tc>
          <w:tcPr>
            <w:tcW w:w="1204" w:type="dxa"/>
            <w:tcBorders>
              <w:top w:val="single" w:sz="4" w:space="0" w:color="auto"/>
              <w:bottom w:val="double" w:sz="4" w:space="0" w:color="auto"/>
            </w:tcBorders>
            <w:vAlign w:val="center"/>
          </w:tcPr>
          <w:p w14:paraId="260EFFC4"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城山中</w:t>
            </w:r>
          </w:p>
        </w:tc>
        <w:tc>
          <w:tcPr>
            <w:tcW w:w="1204" w:type="dxa"/>
            <w:tcBorders>
              <w:top w:val="single" w:sz="4" w:space="0" w:color="auto"/>
              <w:bottom w:val="double" w:sz="4" w:space="0" w:color="auto"/>
            </w:tcBorders>
            <w:vAlign w:val="center"/>
          </w:tcPr>
          <w:p w14:paraId="2876BB3A"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北の台中</w:t>
            </w:r>
          </w:p>
        </w:tc>
        <w:tc>
          <w:tcPr>
            <w:tcW w:w="1204" w:type="dxa"/>
            <w:tcBorders>
              <w:top w:val="single" w:sz="4" w:space="0" w:color="auto"/>
              <w:bottom w:val="double" w:sz="4" w:space="0" w:color="auto"/>
            </w:tcBorders>
            <w:vAlign w:val="center"/>
          </w:tcPr>
          <w:p w14:paraId="6DF95C4F"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春日台中</w:t>
            </w:r>
          </w:p>
        </w:tc>
      </w:tr>
      <w:tr w:rsidR="0065582B" w:rsidRPr="0065582B" w14:paraId="04FF6096" w14:textId="77777777" w:rsidTr="004E239C">
        <w:tc>
          <w:tcPr>
            <w:tcW w:w="562" w:type="dxa"/>
            <w:vMerge w:val="restart"/>
            <w:tcBorders>
              <w:top w:val="double" w:sz="4" w:space="0" w:color="auto"/>
              <w:bottom w:val="dotted" w:sz="4" w:space="0" w:color="auto"/>
            </w:tcBorders>
            <w:vAlign w:val="center"/>
          </w:tcPr>
          <w:p w14:paraId="38E7E714" w14:textId="77777777" w:rsidR="00F04E7F" w:rsidRPr="0065582B" w:rsidRDefault="00F04E7F" w:rsidP="00D532EB">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運動部</w:t>
            </w:r>
          </w:p>
        </w:tc>
        <w:tc>
          <w:tcPr>
            <w:tcW w:w="3047" w:type="dxa"/>
            <w:gridSpan w:val="2"/>
            <w:tcBorders>
              <w:top w:val="double" w:sz="4" w:space="0" w:color="auto"/>
              <w:bottom w:val="dotted" w:sz="4" w:space="0" w:color="auto"/>
              <w:right w:val="single" w:sz="4" w:space="0" w:color="auto"/>
            </w:tcBorders>
            <w:vAlign w:val="center"/>
          </w:tcPr>
          <w:p w14:paraId="3398C4EE" w14:textId="77777777" w:rsidR="00F04E7F" w:rsidRPr="0065582B" w:rsidRDefault="00F04E7F" w:rsidP="005A7167">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サッカー</w:t>
            </w:r>
          </w:p>
        </w:tc>
        <w:tc>
          <w:tcPr>
            <w:tcW w:w="1204" w:type="dxa"/>
            <w:tcBorders>
              <w:top w:val="double" w:sz="4" w:space="0" w:color="auto"/>
              <w:left w:val="single" w:sz="4" w:space="0" w:color="auto"/>
              <w:bottom w:val="dotted" w:sz="4" w:space="0" w:color="auto"/>
            </w:tcBorders>
            <w:vAlign w:val="center"/>
          </w:tcPr>
          <w:p w14:paraId="06C7B010" w14:textId="77777777" w:rsidR="00F04E7F"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uble" w:sz="4" w:space="0" w:color="auto"/>
              <w:bottom w:val="dotted" w:sz="4" w:space="0" w:color="auto"/>
            </w:tcBorders>
            <w:vAlign w:val="center"/>
          </w:tcPr>
          <w:p w14:paraId="35BA01DF" w14:textId="77777777" w:rsidR="00F04E7F"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uble" w:sz="4" w:space="0" w:color="auto"/>
              <w:bottom w:val="dotted" w:sz="4" w:space="0" w:color="auto"/>
            </w:tcBorders>
            <w:vAlign w:val="center"/>
          </w:tcPr>
          <w:p w14:paraId="3BE69A5C" w14:textId="77777777" w:rsidR="000201E2" w:rsidRPr="0065582B" w:rsidRDefault="000201E2" w:rsidP="000201E2">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uble" w:sz="4" w:space="0" w:color="auto"/>
              <w:bottom w:val="dotted" w:sz="4" w:space="0" w:color="auto"/>
            </w:tcBorders>
            <w:vAlign w:val="center"/>
          </w:tcPr>
          <w:p w14:paraId="18BC86CD" w14:textId="77777777" w:rsidR="00F04E7F" w:rsidRPr="0065582B" w:rsidRDefault="004C2566"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uble" w:sz="4" w:space="0" w:color="auto"/>
              <w:bottom w:val="dotted" w:sz="4" w:space="0" w:color="auto"/>
            </w:tcBorders>
            <w:vAlign w:val="center"/>
          </w:tcPr>
          <w:p w14:paraId="138C35FA" w14:textId="77777777" w:rsidR="00F04E7F"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69036C05" w14:textId="77777777" w:rsidTr="006150A0">
        <w:tc>
          <w:tcPr>
            <w:tcW w:w="562" w:type="dxa"/>
            <w:vMerge/>
            <w:tcBorders>
              <w:top w:val="dotted" w:sz="4" w:space="0" w:color="auto"/>
              <w:bottom w:val="dotted" w:sz="4" w:space="0" w:color="auto"/>
            </w:tcBorders>
            <w:vAlign w:val="center"/>
          </w:tcPr>
          <w:p w14:paraId="542906C6" w14:textId="77777777" w:rsidR="00F04E7F" w:rsidRPr="0065582B" w:rsidRDefault="00F04E7F" w:rsidP="005A7167">
            <w:pPr>
              <w:rPr>
                <w:rFonts w:ascii="HG丸ｺﾞｼｯｸM-PRO" w:eastAsia="HG丸ｺﾞｼｯｸM-PRO" w:hAnsi="HG丸ｺﾞｼｯｸM-PRO"/>
                <w:color w:val="000000" w:themeColor="text1"/>
              </w:rPr>
            </w:pPr>
          </w:p>
        </w:tc>
        <w:tc>
          <w:tcPr>
            <w:tcW w:w="3047" w:type="dxa"/>
            <w:gridSpan w:val="2"/>
            <w:tcBorders>
              <w:top w:val="dotted" w:sz="4" w:space="0" w:color="auto"/>
              <w:bottom w:val="dotted" w:sz="4" w:space="0" w:color="auto"/>
              <w:right w:val="single" w:sz="4" w:space="0" w:color="auto"/>
            </w:tcBorders>
            <w:vAlign w:val="center"/>
          </w:tcPr>
          <w:p w14:paraId="44F5C12E" w14:textId="77777777" w:rsidR="00F04E7F" w:rsidRPr="0065582B" w:rsidRDefault="00F04E7F" w:rsidP="005A7167">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野球（軟式）</w:t>
            </w:r>
          </w:p>
        </w:tc>
        <w:tc>
          <w:tcPr>
            <w:tcW w:w="1204" w:type="dxa"/>
            <w:tcBorders>
              <w:top w:val="dotted" w:sz="4" w:space="0" w:color="auto"/>
              <w:left w:val="single" w:sz="4" w:space="0" w:color="auto"/>
              <w:bottom w:val="dotted" w:sz="4" w:space="0" w:color="auto"/>
            </w:tcBorders>
            <w:vAlign w:val="center"/>
          </w:tcPr>
          <w:p w14:paraId="2300E717" w14:textId="77777777" w:rsidR="00F04E7F"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74AE2DFA" w14:textId="77777777" w:rsidR="00F04E7F"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5926BABE" w14:textId="77777777" w:rsidR="00F04E7F" w:rsidRPr="0065582B" w:rsidRDefault="000201E2"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3DD6ECA8" w14:textId="77777777" w:rsidR="001B3112" w:rsidRPr="0065582B" w:rsidRDefault="009C5C65" w:rsidP="001B3112">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7941B681" w14:textId="77777777" w:rsidR="00F04E7F"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03841BD4" w14:textId="77777777" w:rsidTr="00F04E7F">
        <w:tc>
          <w:tcPr>
            <w:tcW w:w="562" w:type="dxa"/>
            <w:vMerge/>
            <w:tcBorders>
              <w:top w:val="dotted" w:sz="4" w:space="0" w:color="auto"/>
              <w:bottom w:val="dotted" w:sz="4" w:space="0" w:color="auto"/>
            </w:tcBorders>
            <w:vAlign w:val="center"/>
          </w:tcPr>
          <w:p w14:paraId="4353F114" w14:textId="77777777" w:rsidR="005A7167" w:rsidRPr="0065582B" w:rsidRDefault="005A7167" w:rsidP="005A7167">
            <w:pPr>
              <w:rPr>
                <w:rFonts w:ascii="HG丸ｺﾞｼｯｸM-PRO" w:eastAsia="HG丸ｺﾞｼｯｸM-PRO" w:hAnsi="HG丸ｺﾞｼｯｸM-PRO"/>
                <w:color w:val="000000" w:themeColor="text1"/>
              </w:rPr>
            </w:pPr>
          </w:p>
        </w:tc>
        <w:tc>
          <w:tcPr>
            <w:tcW w:w="2410" w:type="dxa"/>
            <w:vMerge w:val="restart"/>
            <w:tcBorders>
              <w:top w:val="dotted" w:sz="4" w:space="0" w:color="auto"/>
              <w:bottom w:val="dotted" w:sz="4" w:space="0" w:color="auto"/>
            </w:tcBorders>
            <w:vAlign w:val="center"/>
          </w:tcPr>
          <w:p w14:paraId="06547060" w14:textId="77777777" w:rsidR="005A7167" w:rsidRPr="0065582B" w:rsidRDefault="005A7167" w:rsidP="005A7167">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陸上</w:t>
            </w:r>
          </w:p>
        </w:tc>
        <w:tc>
          <w:tcPr>
            <w:tcW w:w="637" w:type="dxa"/>
            <w:tcBorders>
              <w:top w:val="dotted" w:sz="4" w:space="0" w:color="auto"/>
              <w:bottom w:val="dotted" w:sz="4" w:space="0" w:color="auto"/>
              <w:right w:val="single" w:sz="4" w:space="0" w:color="auto"/>
            </w:tcBorders>
            <w:vAlign w:val="center"/>
          </w:tcPr>
          <w:p w14:paraId="7067B9C3"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男</w:t>
            </w:r>
          </w:p>
        </w:tc>
        <w:tc>
          <w:tcPr>
            <w:tcW w:w="1204" w:type="dxa"/>
            <w:tcBorders>
              <w:top w:val="dotted" w:sz="4" w:space="0" w:color="auto"/>
              <w:left w:val="single" w:sz="4" w:space="0" w:color="auto"/>
              <w:bottom w:val="dotted" w:sz="4" w:space="0" w:color="auto"/>
            </w:tcBorders>
            <w:vAlign w:val="center"/>
          </w:tcPr>
          <w:p w14:paraId="564E5218"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15B03E0F"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25498909" w14:textId="77777777" w:rsidR="005A7167" w:rsidRPr="0065582B" w:rsidRDefault="000201E2"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111AF1F8" w14:textId="77777777" w:rsidR="005A7167" w:rsidRPr="0065582B" w:rsidRDefault="004C2566"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51C16673"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25774A08" w14:textId="77777777" w:rsidTr="00F04E7F">
        <w:tc>
          <w:tcPr>
            <w:tcW w:w="562" w:type="dxa"/>
            <w:vMerge/>
            <w:tcBorders>
              <w:top w:val="dotted" w:sz="4" w:space="0" w:color="auto"/>
              <w:bottom w:val="dotted" w:sz="4" w:space="0" w:color="auto"/>
            </w:tcBorders>
            <w:vAlign w:val="center"/>
          </w:tcPr>
          <w:p w14:paraId="7E2C4384" w14:textId="77777777" w:rsidR="005A7167" w:rsidRPr="0065582B" w:rsidRDefault="005A7167" w:rsidP="005A7167">
            <w:pPr>
              <w:rPr>
                <w:rFonts w:ascii="HG丸ｺﾞｼｯｸM-PRO" w:eastAsia="HG丸ｺﾞｼｯｸM-PRO" w:hAnsi="HG丸ｺﾞｼｯｸM-PRO"/>
                <w:color w:val="000000" w:themeColor="text1"/>
              </w:rPr>
            </w:pPr>
          </w:p>
        </w:tc>
        <w:tc>
          <w:tcPr>
            <w:tcW w:w="2410" w:type="dxa"/>
            <w:vMerge/>
            <w:tcBorders>
              <w:top w:val="dotted" w:sz="4" w:space="0" w:color="auto"/>
              <w:bottom w:val="dotted" w:sz="4" w:space="0" w:color="auto"/>
            </w:tcBorders>
            <w:vAlign w:val="center"/>
          </w:tcPr>
          <w:p w14:paraId="0327254E" w14:textId="77777777" w:rsidR="005A7167" w:rsidRPr="0065582B" w:rsidRDefault="005A7167" w:rsidP="005A7167">
            <w:pPr>
              <w:rPr>
                <w:rFonts w:ascii="HG丸ｺﾞｼｯｸM-PRO" w:eastAsia="HG丸ｺﾞｼｯｸM-PRO" w:hAnsi="HG丸ｺﾞｼｯｸM-PRO"/>
                <w:color w:val="000000" w:themeColor="text1"/>
              </w:rPr>
            </w:pPr>
          </w:p>
        </w:tc>
        <w:tc>
          <w:tcPr>
            <w:tcW w:w="637" w:type="dxa"/>
            <w:tcBorders>
              <w:top w:val="dotted" w:sz="4" w:space="0" w:color="auto"/>
              <w:bottom w:val="dotted" w:sz="4" w:space="0" w:color="auto"/>
              <w:right w:val="single" w:sz="4" w:space="0" w:color="auto"/>
            </w:tcBorders>
            <w:vAlign w:val="center"/>
          </w:tcPr>
          <w:p w14:paraId="0FCEC8AD"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女</w:t>
            </w:r>
          </w:p>
        </w:tc>
        <w:tc>
          <w:tcPr>
            <w:tcW w:w="1204" w:type="dxa"/>
            <w:tcBorders>
              <w:top w:val="dotted" w:sz="4" w:space="0" w:color="auto"/>
              <w:left w:val="single" w:sz="4" w:space="0" w:color="auto"/>
              <w:bottom w:val="dotted" w:sz="4" w:space="0" w:color="auto"/>
            </w:tcBorders>
            <w:vAlign w:val="center"/>
          </w:tcPr>
          <w:p w14:paraId="0AF55631"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00F848E8"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50119B1C" w14:textId="77777777" w:rsidR="005A7167" w:rsidRPr="0065582B" w:rsidRDefault="000201E2"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4E786F2B" w14:textId="77777777" w:rsidR="005A7167" w:rsidRPr="0065582B" w:rsidRDefault="004C2566"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7D4D9C6F"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5850FCEA" w14:textId="77777777" w:rsidTr="00F04E7F">
        <w:tc>
          <w:tcPr>
            <w:tcW w:w="562" w:type="dxa"/>
            <w:vMerge/>
            <w:tcBorders>
              <w:top w:val="dotted" w:sz="4" w:space="0" w:color="auto"/>
              <w:bottom w:val="dotted" w:sz="4" w:space="0" w:color="auto"/>
            </w:tcBorders>
            <w:vAlign w:val="center"/>
          </w:tcPr>
          <w:p w14:paraId="6C5FEA8C" w14:textId="77777777" w:rsidR="005A7167" w:rsidRPr="0065582B" w:rsidRDefault="005A7167" w:rsidP="005A7167">
            <w:pPr>
              <w:rPr>
                <w:rFonts w:ascii="HG丸ｺﾞｼｯｸM-PRO" w:eastAsia="HG丸ｺﾞｼｯｸM-PRO" w:hAnsi="HG丸ｺﾞｼｯｸM-PRO"/>
                <w:color w:val="000000" w:themeColor="text1"/>
              </w:rPr>
            </w:pPr>
          </w:p>
        </w:tc>
        <w:tc>
          <w:tcPr>
            <w:tcW w:w="2410" w:type="dxa"/>
            <w:vMerge w:val="restart"/>
            <w:tcBorders>
              <w:top w:val="dotted" w:sz="4" w:space="0" w:color="auto"/>
              <w:bottom w:val="dotted" w:sz="4" w:space="0" w:color="auto"/>
            </w:tcBorders>
            <w:vAlign w:val="center"/>
          </w:tcPr>
          <w:p w14:paraId="36B5EE4D" w14:textId="77777777" w:rsidR="005A7167" w:rsidRPr="0065582B" w:rsidRDefault="005A7167" w:rsidP="005A7167">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バレーボール</w:t>
            </w:r>
          </w:p>
        </w:tc>
        <w:tc>
          <w:tcPr>
            <w:tcW w:w="637" w:type="dxa"/>
            <w:tcBorders>
              <w:top w:val="dotted" w:sz="4" w:space="0" w:color="auto"/>
              <w:bottom w:val="dotted" w:sz="4" w:space="0" w:color="auto"/>
              <w:right w:val="single" w:sz="4" w:space="0" w:color="auto"/>
            </w:tcBorders>
            <w:vAlign w:val="center"/>
          </w:tcPr>
          <w:p w14:paraId="7C83DA1C"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男</w:t>
            </w:r>
          </w:p>
        </w:tc>
        <w:tc>
          <w:tcPr>
            <w:tcW w:w="1204" w:type="dxa"/>
            <w:tcBorders>
              <w:top w:val="dotted" w:sz="4" w:space="0" w:color="auto"/>
              <w:left w:val="single" w:sz="4" w:space="0" w:color="auto"/>
              <w:bottom w:val="dotted" w:sz="4" w:space="0" w:color="auto"/>
            </w:tcBorders>
            <w:vAlign w:val="center"/>
          </w:tcPr>
          <w:p w14:paraId="695351B7" w14:textId="31309038" w:rsidR="005A7167" w:rsidRPr="0065582B" w:rsidRDefault="008529A4"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3C72C8E6" w14:textId="0D29940B"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1A91FD38" w14:textId="77777777" w:rsidR="000201E2" w:rsidRPr="0065582B" w:rsidRDefault="000201E2" w:rsidP="000201E2">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6DAC02C4" w14:textId="77777777" w:rsidR="005A7167" w:rsidRPr="0065582B" w:rsidRDefault="004C2566"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7AF30698" w14:textId="77777777" w:rsidR="005A7167" w:rsidRPr="0065582B" w:rsidRDefault="004A6C8B"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25876B6B" w14:textId="77777777" w:rsidTr="00F04E7F">
        <w:tc>
          <w:tcPr>
            <w:tcW w:w="562" w:type="dxa"/>
            <w:vMerge/>
            <w:tcBorders>
              <w:top w:val="dotted" w:sz="4" w:space="0" w:color="auto"/>
              <w:bottom w:val="dotted" w:sz="4" w:space="0" w:color="auto"/>
            </w:tcBorders>
            <w:vAlign w:val="center"/>
          </w:tcPr>
          <w:p w14:paraId="3603750D" w14:textId="77777777" w:rsidR="005A7167" w:rsidRPr="0065582B" w:rsidRDefault="005A7167" w:rsidP="005A7167">
            <w:pPr>
              <w:rPr>
                <w:rFonts w:ascii="HG丸ｺﾞｼｯｸM-PRO" w:eastAsia="HG丸ｺﾞｼｯｸM-PRO" w:hAnsi="HG丸ｺﾞｼｯｸM-PRO"/>
                <w:color w:val="000000" w:themeColor="text1"/>
              </w:rPr>
            </w:pPr>
          </w:p>
        </w:tc>
        <w:tc>
          <w:tcPr>
            <w:tcW w:w="2410" w:type="dxa"/>
            <w:vMerge/>
            <w:tcBorders>
              <w:top w:val="dotted" w:sz="4" w:space="0" w:color="auto"/>
              <w:bottom w:val="dotted" w:sz="4" w:space="0" w:color="auto"/>
            </w:tcBorders>
            <w:vAlign w:val="center"/>
          </w:tcPr>
          <w:p w14:paraId="3DAE379C" w14:textId="77777777" w:rsidR="005A7167" w:rsidRPr="0065582B" w:rsidRDefault="005A7167" w:rsidP="005A7167">
            <w:pPr>
              <w:rPr>
                <w:rFonts w:ascii="HG丸ｺﾞｼｯｸM-PRO" w:eastAsia="HG丸ｺﾞｼｯｸM-PRO" w:hAnsi="HG丸ｺﾞｼｯｸM-PRO"/>
                <w:color w:val="000000" w:themeColor="text1"/>
              </w:rPr>
            </w:pPr>
          </w:p>
        </w:tc>
        <w:tc>
          <w:tcPr>
            <w:tcW w:w="637" w:type="dxa"/>
            <w:tcBorders>
              <w:top w:val="dotted" w:sz="4" w:space="0" w:color="auto"/>
              <w:bottom w:val="dotted" w:sz="4" w:space="0" w:color="auto"/>
              <w:right w:val="single" w:sz="4" w:space="0" w:color="auto"/>
            </w:tcBorders>
            <w:vAlign w:val="center"/>
          </w:tcPr>
          <w:p w14:paraId="5F9824E0"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女</w:t>
            </w:r>
          </w:p>
        </w:tc>
        <w:tc>
          <w:tcPr>
            <w:tcW w:w="1204" w:type="dxa"/>
            <w:tcBorders>
              <w:top w:val="dotted" w:sz="4" w:space="0" w:color="auto"/>
              <w:left w:val="single" w:sz="4" w:space="0" w:color="auto"/>
              <w:bottom w:val="dotted" w:sz="4" w:space="0" w:color="auto"/>
            </w:tcBorders>
            <w:vAlign w:val="center"/>
          </w:tcPr>
          <w:p w14:paraId="6ACB90F8" w14:textId="078E9963"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1E857401"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00C01239" w14:textId="77777777" w:rsidR="005A7167" w:rsidRPr="0065582B" w:rsidRDefault="000201E2"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6387CF99" w14:textId="77777777" w:rsidR="005A7167" w:rsidRPr="0065582B" w:rsidRDefault="004C2566"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6C3417F1" w14:textId="77777777" w:rsidR="005A7167" w:rsidRPr="0065582B" w:rsidRDefault="004A6C8B"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0FA1E77C" w14:textId="77777777" w:rsidTr="00F04E7F">
        <w:tc>
          <w:tcPr>
            <w:tcW w:w="562" w:type="dxa"/>
            <w:vMerge/>
            <w:tcBorders>
              <w:top w:val="dotted" w:sz="4" w:space="0" w:color="auto"/>
              <w:bottom w:val="dotted" w:sz="4" w:space="0" w:color="auto"/>
            </w:tcBorders>
            <w:vAlign w:val="center"/>
          </w:tcPr>
          <w:p w14:paraId="5730ACE1" w14:textId="77777777" w:rsidR="005A7167" w:rsidRPr="0065582B" w:rsidRDefault="005A7167" w:rsidP="005A7167">
            <w:pPr>
              <w:rPr>
                <w:rFonts w:ascii="HG丸ｺﾞｼｯｸM-PRO" w:eastAsia="HG丸ｺﾞｼｯｸM-PRO" w:hAnsi="HG丸ｺﾞｼｯｸM-PRO"/>
                <w:color w:val="000000" w:themeColor="text1"/>
              </w:rPr>
            </w:pPr>
          </w:p>
        </w:tc>
        <w:tc>
          <w:tcPr>
            <w:tcW w:w="2410" w:type="dxa"/>
            <w:vMerge w:val="restart"/>
            <w:tcBorders>
              <w:top w:val="dotted" w:sz="4" w:space="0" w:color="auto"/>
              <w:bottom w:val="dotted" w:sz="4" w:space="0" w:color="auto"/>
            </w:tcBorders>
            <w:vAlign w:val="center"/>
          </w:tcPr>
          <w:p w14:paraId="016518BF" w14:textId="77777777" w:rsidR="005A7167" w:rsidRPr="0065582B" w:rsidRDefault="005A7167" w:rsidP="005A7167">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バスケットボール</w:t>
            </w:r>
          </w:p>
        </w:tc>
        <w:tc>
          <w:tcPr>
            <w:tcW w:w="637" w:type="dxa"/>
            <w:tcBorders>
              <w:top w:val="dotted" w:sz="4" w:space="0" w:color="auto"/>
              <w:bottom w:val="dotted" w:sz="4" w:space="0" w:color="auto"/>
              <w:right w:val="single" w:sz="4" w:space="0" w:color="auto"/>
            </w:tcBorders>
            <w:vAlign w:val="center"/>
          </w:tcPr>
          <w:p w14:paraId="1E73052C"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男</w:t>
            </w:r>
          </w:p>
        </w:tc>
        <w:tc>
          <w:tcPr>
            <w:tcW w:w="1204" w:type="dxa"/>
            <w:tcBorders>
              <w:top w:val="dotted" w:sz="4" w:space="0" w:color="auto"/>
              <w:left w:val="single" w:sz="4" w:space="0" w:color="auto"/>
              <w:bottom w:val="dotted" w:sz="4" w:space="0" w:color="auto"/>
            </w:tcBorders>
            <w:vAlign w:val="center"/>
          </w:tcPr>
          <w:p w14:paraId="3D9A1BCA"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5C28D934"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262186B2" w14:textId="77777777" w:rsidR="005A7167" w:rsidRPr="0065582B" w:rsidRDefault="000201E2"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6F39163B" w14:textId="77777777" w:rsidR="005A7167" w:rsidRPr="0065582B" w:rsidRDefault="004C2566"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7C16BEC8"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787A1790" w14:textId="77777777" w:rsidTr="00F04E7F">
        <w:tc>
          <w:tcPr>
            <w:tcW w:w="562" w:type="dxa"/>
            <w:vMerge/>
            <w:tcBorders>
              <w:top w:val="dotted" w:sz="4" w:space="0" w:color="auto"/>
              <w:bottom w:val="dotted" w:sz="4" w:space="0" w:color="auto"/>
            </w:tcBorders>
            <w:vAlign w:val="center"/>
          </w:tcPr>
          <w:p w14:paraId="513A3805" w14:textId="77777777" w:rsidR="005A7167" w:rsidRPr="0065582B" w:rsidRDefault="005A7167" w:rsidP="005A7167">
            <w:pPr>
              <w:rPr>
                <w:rFonts w:ascii="HG丸ｺﾞｼｯｸM-PRO" w:eastAsia="HG丸ｺﾞｼｯｸM-PRO" w:hAnsi="HG丸ｺﾞｼｯｸM-PRO"/>
                <w:color w:val="000000" w:themeColor="text1"/>
              </w:rPr>
            </w:pPr>
          </w:p>
        </w:tc>
        <w:tc>
          <w:tcPr>
            <w:tcW w:w="2410" w:type="dxa"/>
            <w:vMerge/>
            <w:tcBorders>
              <w:top w:val="dotted" w:sz="4" w:space="0" w:color="auto"/>
              <w:bottom w:val="dotted" w:sz="4" w:space="0" w:color="auto"/>
            </w:tcBorders>
            <w:vAlign w:val="center"/>
          </w:tcPr>
          <w:p w14:paraId="4183E598" w14:textId="77777777" w:rsidR="005A7167" w:rsidRPr="0065582B" w:rsidRDefault="005A7167" w:rsidP="005A7167">
            <w:pPr>
              <w:rPr>
                <w:rFonts w:ascii="HG丸ｺﾞｼｯｸM-PRO" w:eastAsia="HG丸ｺﾞｼｯｸM-PRO" w:hAnsi="HG丸ｺﾞｼｯｸM-PRO"/>
                <w:color w:val="000000" w:themeColor="text1"/>
              </w:rPr>
            </w:pPr>
          </w:p>
        </w:tc>
        <w:tc>
          <w:tcPr>
            <w:tcW w:w="637" w:type="dxa"/>
            <w:tcBorders>
              <w:top w:val="dotted" w:sz="4" w:space="0" w:color="auto"/>
              <w:bottom w:val="dotted" w:sz="4" w:space="0" w:color="auto"/>
              <w:right w:val="single" w:sz="4" w:space="0" w:color="auto"/>
            </w:tcBorders>
            <w:vAlign w:val="center"/>
          </w:tcPr>
          <w:p w14:paraId="7C0BC085" w14:textId="77777777" w:rsidR="005A7167" w:rsidRPr="0065582B" w:rsidRDefault="005A7167" w:rsidP="005A7167">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女</w:t>
            </w:r>
          </w:p>
        </w:tc>
        <w:tc>
          <w:tcPr>
            <w:tcW w:w="1204" w:type="dxa"/>
            <w:tcBorders>
              <w:top w:val="dotted" w:sz="4" w:space="0" w:color="auto"/>
              <w:left w:val="single" w:sz="4" w:space="0" w:color="auto"/>
              <w:bottom w:val="dotted" w:sz="4" w:space="0" w:color="auto"/>
            </w:tcBorders>
            <w:vAlign w:val="center"/>
          </w:tcPr>
          <w:p w14:paraId="69E5B962"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2D05C33D"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511FBE72" w14:textId="77777777" w:rsidR="005A7167" w:rsidRPr="0065582B" w:rsidRDefault="000201E2"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49D9F999" w14:textId="77777777" w:rsidR="005A7167" w:rsidRPr="0065582B" w:rsidRDefault="004C2566"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4A4948C9" w14:textId="77777777" w:rsidR="005A7167" w:rsidRPr="0065582B" w:rsidRDefault="007A040D" w:rsidP="00BA7273">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1178B234" w14:textId="77777777" w:rsidTr="00E14593">
        <w:tc>
          <w:tcPr>
            <w:tcW w:w="562" w:type="dxa"/>
            <w:vMerge/>
            <w:tcBorders>
              <w:top w:val="dotted" w:sz="4" w:space="0" w:color="auto"/>
              <w:bottom w:val="dotted" w:sz="4" w:space="0" w:color="auto"/>
            </w:tcBorders>
            <w:vAlign w:val="center"/>
          </w:tcPr>
          <w:p w14:paraId="7EE6F9A0" w14:textId="77777777" w:rsidR="000B2E08" w:rsidRPr="0065582B" w:rsidRDefault="000B2E08" w:rsidP="000B2E08">
            <w:pPr>
              <w:rPr>
                <w:rFonts w:ascii="HG丸ｺﾞｼｯｸM-PRO" w:eastAsia="HG丸ｺﾞｼｯｸM-PRO" w:hAnsi="HG丸ｺﾞｼｯｸM-PRO"/>
                <w:color w:val="000000" w:themeColor="text1"/>
              </w:rPr>
            </w:pPr>
          </w:p>
        </w:tc>
        <w:tc>
          <w:tcPr>
            <w:tcW w:w="2410" w:type="dxa"/>
            <w:vMerge w:val="restart"/>
            <w:tcBorders>
              <w:top w:val="dotted" w:sz="4" w:space="0" w:color="auto"/>
              <w:bottom w:val="dotted" w:sz="4" w:space="0" w:color="auto"/>
            </w:tcBorders>
            <w:vAlign w:val="center"/>
          </w:tcPr>
          <w:p w14:paraId="7E037B50" w14:textId="77777777" w:rsidR="000B2E08" w:rsidRPr="0065582B" w:rsidRDefault="000B2E08" w:rsidP="000B2E08">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テニス（軟式）</w:t>
            </w:r>
          </w:p>
        </w:tc>
        <w:tc>
          <w:tcPr>
            <w:tcW w:w="637" w:type="dxa"/>
            <w:tcBorders>
              <w:top w:val="dotted" w:sz="4" w:space="0" w:color="auto"/>
              <w:bottom w:val="dotted" w:sz="4" w:space="0" w:color="auto"/>
              <w:right w:val="single" w:sz="4" w:space="0" w:color="auto"/>
            </w:tcBorders>
            <w:vAlign w:val="center"/>
          </w:tcPr>
          <w:p w14:paraId="669EA691" w14:textId="77777777" w:rsidR="000B2E08" w:rsidRPr="0065582B" w:rsidRDefault="000B2E08" w:rsidP="000B2E08">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男</w:t>
            </w:r>
          </w:p>
        </w:tc>
        <w:tc>
          <w:tcPr>
            <w:tcW w:w="1204" w:type="dxa"/>
            <w:tcBorders>
              <w:top w:val="dotted" w:sz="4" w:space="0" w:color="auto"/>
              <w:left w:val="single" w:sz="4" w:space="0" w:color="auto"/>
              <w:bottom w:val="dotted" w:sz="4" w:space="0" w:color="auto"/>
            </w:tcBorders>
            <w:vAlign w:val="center"/>
          </w:tcPr>
          <w:p w14:paraId="6F690847" w14:textId="77777777" w:rsidR="000B2E08" w:rsidRPr="0065582B" w:rsidRDefault="007A040D" w:rsidP="000B2E08">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2B6F7272" w14:textId="77777777" w:rsidR="000B2E08" w:rsidRPr="0065582B" w:rsidRDefault="004A6C8B" w:rsidP="000B2E08">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6D86538E" w14:textId="77777777" w:rsidR="000B2E08" w:rsidRPr="0065582B" w:rsidRDefault="000201E2" w:rsidP="000B2E08">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tcPr>
          <w:p w14:paraId="55406E1D" w14:textId="77777777" w:rsidR="000B2E08" w:rsidRPr="0065582B" w:rsidRDefault="000B2E08" w:rsidP="000B2E08">
            <w:pPr>
              <w:jc w:val="center"/>
              <w:rPr>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23CD2E5F" w14:textId="77777777" w:rsidR="000B2E08" w:rsidRPr="0065582B" w:rsidRDefault="007A040D" w:rsidP="000B2E08">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2227CAB4" w14:textId="77777777" w:rsidTr="00E14593">
        <w:tc>
          <w:tcPr>
            <w:tcW w:w="562" w:type="dxa"/>
            <w:vMerge/>
            <w:tcBorders>
              <w:top w:val="dotted" w:sz="4" w:space="0" w:color="auto"/>
              <w:bottom w:val="dotted" w:sz="4" w:space="0" w:color="auto"/>
            </w:tcBorders>
            <w:vAlign w:val="center"/>
          </w:tcPr>
          <w:p w14:paraId="5E593780" w14:textId="77777777" w:rsidR="000B2E08" w:rsidRPr="0065582B" w:rsidRDefault="000B2E08" w:rsidP="000B2E08">
            <w:pPr>
              <w:rPr>
                <w:rFonts w:ascii="HG丸ｺﾞｼｯｸM-PRO" w:eastAsia="HG丸ｺﾞｼｯｸM-PRO" w:hAnsi="HG丸ｺﾞｼｯｸM-PRO"/>
                <w:color w:val="000000" w:themeColor="text1"/>
              </w:rPr>
            </w:pPr>
          </w:p>
        </w:tc>
        <w:tc>
          <w:tcPr>
            <w:tcW w:w="2410" w:type="dxa"/>
            <w:vMerge/>
            <w:tcBorders>
              <w:top w:val="dotted" w:sz="4" w:space="0" w:color="auto"/>
              <w:bottom w:val="dotted" w:sz="4" w:space="0" w:color="auto"/>
            </w:tcBorders>
            <w:vAlign w:val="center"/>
          </w:tcPr>
          <w:p w14:paraId="1FB315B3" w14:textId="77777777" w:rsidR="000B2E08" w:rsidRPr="0065582B" w:rsidRDefault="000B2E08" w:rsidP="000B2E08">
            <w:pPr>
              <w:rPr>
                <w:rFonts w:ascii="HG丸ｺﾞｼｯｸM-PRO" w:eastAsia="HG丸ｺﾞｼｯｸM-PRO" w:hAnsi="HG丸ｺﾞｼｯｸM-PRO"/>
                <w:color w:val="000000" w:themeColor="text1"/>
              </w:rPr>
            </w:pPr>
          </w:p>
        </w:tc>
        <w:tc>
          <w:tcPr>
            <w:tcW w:w="637" w:type="dxa"/>
            <w:tcBorders>
              <w:top w:val="dotted" w:sz="4" w:space="0" w:color="auto"/>
              <w:bottom w:val="dotted" w:sz="4" w:space="0" w:color="auto"/>
              <w:right w:val="single" w:sz="4" w:space="0" w:color="auto"/>
            </w:tcBorders>
            <w:vAlign w:val="center"/>
          </w:tcPr>
          <w:p w14:paraId="34543298" w14:textId="77777777" w:rsidR="000B2E08" w:rsidRPr="0065582B" w:rsidRDefault="000B2E08" w:rsidP="000B2E08">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女</w:t>
            </w:r>
          </w:p>
        </w:tc>
        <w:tc>
          <w:tcPr>
            <w:tcW w:w="1204" w:type="dxa"/>
            <w:tcBorders>
              <w:top w:val="dotted" w:sz="4" w:space="0" w:color="auto"/>
              <w:left w:val="single" w:sz="4" w:space="0" w:color="auto"/>
              <w:bottom w:val="dotted" w:sz="4" w:space="0" w:color="auto"/>
            </w:tcBorders>
            <w:vAlign w:val="center"/>
          </w:tcPr>
          <w:p w14:paraId="1D25BE66" w14:textId="77777777" w:rsidR="000B2E08" w:rsidRPr="0065582B" w:rsidRDefault="007A040D" w:rsidP="000B2E08">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4C0605FA" w14:textId="77777777" w:rsidR="000B2E08" w:rsidRPr="0065582B" w:rsidRDefault="004A6C8B" w:rsidP="000B2E08">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1E202722" w14:textId="77777777" w:rsidR="000B2E08" w:rsidRPr="0065582B" w:rsidRDefault="000201E2" w:rsidP="000B2E08">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tcPr>
          <w:p w14:paraId="5289F8A0" w14:textId="77777777" w:rsidR="000B2E08" w:rsidRPr="0065582B" w:rsidRDefault="000B2E08" w:rsidP="000B2E08">
            <w:pPr>
              <w:jc w:val="center"/>
              <w:rPr>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1213F196" w14:textId="77777777" w:rsidR="000B2E08" w:rsidRPr="0065582B" w:rsidRDefault="007A040D" w:rsidP="000B2E08">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5FD40A7F" w14:textId="77777777" w:rsidTr="00F04E7F">
        <w:tc>
          <w:tcPr>
            <w:tcW w:w="562" w:type="dxa"/>
            <w:vMerge/>
            <w:tcBorders>
              <w:top w:val="dotted" w:sz="4" w:space="0" w:color="auto"/>
              <w:bottom w:val="dotted" w:sz="4" w:space="0" w:color="auto"/>
            </w:tcBorders>
            <w:vAlign w:val="center"/>
          </w:tcPr>
          <w:p w14:paraId="6B98329B" w14:textId="77777777" w:rsidR="008820ED" w:rsidRPr="0065582B" w:rsidRDefault="008820ED" w:rsidP="008820ED">
            <w:pPr>
              <w:rPr>
                <w:rFonts w:ascii="HG丸ｺﾞｼｯｸM-PRO" w:eastAsia="HG丸ｺﾞｼｯｸM-PRO" w:hAnsi="HG丸ｺﾞｼｯｸM-PRO"/>
                <w:color w:val="000000" w:themeColor="text1"/>
              </w:rPr>
            </w:pPr>
          </w:p>
        </w:tc>
        <w:tc>
          <w:tcPr>
            <w:tcW w:w="2410" w:type="dxa"/>
            <w:vMerge w:val="restart"/>
            <w:tcBorders>
              <w:top w:val="dotted" w:sz="4" w:space="0" w:color="auto"/>
              <w:bottom w:val="dotted" w:sz="4" w:space="0" w:color="auto"/>
            </w:tcBorders>
            <w:vAlign w:val="center"/>
          </w:tcPr>
          <w:p w14:paraId="48DA4EA2" w14:textId="77777777" w:rsidR="008820ED" w:rsidRPr="0065582B" w:rsidRDefault="008820ED" w:rsidP="008820ED">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卓球</w:t>
            </w:r>
          </w:p>
        </w:tc>
        <w:tc>
          <w:tcPr>
            <w:tcW w:w="637" w:type="dxa"/>
            <w:tcBorders>
              <w:top w:val="dotted" w:sz="4" w:space="0" w:color="auto"/>
              <w:bottom w:val="dotted" w:sz="4" w:space="0" w:color="auto"/>
              <w:right w:val="single" w:sz="4" w:space="0" w:color="auto"/>
            </w:tcBorders>
            <w:vAlign w:val="center"/>
          </w:tcPr>
          <w:p w14:paraId="7A076D19"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男</w:t>
            </w:r>
          </w:p>
        </w:tc>
        <w:tc>
          <w:tcPr>
            <w:tcW w:w="1204" w:type="dxa"/>
            <w:tcBorders>
              <w:top w:val="dotted" w:sz="4" w:space="0" w:color="auto"/>
              <w:left w:val="single" w:sz="4" w:space="0" w:color="auto"/>
              <w:bottom w:val="dotted" w:sz="4" w:space="0" w:color="auto"/>
            </w:tcBorders>
            <w:vAlign w:val="center"/>
          </w:tcPr>
          <w:p w14:paraId="09F14688"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082B78FF" w14:textId="6ADB7A4A" w:rsidR="004A6C8B" w:rsidRPr="0065582B" w:rsidRDefault="008529A4" w:rsidP="004A6C8B">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06CD7AD9" w14:textId="77777777" w:rsidR="008820ED" w:rsidRPr="0065582B" w:rsidRDefault="000201E2"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13EE90C1"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4233FF40" w14:textId="77777777" w:rsidR="008820ED" w:rsidRPr="0065582B" w:rsidRDefault="004A6C8B"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03F08F0F" w14:textId="77777777" w:rsidTr="00F04E7F">
        <w:tc>
          <w:tcPr>
            <w:tcW w:w="562" w:type="dxa"/>
            <w:vMerge/>
            <w:tcBorders>
              <w:top w:val="dotted" w:sz="4" w:space="0" w:color="auto"/>
              <w:bottom w:val="dotted" w:sz="4" w:space="0" w:color="auto"/>
            </w:tcBorders>
            <w:vAlign w:val="center"/>
          </w:tcPr>
          <w:p w14:paraId="64A39894" w14:textId="77777777" w:rsidR="008820ED" w:rsidRPr="0065582B" w:rsidRDefault="008820ED" w:rsidP="008820ED">
            <w:pPr>
              <w:rPr>
                <w:rFonts w:ascii="HG丸ｺﾞｼｯｸM-PRO" w:eastAsia="HG丸ｺﾞｼｯｸM-PRO" w:hAnsi="HG丸ｺﾞｼｯｸM-PRO"/>
                <w:color w:val="000000" w:themeColor="text1"/>
              </w:rPr>
            </w:pPr>
          </w:p>
        </w:tc>
        <w:tc>
          <w:tcPr>
            <w:tcW w:w="2410" w:type="dxa"/>
            <w:vMerge/>
            <w:tcBorders>
              <w:top w:val="dotted" w:sz="4" w:space="0" w:color="auto"/>
              <w:bottom w:val="dotted" w:sz="4" w:space="0" w:color="auto"/>
            </w:tcBorders>
            <w:vAlign w:val="center"/>
          </w:tcPr>
          <w:p w14:paraId="73215BED" w14:textId="77777777" w:rsidR="008820ED" w:rsidRPr="0065582B" w:rsidRDefault="008820ED" w:rsidP="008820ED">
            <w:pPr>
              <w:rPr>
                <w:rFonts w:ascii="HG丸ｺﾞｼｯｸM-PRO" w:eastAsia="HG丸ｺﾞｼｯｸM-PRO" w:hAnsi="HG丸ｺﾞｼｯｸM-PRO"/>
                <w:color w:val="000000" w:themeColor="text1"/>
              </w:rPr>
            </w:pPr>
          </w:p>
        </w:tc>
        <w:tc>
          <w:tcPr>
            <w:tcW w:w="637" w:type="dxa"/>
            <w:tcBorders>
              <w:top w:val="dotted" w:sz="4" w:space="0" w:color="auto"/>
              <w:bottom w:val="dotted" w:sz="4" w:space="0" w:color="auto"/>
              <w:right w:val="single" w:sz="4" w:space="0" w:color="auto"/>
            </w:tcBorders>
            <w:vAlign w:val="center"/>
          </w:tcPr>
          <w:p w14:paraId="61D07E18"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女</w:t>
            </w:r>
          </w:p>
        </w:tc>
        <w:tc>
          <w:tcPr>
            <w:tcW w:w="1204" w:type="dxa"/>
            <w:tcBorders>
              <w:top w:val="dotted" w:sz="4" w:space="0" w:color="auto"/>
              <w:left w:val="single" w:sz="4" w:space="0" w:color="auto"/>
              <w:bottom w:val="dotted" w:sz="4" w:space="0" w:color="auto"/>
            </w:tcBorders>
            <w:vAlign w:val="center"/>
          </w:tcPr>
          <w:p w14:paraId="1682473F"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1EF3FE47" w14:textId="0099DA77" w:rsidR="004A6C8B" w:rsidRPr="0065582B" w:rsidRDefault="008529A4" w:rsidP="004A6C8B">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116E9AB9" w14:textId="77777777" w:rsidR="008820ED" w:rsidRPr="0065582B" w:rsidRDefault="000201E2"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5B327622"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39EAE8C5" w14:textId="77777777" w:rsidR="008820ED" w:rsidRPr="0065582B" w:rsidRDefault="004A6C8B"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5F733BF3" w14:textId="77777777" w:rsidTr="00F04E7F">
        <w:tc>
          <w:tcPr>
            <w:tcW w:w="562" w:type="dxa"/>
            <w:vMerge/>
            <w:tcBorders>
              <w:top w:val="dotted" w:sz="4" w:space="0" w:color="auto"/>
              <w:bottom w:val="dotted" w:sz="4" w:space="0" w:color="auto"/>
            </w:tcBorders>
            <w:vAlign w:val="center"/>
          </w:tcPr>
          <w:p w14:paraId="3EACDC7C" w14:textId="77777777" w:rsidR="008820ED" w:rsidRPr="0065582B" w:rsidRDefault="008820ED" w:rsidP="008820ED">
            <w:pPr>
              <w:rPr>
                <w:rFonts w:ascii="HG丸ｺﾞｼｯｸM-PRO" w:eastAsia="HG丸ｺﾞｼｯｸM-PRO" w:hAnsi="HG丸ｺﾞｼｯｸM-PRO"/>
                <w:color w:val="000000" w:themeColor="text1"/>
              </w:rPr>
            </w:pPr>
          </w:p>
        </w:tc>
        <w:tc>
          <w:tcPr>
            <w:tcW w:w="2410" w:type="dxa"/>
            <w:vMerge w:val="restart"/>
            <w:tcBorders>
              <w:top w:val="dotted" w:sz="4" w:space="0" w:color="auto"/>
              <w:bottom w:val="dotted" w:sz="4" w:space="0" w:color="auto"/>
            </w:tcBorders>
            <w:vAlign w:val="center"/>
          </w:tcPr>
          <w:p w14:paraId="08935711" w14:textId="77777777" w:rsidR="008820ED" w:rsidRPr="0065582B" w:rsidRDefault="008820ED" w:rsidP="008820ED">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バドミントン</w:t>
            </w:r>
          </w:p>
        </w:tc>
        <w:tc>
          <w:tcPr>
            <w:tcW w:w="637" w:type="dxa"/>
            <w:tcBorders>
              <w:top w:val="dotted" w:sz="4" w:space="0" w:color="auto"/>
              <w:bottom w:val="dotted" w:sz="4" w:space="0" w:color="auto"/>
              <w:right w:val="single" w:sz="4" w:space="0" w:color="auto"/>
            </w:tcBorders>
            <w:vAlign w:val="center"/>
          </w:tcPr>
          <w:p w14:paraId="177FEEBC"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男</w:t>
            </w:r>
          </w:p>
        </w:tc>
        <w:tc>
          <w:tcPr>
            <w:tcW w:w="1204" w:type="dxa"/>
            <w:tcBorders>
              <w:top w:val="dotted" w:sz="4" w:space="0" w:color="auto"/>
              <w:left w:val="single" w:sz="4" w:space="0" w:color="auto"/>
              <w:bottom w:val="dotted" w:sz="4" w:space="0" w:color="auto"/>
            </w:tcBorders>
            <w:vAlign w:val="center"/>
          </w:tcPr>
          <w:p w14:paraId="21F667AF"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04F45FB2"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2E07EF34" w14:textId="77777777" w:rsidR="008820ED" w:rsidRPr="0065582B" w:rsidRDefault="000201E2"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017078EF"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52DC1089" w14:textId="77777777" w:rsidR="008820ED" w:rsidRPr="0065582B" w:rsidRDefault="004A6C8B"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2587BE86" w14:textId="77777777" w:rsidTr="00F04E7F">
        <w:tc>
          <w:tcPr>
            <w:tcW w:w="562" w:type="dxa"/>
            <w:vMerge/>
            <w:tcBorders>
              <w:top w:val="dotted" w:sz="4" w:space="0" w:color="auto"/>
              <w:bottom w:val="dotted" w:sz="4" w:space="0" w:color="auto"/>
            </w:tcBorders>
            <w:vAlign w:val="center"/>
          </w:tcPr>
          <w:p w14:paraId="62CFB8F5" w14:textId="77777777" w:rsidR="008820ED" w:rsidRPr="0065582B" w:rsidRDefault="008820ED" w:rsidP="008820ED">
            <w:pPr>
              <w:rPr>
                <w:rFonts w:ascii="HG丸ｺﾞｼｯｸM-PRO" w:eastAsia="HG丸ｺﾞｼｯｸM-PRO" w:hAnsi="HG丸ｺﾞｼｯｸM-PRO"/>
                <w:color w:val="000000" w:themeColor="text1"/>
              </w:rPr>
            </w:pPr>
          </w:p>
        </w:tc>
        <w:tc>
          <w:tcPr>
            <w:tcW w:w="2410" w:type="dxa"/>
            <w:vMerge/>
            <w:tcBorders>
              <w:top w:val="dotted" w:sz="4" w:space="0" w:color="auto"/>
              <w:bottom w:val="dotted" w:sz="4" w:space="0" w:color="auto"/>
            </w:tcBorders>
            <w:vAlign w:val="center"/>
          </w:tcPr>
          <w:p w14:paraId="55F78D7B" w14:textId="77777777" w:rsidR="008820ED" w:rsidRPr="0065582B" w:rsidRDefault="008820ED" w:rsidP="008820ED">
            <w:pPr>
              <w:rPr>
                <w:rFonts w:ascii="HG丸ｺﾞｼｯｸM-PRO" w:eastAsia="HG丸ｺﾞｼｯｸM-PRO" w:hAnsi="HG丸ｺﾞｼｯｸM-PRO"/>
                <w:color w:val="000000" w:themeColor="text1"/>
              </w:rPr>
            </w:pPr>
          </w:p>
        </w:tc>
        <w:tc>
          <w:tcPr>
            <w:tcW w:w="637" w:type="dxa"/>
            <w:tcBorders>
              <w:top w:val="dotted" w:sz="4" w:space="0" w:color="auto"/>
              <w:bottom w:val="dotted" w:sz="4" w:space="0" w:color="auto"/>
              <w:right w:val="single" w:sz="4" w:space="0" w:color="auto"/>
            </w:tcBorders>
            <w:vAlign w:val="center"/>
          </w:tcPr>
          <w:p w14:paraId="14FB98E7"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女</w:t>
            </w:r>
          </w:p>
        </w:tc>
        <w:tc>
          <w:tcPr>
            <w:tcW w:w="1204" w:type="dxa"/>
            <w:tcBorders>
              <w:top w:val="dotted" w:sz="4" w:space="0" w:color="auto"/>
              <w:left w:val="single" w:sz="4" w:space="0" w:color="auto"/>
              <w:bottom w:val="dotted" w:sz="4" w:space="0" w:color="auto"/>
            </w:tcBorders>
            <w:vAlign w:val="center"/>
          </w:tcPr>
          <w:p w14:paraId="13259B01"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24B83AF9"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4ABB327B" w14:textId="77777777" w:rsidR="008820ED" w:rsidRPr="0065582B" w:rsidRDefault="000201E2"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0A8C723A"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4906D0DE" w14:textId="77777777" w:rsidR="008820ED" w:rsidRPr="0065582B" w:rsidRDefault="004A6C8B"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771554A3" w14:textId="77777777" w:rsidTr="00F04E7F">
        <w:tc>
          <w:tcPr>
            <w:tcW w:w="562" w:type="dxa"/>
            <w:vMerge/>
            <w:tcBorders>
              <w:top w:val="dotted" w:sz="4" w:space="0" w:color="auto"/>
              <w:bottom w:val="dotted" w:sz="4" w:space="0" w:color="auto"/>
            </w:tcBorders>
            <w:vAlign w:val="center"/>
          </w:tcPr>
          <w:p w14:paraId="63A4E768" w14:textId="77777777" w:rsidR="008820ED" w:rsidRPr="0065582B" w:rsidRDefault="008820ED" w:rsidP="008820ED">
            <w:pPr>
              <w:rPr>
                <w:rFonts w:ascii="HG丸ｺﾞｼｯｸM-PRO" w:eastAsia="HG丸ｺﾞｼｯｸM-PRO" w:hAnsi="HG丸ｺﾞｼｯｸM-PRO"/>
                <w:color w:val="000000" w:themeColor="text1"/>
              </w:rPr>
            </w:pPr>
          </w:p>
        </w:tc>
        <w:tc>
          <w:tcPr>
            <w:tcW w:w="2410" w:type="dxa"/>
            <w:vMerge w:val="restart"/>
            <w:tcBorders>
              <w:top w:val="dotted" w:sz="4" w:space="0" w:color="auto"/>
              <w:bottom w:val="dotted" w:sz="4" w:space="0" w:color="auto"/>
            </w:tcBorders>
            <w:vAlign w:val="center"/>
          </w:tcPr>
          <w:p w14:paraId="484E5A9F" w14:textId="77777777" w:rsidR="008820ED" w:rsidRPr="0065582B" w:rsidRDefault="008820ED" w:rsidP="008820ED">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剣道</w:t>
            </w:r>
          </w:p>
        </w:tc>
        <w:tc>
          <w:tcPr>
            <w:tcW w:w="637" w:type="dxa"/>
            <w:tcBorders>
              <w:top w:val="dotted" w:sz="4" w:space="0" w:color="auto"/>
              <w:bottom w:val="dotted" w:sz="4" w:space="0" w:color="auto"/>
              <w:right w:val="single" w:sz="4" w:space="0" w:color="auto"/>
            </w:tcBorders>
            <w:vAlign w:val="center"/>
          </w:tcPr>
          <w:p w14:paraId="00F75770"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男</w:t>
            </w:r>
          </w:p>
        </w:tc>
        <w:tc>
          <w:tcPr>
            <w:tcW w:w="1204" w:type="dxa"/>
            <w:tcBorders>
              <w:top w:val="dotted" w:sz="4" w:space="0" w:color="auto"/>
              <w:left w:val="single" w:sz="4" w:space="0" w:color="auto"/>
              <w:bottom w:val="dotted" w:sz="4" w:space="0" w:color="auto"/>
            </w:tcBorders>
            <w:vAlign w:val="center"/>
          </w:tcPr>
          <w:p w14:paraId="2BE216B7"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1B8E38B6"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3A224F02" w14:textId="77777777" w:rsidR="008820ED" w:rsidRPr="0065582B" w:rsidRDefault="000201E2"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513DDA5A"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dotted" w:sz="4" w:space="0" w:color="auto"/>
            </w:tcBorders>
            <w:vAlign w:val="center"/>
          </w:tcPr>
          <w:p w14:paraId="4CEE8FF4"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10134774" w14:textId="77777777" w:rsidTr="00F04E7F">
        <w:tc>
          <w:tcPr>
            <w:tcW w:w="562" w:type="dxa"/>
            <w:vMerge/>
            <w:tcBorders>
              <w:top w:val="dotted" w:sz="4" w:space="0" w:color="auto"/>
              <w:bottom w:val="single" w:sz="4" w:space="0" w:color="auto"/>
            </w:tcBorders>
            <w:vAlign w:val="center"/>
          </w:tcPr>
          <w:p w14:paraId="085CD89F" w14:textId="77777777" w:rsidR="008820ED" w:rsidRPr="0065582B" w:rsidRDefault="008820ED" w:rsidP="008820ED">
            <w:pPr>
              <w:rPr>
                <w:rFonts w:ascii="HG丸ｺﾞｼｯｸM-PRO" w:eastAsia="HG丸ｺﾞｼｯｸM-PRO" w:hAnsi="HG丸ｺﾞｼｯｸM-PRO"/>
                <w:color w:val="000000" w:themeColor="text1"/>
              </w:rPr>
            </w:pPr>
          </w:p>
        </w:tc>
        <w:tc>
          <w:tcPr>
            <w:tcW w:w="2410" w:type="dxa"/>
            <w:vMerge/>
            <w:tcBorders>
              <w:top w:val="dotted" w:sz="4" w:space="0" w:color="auto"/>
              <w:bottom w:val="single" w:sz="4" w:space="0" w:color="auto"/>
            </w:tcBorders>
            <w:vAlign w:val="center"/>
          </w:tcPr>
          <w:p w14:paraId="6CEEF259" w14:textId="77777777" w:rsidR="008820ED" w:rsidRPr="0065582B" w:rsidRDefault="008820ED" w:rsidP="008820ED">
            <w:pPr>
              <w:rPr>
                <w:rFonts w:ascii="HG丸ｺﾞｼｯｸM-PRO" w:eastAsia="HG丸ｺﾞｼｯｸM-PRO" w:hAnsi="HG丸ｺﾞｼｯｸM-PRO"/>
                <w:color w:val="000000" w:themeColor="text1"/>
              </w:rPr>
            </w:pPr>
          </w:p>
        </w:tc>
        <w:tc>
          <w:tcPr>
            <w:tcW w:w="637" w:type="dxa"/>
            <w:tcBorders>
              <w:top w:val="dotted" w:sz="4" w:space="0" w:color="auto"/>
              <w:bottom w:val="single" w:sz="4" w:space="0" w:color="auto"/>
              <w:right w:val="single" w:sz="4" w:space="0" w:color="auto"/>
            </w:tcBorders>
            <w:vAlign w:val="center"/>
          </w:tcPr>
          <w:p w14:paraId="25D42F14"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女</w:t>
            </w:r>
          </w:p>
        </w:tc>
        <w:tc>
          <w:tcPr>
            <w:tcW w:w="1204" w:type="dxa"/>
            <w:tcBorders>
              <w:top w:val="dotted" w:sz="4" w:space="0" w:color="auto"/>
              <w:left w:val="single" w:sz="4" w:space="0" w:color="auto"/>
              <w:bottom w:val="single" w:sz="4" w:space="0" w:color="auto"/>
            </w:tcBorders>
            <w:vAlign w:val="center"/>
          </w:tcPr>
          <w:p w14:paraId="581ED7B9"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single" w:sz="4" w:space="0" w:color="auto"/>
            </w:tcBorders>
            <w:vAlign w:val="center"/>
          </w:tcPr>
          <w:p w14:paraId="3246BCA9"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single" w:sz="4" w:space="0" w:color="auto"/>
            </w:tcBorders>
            <w:vAlign w:val="center"/>
          </w:tcPr>
          <w:p w14:paraId="5EC05AD0" w14:textId="77777777" w:rsidR="008820ED" w:rsidRPr="0065582B" w:rsidRDefault="000201E2"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single" w:sz="4" w:space="0" w:color="auto"/>
            </w:tcBorders>
            <w:vAlign w:val="center"/>
          </w:tcPr>
          <w:p w14:paraId="1468B8FA" w14:textId="77777777" w:rsidR="008820ED" w:rsidRPr="0065582B" w:rsidRDefault="008820E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tcBorders>
              <w:top w:val="dotted" w:sz="4" w:space="0" w:color="auto"/>
              <w:bottom w:val="single" w:sz="4" w:space="0" w:color="auto"/>
            </w:tcBorders>
            <w:vAlign w:val="center"/>
          </w:tcPr>
          <w:p w14:paraId="108D1961" w14:textId="77777777" w:rsidR="008820ED" w:rsidRPr="0065582B" w:rsidRDefault="007A040D" w:rsidP="008820ED">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5F0B9636" w14:textId="77777777" w:rsidTr="00B44077">
        <w:tc>
          <w:tcPr>
            <w:tcW w:w="562" w:type="dxa"/>
            <w:vMerge w:val="restart"/>
            <w:tcBorders>
              <w:top w:val="single" w:sz="4" w:space="0" w:color="auto"/>
            </w:tcBorders>
            <w:vAlign w:val="center"/>
          </w:tcPr>
          <w:p w14:paraId="4EA8DCDF"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文化部</w:t>
            </w:r>
          </w:p>
        </w:tc>
        <w:tc>
          <w:tcPr>
            <w:tcW w:w="3047" w:type="dxa"/>
            <w:gridSpan w:val="2"/>
            <w:tcBorders>
              <w:right w:val="single" w:sz="4" w:space="0" w:color="auto"/>
            </w:tcBorders>
            <w:vAlign w:val="center"/>
          </w:tcPr>
          <w:p w14:paraId="3F2E2589"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コンピュータ・パソコン</w:t>
            </w:r>
          </w:p>
        </w:tc>
        <w:tc>
          <w:tcPr>
            <w:tcW w:w="1204" w:type="dxa"/>
            <w:tcBorders>
              <w:left w:val="single" w:sz="4" w:space="0" w:color="auto"/>
            </w:tcBorders>
            <w:vAlign w:val="center"/>
          </w:tcPr>
          <w:p w14:paraId="6862E065"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447648C"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1E9313E"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5A12DDF4"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20D9CFF4"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6AC88463" w14:textId="77777777" w:rsidTr="00F04E7F">
        <w:tc>
          <w:tcPr>
            <w:tcW w:w="562" w:type="dxa"/>
            <w:vMerge/>
            <w:vAlign w:val="center"/>
          </w:tcPr>
          <w:p w14:paraId="5A8E75E6" w14:textId="77777777" w:rsidR="00971F4F" w:rsidRPr="0065582B" w:rsidRDefault="00971F4F" w:rsidP="00971F4F">
            <w:pPr>
              <w:rPr>
                <w:rFonts w:ascii="HG丸ｺﾞｼｯｸM-PRO" w:eastAsia="HG丸ｺﾞｼｯｸM-PRO" w:hAnsi="HG丸ｺﾞｼｯｸM-PRO"/>
                <w:color w:val="000000" w:themeColor="text1"/>
              </w:rPr>
            </w:pPr>
          </w:p>
        </w:tc>
        <w:tc>
          <w:tcPr>
            <w:tcW w:w="3047" w:type="dxa"/>
            <w:gridSpan w:val="2"/>
            <w:tcBorders>
              <w:right w:val="single" w:sz="4" w:space="0" w:color="auto"/>
            </w:tcBorders>
            <w:vAlign w:val="center"/>
          </w:tcPr>
          <w:p w14:paraId="264DE20E"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美術</w:t>
            </w:r>
          </w:p>
        </w:tc>
        <w:tc>
          <w:tcPr>
            <w:tcW w:w="1204" w:type="dxa"/>
            <w:tcBorders>
              <w:left w:val="single" w:sz="4" w:space="0" w:color="auto"/>
            </w:tcBorders>
            <w:vAlign w:val="center"/>
          </w:tcPr>
          <w:p w14:paraId="14E60356"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571AC252"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89DB9F4"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15F38A47"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B0C87F5"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3DD7A47C" w14:textId="77777777" w:rsidTr="00F04E7F">
        <w:tc>
          <w:tcPr>
            <w:tcW w:w="562" w:type="dxa"/>
            <w:vMerge/>
            <w:vAlign w:val="center"/>
          </w:tcPr>
          <w:p w14:paraId="298BC79F" w14:textId="77777777" w:rsidR="00971F4F" w:rsidRPr="0065582B" w:rsidRDefault="00971F4F" w:rsidP="00971F4F">
            <w:pPr>
              <w:rPr>
                <w:rFonts w:ascii="HG丸ｺﾞｼｯｸM-PRO" w:eastAsia="HG丸ｺﾞｼｯｸM-PRO" w:hAnsi="HG丸ｺﾞｼｯｸM-PRO"/>
                <w:color w:val="000000" w:themeColor="text1"/>
              </w:rPr>
            </w:pPr>
          </w:p>
        </w:tc>
        <w:tc>
          <w:tcPr>
            <w:tcW w:w="3047" w:type="dxa"/>
            <w:gridSpan w:val="2"/>
            <w:tcBorders>
              <w:right w:val="single" w:sz="4" w:space="0" w:color="auto"/>
            </w:tcBorders>
            <w:vAlign w:val="center"/>
          </w:tcPr>
          <w:p w14:paraId="7275E9C3"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陶芸</w:t>
            </w:r>
          </w:p>
        </w:tc>
        <w:tc>
          <w:tcPr>
            <w:tcW w:w="1204" w:type="dxa"/>
            <w:tcBorders>
              <w:left w:val="single" w:sz="4" w:space="0" w:color="auto"/>
            </w:tcBorders>
            <w:vAlign w:val="center"/>
          </w:tcPr>
          <w:p w14:paraId="3095D73A"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7F6E896F"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4E9B5E76"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983A784"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0ABE33D8"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5DB2617C" w14:textId="77777777" w:rsidTr="00F04E7F">
        <w:tc>
          <w:tcPr>
            <w:tcW w:w="562" w:type="dxa"/>
            <w:vMerge/>
            <w:vAlign w:val="center"/>
          </w:tcPr>
          <w:p w14:paraId="14CDF9AC" w14:textId="77777777" w:rsidR="00971F4F" w:rsidRPr="0065582B" w:rsidRDefault="00971F4F" w:rsidP="00971F4F">
            <w:pPr>
              <w:rPr>
                <w:rFonts w:ascii="HG丸ｺﾞｼｯｸM-PRO" w:eastAsia="HG丸ｺﾞｼｯｸM-PRO" w:hAnsi="HG丸ｺﾞｼｯｸM-PRO"/>
                <w:color w:val="000000" w:themeColor="text1"/>
              </w:rPr>
            </w:pPr>
          </w:p>
        </w:tc>
        <w:tc>
          <w:tcPr>
            <w:tcW w:w="3047" w:type="dxa"/>
            <w:gridSpan w:val="2"/>
            <w:tcBorders>
              <w:right w:val="single" w:sz="4" w:space="0" w:color="auto"/>
            </w:tcBorders>
            <w:vAlign w:val="center"/>
          </w:tcPr>
          <w:p w14:paraId="3CF0000B"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家庭</w:t>
            </w:r>
          </w:p>
        </w:tc>
        <w:tc>
          <w:tcPr>
            <w:tcW w:w="1204" w:type="dxa"/>
            <w:tcBorders>
              <w:left w:val="single" w:sz="4" w:space="0" w:color="auto"/>
            </w:tcBorders>
            <w:vAlign w:val="center"/>
          </w:tcPr>
          <w:p w14:paraId="5E3E878D"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1FE31919"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664684A2"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A5B2FAA"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57406D6A"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30F2D484" w14:textId="77777777" w:rsidTr="00F04E7F">
        <w:tc>
          <w:tcPr>
            <w:tcW w:w="562" w:type="dxa"/>
            <w:vMerge/>
            <w:vAlign w:val="center"/>
          </w:tcPr>
          <w:p w14:paraId="1F52B40E" w14:textId="77777777" w:rsidR="00971F4F" w:rsidRPr="0065582B" w:rsidRDefault="00971F4F" w:rsidP="00971F4F">
            <w:pPr>
              <w:rPr>
                <w:rFonts w:ascii="HG丸ｺﾞｼｯｸM-PRO" w:eastAsia="HG丸ｺﾞｼｯｸM-PRO" w:hAnsi="HG丸ｺﾞｼｯｸM-PRO"/>
                <w:color w:val="000000" w:themeColor="text1"/>
              </w:rPr>
            </w:pPr>
          </w:p>
        </w:tc>
        <w:tc>
          <w:tcPr>
            <w:tcW w:w="3047" w:type="dxa"/>
            <w:gridSpan w:val="2"/>
            <w:tcBorders>
              <w:right w:val="single" w:sz="4" w:space="0" w:color="auto"/>
            </w:tcBorders>
            <w:vAlign w:val="center"/>
          </w:tcPr>
          <w:p w14:paraId="42D2470A"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吹奏楽</w:t>
            </w:r>
          </w:p>
        </w:tc>
        <w:tc>
          <w:tcPr>
            <w:tcW w:w="1204" w:type="dxa"/>
            <w:tcBorders>
              <w:left w:val="single" w:sz="4" w:space="0" w:color="auto"/>
            </w:tcBorders>
            <w:vAlign w:val="center"/>
          </w:tcPr>
          <w:p w14:paraId="17FC2F30"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40AB1523"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7E56AB3D"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5DF446F5"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7F531252"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60648F69" w14:textId="77777777" w:rsidTr="00F04E7F">
        <w:tc>
          <w:tcPr>
            <w:tcW w:w="562" w:type="dxa"/>
            <w:vMerge/>
            <w:vAlign w:val="center"/>
          </w:tcPr>
          <w:p w14:paraId="6ECFA830" w14:textId="77777777" w:rsidR="00971F4F" w:rsidRPr="0065582B" w:rsidRDefault="00971F4F" w:rsidP="00971F4F">
            <w:pPr>
              <w:rPr>
                <w:rFonts w:ascii="HG丸ｺﾞｼｯｸM-PRO" w:eastAsia="HG丸ｺﾞｼｯｸM-PRO" w:hAnsi="HG丸ｺﾞｼｯｸM-PRO"/>
                <w:color w:val="000000" w:themeColor="text1"/>
              </w:rPr>
            </w:pPr>
          </w:p>
        </w:tc>
        <w:tc>
          <w:tcPr>
            <w:tcW w:w="3047" w:type="dxa"/>
            <w:gridSpan w:val="2"/>
            <w:tcBorders>
              <w:right w:val="single" w:sz="4" w:space="0" w:color="auto"/>
            </w:tcBorders>
            <w:vAlign w:val="center"/>
          </w:tcPr>
          <w:p w14:paraId="2F742A48"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マーチングバンド</w:t>
            </w:r>
          </w:p>
        </w:tc>
        <w:tc>
          <w:tcPr>
            <w:tcW w:w="1204" w:type="dxa"/>
            <w:tcBorders>
              <w:left w:val="single" w:sz="4" w:space="0" w:color="auto"/>
            </w:tcBorders>
            <w:vAlign w:val="center"/>
          </w:tcPr>
          <w:p w14:paraId="1686D4EA"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4DA2D6CB"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7B171604"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FB4835A"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0B1FDCC1"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7C5527F7" w14:textId="77777777" w:rsidTr="00F04E7F">
        <w:tc>
          <w:tcPr>
            <w:tcW w:w="562" w:type="dxa"/>
            <w:vMerge/>
            <w:vAlign w:val="center"/>
          </w:tcPr>
          <w:p w14:paraId="0CDE8AEF" w14:textId="77777777" w:rsidR="00971F4F" w:rsidRPr="0065582B" w:rsidRDefault="00971F4F" w:rsidP="00971F4F">
            <w:pPr>
              <w:rPr>
                <w:rFonts w:ascii="HG丸ｺﾞｼｯｸM-PRO" w:eastAsia="HG丸ｺﾞｼｯｸM-PRO" w:hAnsi="HG丸ｺﾞｼｯｸM-PRO"/>
                <w:color w:val="000000" w:themeColor="text1"/>
              </w:rPr>
            </w:pPr>
          </w:p>
        </w:tc>
        <w:tc>
          <w:tcPr>
            <w:tcW w:w="3047" w:type="dxa"/>
            <w:gridSpan w:val="2"/>
            <w:tcBorders>
              <w:right w:val="single" w:sz="4" w:space="0" w:color="auto"/>
            </w:tcBorders>
            <w:vAlign w:val="center"/>
          </w:tcPr>
          <w:p w14:paraId="5084B9DB"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放送</w:t>
            </w:r>
          </w:p>
        </w:tc>
        <w:tc>
          <w:tcPr>
            <w:tcW w:w="1204" w:type="dxa"/>
            <w:tcBorders>
              <w:left w:val="single" w:sz="4" w:space="0" w:color="auto"/>
            </w:tcBorders>
            <w:vAlign w:val="center"/>
          </w:tcPr>
          <w:p w14:paraId="0EDAE7E5"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7EFEEDCA"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14F56807"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25A4A1F2"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7E58CBE"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57EAA291" w14:textId="77777777" w:rsidTr="00F04E7F">
        <w:tc>
          <w:tcPr>
            <w:tcW w:w="562" w:type="dxa"/>
            <w:vMerge/>
            <w:vAlign w:val="center"/>
          </w:tcPr>
          <w:p w14:paraId="07FD3C67" w14:textId="77777777" w:rsidR="00971F4F" w:rsidRPr="0065582B" w:rsidRDefault="00971F4F" w:rsidP="00971F4F">
            <w:pPr>
              <w:rPr>
                <w:rFonts w:ascii="HG丸ｺﾞｼｯｸM-PRO" w:eastAsia="HG丸ｺﾞｼｯｸM-PRO" w:hAnsi="HG丸ｺﾞｼｯｸM-PRO"/>
                <w:color w:val="000000" w:themeColor="text1"/>
              </w:rPr>
            </w:pPr>
          </w:p>
        </w:tc>
        <w:tc>
          <w:tcPr>
            <w:tcW w:w="3047" w:type="dxa"/>
            <w:gridSpan w:val="2"/>
            <w:tcBorders>
              <w:right w:val="single" w:sz="4" w:space="0" w:color="auto"/>
            </w:tcBorders>
            <w:vAlign w:val="center"/>
          </w:tcPr>
          <w:p w14:paraId="1902EA07"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手話</w:t>
            </w:r>
          </w:p>
        </w:tc>
        <w:tc>
          <w:tcPr>
            <w:tcW w:w="1204" w:type="dxa"/>
            <w:tcBorders>
              <w:left w:val="single" w:sz="4" w:space="0" w:color="auto"/>
            </w:tcBorders>
            <w:vAlign w:val="center"/>
          </w:tcPr>
          <w:p w14:paraId="1FD8C146" w14:textId="77777777" w:rsidR="004A6C8B" w:rsidRPr="0065582B" w:rsidRDefault="000201E2" w:rsidP="004A6C8B">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597B4CC8"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6A3D70E4"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5220CBAB"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4F324E17"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0AEDDCC1" w14:textId="77777777" w:rsidTr="00F04E7F">
        <w:tc>
          <w:tcPr>
            <w:tcW w:w="562" w:type="dxa"/>
            <w:vMerge/>
            <w:vAlign w:val="center"/>
          </w:tcPr>
          <w:p w14:paraId="5F6B8930" w14:textId="77777777" w:rsidR="00971F4F" w:rsidRPr="0065582B" w:rsidRDefault="00971F4F" w:rsidP="00971F4F">
            <w:pPr>
              <w:rPr>
                <w:rFonts w:ascii="HG丸ｺﾞｼｯｸM-PRO" w:eastAsia="HG丸ｺﾞｼｯｸM-PRO" w:hAnsi="HG丸ｺﾞｼｯｸM-PRO"/>
                <w:color w:val="000000" w:themeColor="text1"/>
              </w:rPr>
            </w:pPr>
          </w:p>
        </w:tc>
        <w:tc>
          <w:tcPr>
            <w:tcW w:w="3047" w:type="dxa"/>
            <w:gridSpan w:val="2"/>
            <w:tcBorders>
              <w:right w:val="single" w:sz="4" w:space="0" w:color="auto"/>
            </w:tcBorders>
            <w:vAlign w:val="center"/>
          </w:tcPr>
          <w:p w14:paraId="3B7AE196"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英語</w:t>
            </w:r>
          </w:p>
        </w:tc>
        <w:tc>
          <w:tcPr>
            <w:tcW w:w="1204" w:type="dxa"/>
            <w:tcBorders>
              <w:left w:val="single" w:sz="4" w:space="0" w:color="auto"/>
            </w:tcBorders>
            <w:vAlign w:val="center"/>
          </w:tcPr>
          <w:p w14:paraId="742D0796"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7E890C5C"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6AAC23D3"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68E73FF9"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0A8E29FF"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65582B" w:rsidRPr="0065582B" w14:paraId="57BC8B9B" w14:textId="77777777" w:rsidTr="00F04E7F">
        <w:trPr>
          <w:trHeight w:val="207"/>
        </w:trPr>
        <w:tc>
          <w:tcPr>
            <w:tcW w:w="562" w:type="dxa"/>
            <w:vMerge/>
            <w:vAlign w:val="center"/>
          </w:tcPr>
          <w:p w14:paraId="623A85AB" w14:textId="77777777" w:rsidR="00971F4F" w:rsidRPr="0065582B" w:rsidRDefault="00971F4F" w:rsidP="00971F4F">
            <w:pPr>
              <w:rPr>
                <w:rFonts w:ascii="HG丸ｺﾞｼｯｸM-PRO" w:eastAsia="HG丸ｺﾞｼｯｸM-PRO" w:hAnsi="HG丸ｺﾞｼｯｸM-PRO"/>
                <w:color w:val="000000" w:themeColor="text1"/>
              </w:rPr>
            </w:pPr>
          </w:p>
        </w:tc>
        <w:tc>
          <w:tcPr>
            <w:tcW w:w="3047" w:type="dxa"/>
            <w:gridSpan w:val="2"/>
            <w:tcBorders>
              <w:right w:val="single" w:sz="4" w:space="0" w:color="auto"/>
            </w:tcBorders>
            <w:vAlign w:val="center"/>
          </w:tcPr>
          <w:p w14:paraId="7A26DBBE"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工芸</w:t>
            </w:r>
          </w:p>
        </w:tc>
        <w:tc>
          <w:tcPr>
            <w:tcW w:w="1204" w:type="dxa"/>
            <w:tcBorders>
              <w:left w:val="single" w:sz="4" w:space="0" w:color="auto"/>
            </w:tcBorders>
            <w:vAlign w:val="center"/>
          </w:tcPr>
          <w:p w14:paraId="3FC8F412"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1B482DAF"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B0D4F91"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08B241F9"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999AE32"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r w:rsidR="00971F4F" w:rsidRPr="0065582B" w14:paraId="6D93746D" w14:textId="77777777" w:rsidTr="002557A3">
        <w:tc>
          <w:tcPr>
            <w:tcW w:w="562" w:type="dxa"/>
            <w:vMerge/>
            <w:vAlign w:val="center"/>
          </w:tcPr>
          <w:p w14:paraId="7744922C" w14:textId="77777777" w:rsidR="00971F4F" w:rsidRPr="0065582B" w:rsidRDefault="00971F4F" w:rsidP="00971F4F">
            <w:pPr>
              <w:rPr>
                <w:rFonts w:ascii="HG丸ｺﾞｼｯｸM-PRO" w:eastAsia="HG丸ｺﾞｼｯｸM-PRO" w:hAnsi="HG丸ｺﾞｼｯｸM-PRO"/>
                <w:color w:val="000000" w:themeColor="text1"/>
              </w:rPr>
            </w:pPr>
          </w:p>
        </w:tc>
        <w:tc>
          <w:tcPr>
            <w:tcW w:w="3047" w:type="dxa"/>
            <w:gridSpan w:val="2"/>
            <w:tcBorders>
              <w:bottom w:val="single" w:sz="4" w:space="0" w:color="auto"/>
              <w:right w:val="single" w:sz="4" w:space="0" w:color="auto"/>
            </w:tcBorders>
            <w:vAlign w:val="center"/>
          </w:tcPr>
          <w:p w14:paraId="1CA88C29" w14:textId="77777777" w:rsidR="00971F4F" w:rsidRPr="0065582B" w:rsidRDefault="00971F4F" w:rsidP="00971F4F">
            <w:pP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クラフト</w:t>
            </w:r>
          </w:p>
        </w:tc>
        <w:tc>
          <w:tcPr>
            <w:tcW w:w="1204" w:type="dxa"/>
            <w:tcBorders>
              <w:left w:val="single" w:sz="4" w:space="0" w:color="auto"/>
            </w:tcBorders>
            <w:vAlign w:val="center"/>
          </w:tcPr>
          <w:p w14:paraId="0915C336"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22EE9894" w14:textId="77777777" w:rsidR="00971F4F" w:rsidRPr="0065582B" w:rsidRDefault="007A040D"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366034D1" w14:textId="77777777" w:rsidR="00971F4F" w:rsidRPr="0065582B" w:rsidRDefault="000201E2"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23D7019B" w14:textId="77777777" w:rsidR="00971F4F" w:rsidRPr="0065582B" w:rsidRDefault="00971F4F"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c>
          <w:tcPr>
            <w:tcW w:w="1204" w:type="dxa"/>
            <w:vAlign w:val="center"/>
          </w:tcPr>
          <w:p w14:paraId="0A655C52" w14:textId="77777777" w:rsidR="00971F4F" w:rsidRPr="0065582B" w:rsidRDefault="004A6C8B" w:rsidP="00971F4F">
            <w:pPr>
              <w:jc w:val="center"/>
              <w:rPr>
                <w:rFonts w:ascii="HG丸ｺﾞｼｯｸM-PRO" w:eastAsia="HG丸ｺﾞｼｯｸM-PRO" w:hAnsi="HG丸ｺﾞｼｯｸM-PRO"/>
                <w:color w:val="000000" w:themeColor="text1"/>
              </w:rPr>
            </w:pPr>
            <w:r w:rsidRPr="0065582B">
              <w:rPr>
                <w:rFonts w:ascii="HG丸ｺﾞｼｯｸM-PRO" w:eastAsia="HG丸ｺﾞｼｯｸM-PRO" w:hAnsi="HG丸ｺﾞｼｯｸM-PRO" w:hint="eastAsia"/>
                <w:color w:val="000000" w:themeColor="text1"/>
              </w:rPr>
              <w:t>×</w:t>
            </w:r>
          </w:p>
        </w:tc>
      </w:tr>
    </w:tbl>
    <w:p w14:paraId="4CE6741B" w14:textId="77777777" w:rsidR="00186BC4" w:rsidRPr="0065582B" w:rsidRDefault="00186BC4" w:rsidP="00923DF1">
      <w:pPr>
        <w:rPr>
          <w:rFonts w:ascii="HG丸ｺﾞｼｯｸM-PRO" w:eastAsia="HG丸ｺﾞｼｯｸM-PRO" w:hAnsi="HG丸ｺﾞｼｯｸM-PRO"/>
          <w:color w:val="000000" w:themeColor="text1"/>
          <w:sz w:val="24"/>
        </w:rPr>
      </w:pPr>
    </w:p>
    <w:p w14:paraId="4001090C" w14:textId="77777777" w:rsidR="004C266D" w:rsidRPr="0065582B" w:rsidRDefault="00186BC4" w:rsidP="00923DF1">
      <w:pPr>
        <w:rPr>
          <w:rFonts w:ascii="HG丸ｺﾞｼｯｸM-PRO" w:eastAsia="HG丸ｺﾞｼｯｸM-PRO" w:hAnsi="HG丸ｺﾞｼｯｸM-PRO"/>
          <w:color w:val="000000" w:themeColor="text1"/>
          <w:sz w:val="20"/>
        </w:rPr>
      </w:pPr>
      <w:r w:rsidRPr="0065582B">
        <w:rPr>
          <w:rFonts w:ascii="HG丸ｺﾞｼｯｸM-PRO" w:eastAsia="HG丸ｺﾞｼｯｸM-PRO" w:hAnsi="HG丸ｺﾞｼｯｸM-PRO" w:hint="eastAsia"/>
          <w:color w:val="000000" w:themeColor="text1"/>
          <w:sz w:val="20"/>
        </w:rPr>
        <w:t>＜お問い合わせ先＞綾瀬市教育委員会　学校教育課（綾瀬市役所６階）　電話：０４６７－７０－５６５４</w:t>
      </w:r>
    </w:p>
    <w:sectPr w:rsidR="004C266D" w:rsidRPr="0065582B" w:rsidSect="00787CE8">
      <w:pgSz w:w="11906" w:h="16838"/>
      <w:pgMar w:top="284" w:right="1133" w:bottom="426"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0148" w14:textId="77777777" w:rsidR="005F230C" w:rsidRDefault="005F230C" w:rsidP="00DB1B91">
      <w:r>
        <w:separator/>
      </w:r>
    </w:p>
  </w:endnote>
  <w:endnote w:type="continuationSeparator" w:id="0">
    <w:p w14:paraId="3362AC01" w14:textId="77777777" w:rsidR="005F230C" w:rsidRDefault="005F230C" w:rsidP="00DB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9A0C" w14:textId="77777777" w:rsidR="005F230C" w:rsidRDefault="005F230C" w:rsidP="00DB1B91">
      <w:r>
        <w:separator/>
      </w:r>
    </w:p>
  </w:footnote>
  <w:footnote w:type="continuationSeparator" w:id="0">
    <w:p w14:paraId="6F2189DF" w14:textId="77777777" w:rsidR="005F230C" w:rsidRDefault="005F230C" w:rsidP="00DB1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F07EA"/>
    <w:multiLevelType w:val="hybridMultilevel"/>
    <w:tmpl w:val="9D4C19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227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01"/>
    <w:rsid w:val="00014FF1"/>
    <w:rsid w:val="000201E2"/>
    <w:rsid w:val="00031E31"/>
    <w:rsid w:val="00035A93"/>
    <w:rsid w:val="000479D4"/>
    <w:rsid w:val="00077AE3"/>
    <w:rsid w:val="00093100"/>
    <w:rsid w:val="00096F8B"/>
    <w:rsid w:val="000A550D"/>
    <w:rsid w:val="000B2E08"/>
    <w:rsid w:val="000B7387"/>
    <w:rsid w:val="000D66B5"/>
    <w:rsid w:val="001321EA"/>
    <w:rsid w:val="00160C02"/>
    <w:rsid w:val="00167FA0"/>
    <w:rsid w:val="00186BC4"/>
    <w:rsid w:val="001B3112"/>
    <w:rsid w:val="001D4829"/>
    <w:rsid w:val="001E6141"/>
    <w:rsid w:val="001F4555"/>
    <w:rsid w:val="00211A98"/>
    <w:rsid w:val="00235724"/>
    <w:rsid w:val="00236B72"/>
    <w:rsid w:val="00237E4F"/>
    <w:rsid w:val="002400F8"/>
    <w:rsid w:val="00290CD6"/>
    <w:rsid w:val="002A1AC3"/>
    <w:rsid w:val="002A3355"/>
    <w:rsid w:val="002B4A01"/>
    <w:rsid w:val="002F1108"/>
    <w:rsid w:val="002F19AF"/>
    <w:rsid w:val="00310B1D"/>
    <w:rsid w:val="00312CA5"/>
    <w:rsid w:val="003553BE"/>
    <w:rsid w:val="0036376F"/>
    <w:rsid w:val="00373AEC"/>
    <w:rsid w:val="00383383"/>
    <w:rsid w:val="003835DB"/>
    <w:rsid w:val="00391C3D"/>
    <w:rsid w:val="003A7DA0"/>
    <w:rsid w:val="003B2BB8"/>
    <w:rsid w:val="003D39CF"/>
    <w:rsid w:val="003D47E2"/>
    <w:rsid w:val="0049414C"/>
    <w:rsid w:val="004949C1"/>
    <w:rsid w:val="00495565"/>
    <w:rsid w:val="004A6C8B"/>
    <w:rsid w:val="004C2566"/>
    <w:rsid w:val="004C266D"/>
    <w:rsid w:val="005100E7"/>
    <w:rsid w:val="0052312F"/>
    <w:rsid w:val="005431EB"/>
    <w:rsid w:val="00563207"/>
    <w:rsid w:val="0056775F"/>
    <w:rsid w:val="005700E2"/>
    <w:rsid w:val="00570829"/>
    <w:rsid w:val="00586CAD"/>
    <w:rsid w:val="005A7167"/>
    <w:rsid w:val="005F230C"/>
    <w:rsid w:val="00600C9E"/>
    <w:rsid w:val="0063537D"/>
    <w:rsid w:val="00653219"/>
    <w:rsid w:val="0065582B"/>
    <w:rsid w:val="00667EA7"/>
    <w:rsid w:val="00681D30"/>
    <w:rsid w:val="006918A8"/>
    <w:rsid w:val="006A7A05"/>
    <w:rsid w:val="006D1792"/>
    <w:rsid w:val="00714A67"/>
    <w:rsid w:val="007214B7"/>
    <w:rsid w:val="0073440A"/>
    <w:rsid w:val="00756329"/>
    <w:rsid w:val="0076387C"/>
    <w:rsid w:val="00787CE8"/>
    <w:rsid w:val="00791A10"/>
    <w:rsid w:val="0079359C"/>
    <w:rsid w:val="007A040D"/>
    <w:rsid w:val="007A55F2"/>
    <w:rsid w:val="007B2665"/>
    <w:rsid w:val="00814D88"/>
    <w:rsid w:val="008429D1"/>
    <w:rsid w:val="008529A4"/>
    <w:rsid w:val="008820ED"/>
    <w:rsid w:val="008A1AEB"/>
    <w:rsid w:val="008B43D0"/>
    <w:rsid w:val="00921CF9"/>
    <w:rsid w:val="00923DF1"/>
    <w:rsid w:val="009422E4"/>
    <w:rsid w:val="00971F4F"/>
    <w:rsid w:val="00981AC3"/>
    <w:rsid w:val="009842E6"/>
    <w:rsid w:val="009A373A"/>
    <w:rsid w:val="009C5C65"/>
    <w:rsid w:val="009D66D0"/>
    <w:rsid w:val="009E72B8"/>
    <w:rsid w:val="00A329FC"/>
    <w:rsid w:val="00A44254"/>
    <w:rsid w:val="00A54EFC"/>
    <w:rsid w:val="00A75F0E"/>
    <w:rsid w:val="00A7684B"/>
    <w:rsid w:val="00A923AB"/>
    <w:rsid w:val="00AA1375"/>
    <w:rsid w:val="00AE5444"/>
    <w:rsid w:val="00B35EAC"/>
    <w:rsid w:val="00B67D0F"/>
    <w:rsid w:val="00B862D4"/>
    <w:rsid w:val="00BA7273"/>
    <w:rsid w:val="00BB5AF5"/>
    <w:rsid w:val="00BC12B1"/>
    <w:rsid w:val="00BD7E92"/>
    <w:rsid w:val="00BE4755"/>
    <w:rsid w:val="00BF5F1C"/>
    <w:rsid w:val="00C70AAB"/>
    <w:rsid w:val="00CE1C29"/>
    <w:rsid w:val="00CF3567"/>
    <w:rsid w:val="00CF3D48"/>
    <w:rsid w:val="00D46374"/>
    <w:rsid w:val="00D532EB"/>
    <w:rsid w:val="00D56AA3"/>
    <w:rsid w:val="00DB1B91"/>
    <w:rsid w:val="00DB1CCE"/>
    <w:rsid w:val="00E00CEE"/>
    <w:rsid w:val="00E0406E"/>
    <w:rsid w:val="00E424DB"/>
    <w:rsid w:val="00E80FE9"/>
    <w:rsid w:val="00E95C95"/>
    <w:rsid w:val="00EA58A6"/>
    <w:rsid w:val="00EC7CB1"/>
    <w:rsid w:val="00ED01E0"/>
    <w:rsid w:val="00F04E7F"/>
    <w:rsid w:val="00F42BE0"/>
    <w:rsid w:val="00F81825"/>
    <w:rsid w:val="00FE2DC3"/>
    <w:rsid w:val="00FE4743"/>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F21B2"/>
  <w15:chartTrackingRefBased/>
  <w15:docId w15:val="{36C7002F-1BD4-4EB4-9790-1BF046F8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3DF1"/>
  </w:style>
  <w:style w:type="character" w:customStyle="1" w:styleId="a4">
    <w:name w:val="日付 (文字)"/>
    <w:basedOn w:val="a0"/>
    <w:link w:val="a3"/>
    <w:uiPriority w:val="99"/>
    <w:semiHidden/>
    <w:rsid w:val="00923DF1"/>
  </w:style>
  <w:style w:type="paragraph" w:styleId="a5">
    <w:name w:val="List Paragraph"/>
    <w:basedOn w:val="a"/>
    <w:uiPriority w:val="34"/>
    <w:qFormat/>
    <w:rsid w:val="00923DF1"/>
    <w:pPr>
      <w:ind w:leftChars="400" w:left="840"/>
    </w:pPr>
  </w:style>
  <w:style w:type="table" w:styleId="a6">
    <w:name w:val="Table Grid"/>
    <w:basedOn w:val="a1"/>
    <w:uiPriority w:val="39"/>
    <w:rsid w:val="0079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A58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58A6"/>
    <w:rPr>
      <w:rFonts w:asciiTheme="majorHAnsi" w:eastAsiaTheme="majorEastAsia" w:hAnsiTheme="majorHAnsi" w:cstheme="majorBidi"/>
      <w:sz w:val="18"/>
      <w:szCs w:val="18"/>
    </w:rPr>
  </w:style>
  <w:style w:type="paragraph" w:styleId="a9">
    <w:name w:val="header"/>
    <w:basedOn w:val="a"/>
    <w:link w:val="aa"/>
    <w:uiPriority w:val="99"/>
    <w:unhideWhenUsed/>
    <w:rsid w:val="00DB1B91"/>
    <w:pPr>
      <w:tabs>
        <w:tab w:val="center" w:pos="4252"/>
        <w:tab w:val="right" w:pos="8504"/>
      </w:tabs>
      <w:snapToGrid w:val="0"/>
    </w:pPr>
  </w:style>
  <w:style w:type="character" w:customStyle="1" w:styleId="aa">
    <w:name w:val="ヘッダー (文字)"/>
    <w:basedOn w:val="a0"/>
    <w:link w:val="a9"/>
    <w:uiPriority w:val="99"/>
    <w:rsid w:val="00DB1B91"/>
  </w:style>
  <w:style w:type="paragraph" w:styleId="ab">
    <w:name w:val="footer"/>
    <w:basedOn w:val="a"/>
    <w:link w:val="ac"/>
    <w:uiPriority w:val="99"/>
    <w:unhideWhenUsed/>
    <w:rsid w:val="00DB1B91"/>
    <w:pPr>
      <w:tabs>
        <w:tab w:val="center" w:pos="4252"/>
        <w:tab w:val="right" w:pos="8504"/>
      </w:tabs>
      <w:snapToGrid w:val="0"/>
    </w:pPr>
  </w:style>
  <w:style w:type="character" w:customStyle="1" w:styleId="ac">
    <w:name w:val="フッター (文字)"/>
    <w:basedOn w:val="a0"/>
    <w:link w:val="ab"/>
    <w:uiPriority w:val="99"/>
    <w:rsid w:val="00DB1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75FF7-B46B-48C0-AA7D-228D5CCA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GD20</cp:lastModifiedBy>
  <cp:revision>6</cp:revision>
  <cp:lastPrinted>2023-09-12T08:01:00Z</cp:lastPrinted>
  <dcterms:created xsi:type="dcterms:W3CDTF">2025-09-08T10:00:00Z</dcterms:created>
  <dcterms:modified xsi:type="dcterms:W3CDTF">2025-10-01T05:57:00Z</dcterms:modified>
</cp:coreProperties>
</file>